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DD" w:rsidRPr="002242DD" w:rsidRDefault="002242DD" w:rsidP="002242DD">
      <w:pPr>
        <w:jc w:val="center"/>
        <w:rPr>
          <w:sz w:val="36"/>
          <w:szCs w:val="36"/>
        </w:rPr>
      </w:pPr>
      <w:r>
        <w:rPr>
          <w:sz w:val="36"/>
          <w:szCs w:val="36"/>
        </w:rPr>
        <w:t>FINAL DRAFT</w:t>
      </w:r>
    </w:p>
    <w:p w:rsidR="002242DD" w:rsidRDefault="002242DD" w:rsidP="00922D2D">
      <w:pPr>
        <w:rPr>
          <w:sz w:val="24"/>
          <w:szCs w:val="24"/>
        </w:rPr>
      </w:pPr>
    </w:p>
    <w:p w:rsidR="00BF3FE9" w:rsidRPr="00922D2D" w:rsidRDefault="00BF3841" w:rsidP="00922D2D">
      <w:pPr>
        <w:rPr>
          <w:sz w:val="24"/>
          <w:szCs w:val="24"/>
        </w:rPr>
      </w:pPr>
      <w:r w:rsidRPr="00922D2D">
        <w:rPr>
          <w:sz w:val="24"/>
          <w:szCs w:val="24"/>
        </w:rPr>
        <w:t>Sec. 2-35. - Order of business.</w:t>
      </w:r>
    </w:p>
    <w:p w:rsidR="00BF3FE9" w:rsidRDefault="00BF3FE9">
      <w:pPr>
        <w:pStyle w:val="BodyText"/>
        <w:spacing w:before="4"/>
      </w:pPr>
    </w:p>
    <w:p w:rsidR="00BF3FE9" w:rsidRDefault="00BF3841">
      <w:pPr>
        <w:pStyle w:val="BodyText"/>
        <w:spacing w:before="1"/>
        <w:ind w:left="120"/>
      </w:pPr>
      <w:r>
        <w:t>The</w:t>
      </w:r>
      <w:r>
        <w:rPr>
          <w:spacing w:val="-4"/>
        </w:rPr>
        <w:t xml:space="preserve"> </w:t>
      </w:r>
      <w:r>
        <w:t>order</w:t>
      </w:r>
      <w:r>
        <w:rPr>
          <w:spacing w:val="-2"/>
        </w:rPr>
        <w:t xml:space="preserve"> </w:t>
      </w:r>
      <w:r>
        <w:t>of</w:t>
      </w:r>
      <w:r>
        <w:rPr>
          <w:spacing w:val="-2"/>
        </w:rPr>
        <w:t xml:space="preserve"> </w:t>
      </w:r>
      <w:r>
        <w:t>business</w:t>
      </w:r>
      <w:r>
        <w:rPr>
          <w:spacing w:val="-1"/>
        </w:rPr>
        <w:t xml:space="preserve"> </w:t>
      </w:r>
      <w:r>
        <w:t>at</w:t>
      </w:r>
      <w:r>
        <w:rPr>
          <w:spacing w:val="-1"/>
        </w:rPr>
        <w:t xml:space="preserve"> </w:t>
      </w:r>
      <w:r>
        <w:t>regular</w:t>
      </w:r>
      <w:r>
        <w:rPr>
          <w:spacing w:val="-2"/>
        </w:rPr>
        <w:t xml:space="preserve"> </w:t>
      </w:r>
      <w:r>
        <w:t>council</w:t>
      </w:r>
      <w:r>
        <w:rPr>
          <w:spacing w:val="-1"/>
        </w:rPr>
        <w:t xml:space="preserve"> </w:t>
      </w:r>
      <w:r>
        <w:t>meetings</w:t>
      </w:r>
      <w:r>
        <w:rPr>
          <w:spacing w:val="-1"/>
        </w:rPr>
        <w:t xml:space="preserve"> </w:t>
      </w:r>
      <w:r>
        <w:t>shall</w:t>
      </w:r>
      <w:r>
        <w:rPr>
          <w:spacing w:val="-1"/>
        </w:rPr>
        <w:t xml:space="preserve"> </w:t>
      </w:r>
      <w:r>
        <w:t>be</w:t>
      </w:r>
      <w:r>
        <w:rPr>
          <w:spacing w:val="-2"/>
        </w:rPr>
        <w:t xml:space="preserve"> </w:t>
      </w:r>
      <w:r>
        <w:t xml:space="preserve">as </w:t>
      </w:r>
      <w:r>
        <w:rPr>
          <w:spacing w:val="-2"/>
        </w:rPr>
        <w:t>follows:</w:t>
      </w:r>
    </w:p>
    <w:p w:rsidR="00BF3FE9" w:rsidRDefault="00BF3FE9">
      <w:pPr>
        <w:pStyle w:val="BodyText"/>
        <w:spacing w:before="4"/>
        <w:rPr>
          <w:sz w:val="16"/>
        </w:rPr>
      </w:pPr>
    </w:p>
    <w:p w:rsidR="00BF3FE9" w:rsidRPr="00922D2D" w:rsidRDefault="00BF3841">
      <w:pPr>
        <w:pStyle w:val="ListParagraph"/>
        <w:numPr>
          <w:ilvl w:val="0"/>
          <w:numId w:val="17"/>
        </w:numPr>
        <w:tabs>
          <w:tab w:val="left" w:pos="459"/>
        </w:tabs>
        <w:spacing w:before="90"/>
        <w:rPr>
          <w:sz w:val="24"/>
          <w:szCs w:val="24"/>
        </w:rPr>
      </w:pPr>
      <w:r w:rsidRPr="00922D2D">
        <w:rPr>
          <w:sz w:val="24"/>
          <w:szCs w:val="24"/>
        </w:rPr>
        <w:t xml:space="preserve">First: Call to Order </w:t>
      </w:r>
    </w:p>
    <w:p w:rsidR="00BF3FE9" w:rsidRDefault="00BF3FE9">
      <w:pPr>
        <w:pStyle w:val="BodyText"/>
        <w:spacing w:before="5"/>
      </w:pPr>
    </w:p>
    <w:p w:rsidR="00BF3FE9" w:rsidRDefault="00BF3841">
      <w:pPr>
        <w:pStyle w:val="ListParagraph"/>
        <w:numPr>
          <w:ilvl w:val="0"/>
          <w:numId w:val="17"/>
        </w:numPr>
        <w:tabs>
          <w:tab w:val="left" w:pos="459"/>
        </w:tabs>
        <w:rPr>
          <w:sz w:val="24"/>
        </w:rPr>
      </w:pPr>
      <w:r>
        <w:rPr>
          <w:sz w:val="24"/>
        </w:rPr>
        <w:t xml:space="preserve">Second: </w:t>
      </w:r>
      <w:r>
        <w:rPr>
          <w:spacing w:val="-2"/>
          <w:sz w:val="24"/>
        </w:rPr>
        <w:t>Invocation</w:t>
      </w:r>
    </w:p>
    <w:p w:rsidR="00BF3FE9" w:rsidRDefault="00BF3FE9">
      <w:pPr>
        <w:pStyle w:val="BodyText"/>
        <w:spacing w:before="2"/>
      </w:pPr>
    </w:p>
    <w:p w:rsidR="00BF3FE9" w:rsidRDefault="00BF3841">
      <w:pPr>
        <w:pStyle w:val="ListParagraph"/>
        <w:numPr>
          <w:ilvl w:val="0"/>
          <w:numId w:val="17"/>
        </w:numPr>
        <w:tabs>
          <w:tab w:val="left" w:pos="459"/>
        </w:tabs>
        <w:rPr>
          <w:sz w:val="24"/>
        </w:rPr>
      </w:pPr>
      <w:r>
        <w:rPr>
          <w:sz w:val="24"/>
        </w:rPr>
        <w:t>Third:</w:t>
      </w:r>
      <w:r>
        <w:rPr>
          <w:spacing w:val="-2"/>
          <w:sz w:val="24"/>
        </w:rPr>
        <w:t xml:space="preserve"> Minutes</w:t>
      </w:r>
    </w:p>
    <w:p w:rsidR="00BF3FE9" w:rsidRDefault="00BF3FE9">
      <w:pPr>
        <w:pStyle w:val="BodyText"/>
        <w:spacing w:before="5"/>
      </w:pPr>
    </w:p>
    <w:p w:rsidR="00BF3FE9" w:rsidRDefault="00BF3841">
      <w:pPr>
        <w:pStyle w:val="ListParagraph"/>
        <w:numPr>
          <w:ilvl w:val="0"/>
          <w:numId w:val="17"/>
        </w:numPr>
        <w:tabs>
          <w:tab w:val="left" w:pos="459"/>
        </w:tabs>
        <w:rPr>
          <w:sz w:val="24"/>
        </w:rPr>
      </w:pPr>
      <w:r>
        <w:rPr>
          <w:sz w:val="24"/>
        </w:rPr>
        <w:t>Fourth:</w:t>
      </w:r>
      <w:r>
        <w:rPr>
          <w:spacing w:val="-1"/>
          <w:sz w:val="24"/>
        </w:rPr>
        <w:t xml:space="preserve"> </w:t>
      </w:r>
      <w:r>
        <w:rPr>
          <w:spacing w:val="-2"/>
          <w:sz w:val="24"/>
        </w:rPr>
        <w:t>Visitors</w:t>
      </w:r>
    </w:p>
    <w:p w:rsidR="00BF3FE9" w:rsidRDefault="00BF3FE9">
      <w:pPr>
        <w:pStyle w:val="BodyText"/>
        <w:spacing w:before="5"/>
      </w:pPr>
    </w:p>
    <w:p w:rsidR="00BF3FE9" w:rsidRDefault="00BF3841">
      <w:pPr>
        <w:pStyle w:val="ListParagraph"/>
        <w:numPr>
          <w:ilvl w:val="0"/>
          <w:numId w:val="17"/>
        </w:numPr>
        <w:tabs>
          <w:tab w:val="left" w:pos="459"/>
        </w:tabs>
        <w:rPr>
          <w:sz w:val="24"/>
        </w:rPr>
      </w:pPr>
      <w:r>
        <w:rPr>
          <w:sz w:val="24"/>
        </w:rPr>
        <w:t>Fifth:</w:t>
      </w:r>
      <w:r>
        <w:rPr>
          <w:spacing w:val="-3"/>
          <w:sz w:val="24"/>
        </w:rPr>
        <w:t xml:space="preserve"> </w:t>
      </w:r>
      <w:r>
        <w:rPr>
          <w:spacing w:val="-2"/>
          <w:sz w:val="24"/>
        </w:rPr>
        <w:t>Agenda</w:t>
      </w:r>
    </w:p>
    <w:p w:rsidR="00BF3FE9" w:rsidRDefault="00BF3FE9">
      <w:pPr>
        <w:pStyle w:val="BodyText"/>
        <w:rPr>
          <w:sz w:val="20"/>
        </w:rPr>
      </w:pPr>
    </w:p>
    <w:p w:rsidR="00BF3FE9" w:rsidRDefault="00BF3FE9">
      <w:pPr>
        <w:pStyle w:val="BodyText"/>
        <w:rPr>
          <w:sz w:val="20"/>
        </w:rPr>
      </w:pPr>
    </w:p>
    <w:p w:rsidR="00BF3FE9" w:rsidRDefault="00BF3FE9">
      <w:pPr>
        <w:pStyle w:val="BodyText"/>
        <w:spacing w:before="9"/>
      </w:pPr>
    </w:p>
    <w:p w:rsidR="00BF3FE9" w:rsidRPr="00922D2D" w:rsidRDefault="00BF3841" w:rsidP="00922D2D">
      <w:pPr>
        <w:rPr>
          <w:sz w:val="24"/>
          <w:szCs w:val="24"/>
        </w:rPr>
      </w:pPr>
      <w:r w:rsidRPr="00922D2D">
        <w:rPr>
          <w:sz w:val="24"/>
          <w:szCs w:val="24"/>
        </w:rPr>
        <w:t xml:space="preserve">Sec. 14-31. - Appointment; powers. </w:t>
      </w:r>
    </w:p>
    <w:p w:rsidR="00BF3FE9" w:rsidRDefault="00BF3841" w:rsidP="00052E2C">
      <w:pPr>
        <w:pStyle w:val="ListParagraph"/>
        <w:numPr>
          <w:ilvl w:val="1"/>
          <w:numId w:val="17"/>
        </w:numPr>
        <w:tabs>
          <w:tab w:val="left" w:pos="447"/>
        </w:tabs>
        <w:spacing w:before="72"/>
        <w:ind w:right="182"/>
        <w:rPr>
          <w:sz w:val="24"/>
        </w:rPr>
      </w:pPr>
      <w:r>
        <w:rPr>
          <w:sz w:val="24"/>
        </w:rPr>
        <w:t xml:space="preserve">The council </w:t>
      </w:r>
      <w:r w:rsidRPr="00922D2D">
        <w:rPr>
          <w:sz w:val="24"/>
          <w:szCs w:val="24"/>
        </w:rPr>
        <w:t>may</w:t>
      </w:r>
      <w:r>
        <w:rPr>
          <w:color w:val="000000"/>
          <w:sz w:val="24"/>
        </w:rPr>
        <w:t xml:space="preserve"> appoint an officer to be known as the animal warden, who shall have the</w:t>
      </w:r>
      <w:r>
        <w:rPr>
          <w:color w:val="000000"/>
          <w:spacing w:val="-4"/>
          <w:sz w:val="24"/>
        </w:rPr>
        <w:t xml:space="preserve"> </w:t>
      </w:r>
      <w:r>
        <w:rPr>
          <w:color w:val="000000"/>
          <w:sz w:val="24"/>
        </w:rPr>
        <w:t>power</w:t>
      </w:r>
      <w:r>
        <w:rPr>
          <w:color w:val="000000"/>
          <w:spacing w:val="-4"/>
          <w:sz w:val="24"/>
        </w:rPr>
        <w:t xml:space="preserve"> </w:t>
      </w:r>
      <w:r>
        <w:rPr>
          <w:color w:val="000000"/>
          <w:sz w:val="24"/>
        </w:rPr>
        <w:t>to</w:t>
      </w:r>
      <w:r>
        <w:rPr>
          <w:color w:val="000000"/>
          <w:spacing w:val="-3"/>
          <w:sz w:val="24"/>
        </w:rPr>
        <w:t xml:space="preserve"> </w:t>
      </w:r>
      <w:r>
        <w:rPr>
          <w:color w:val="000000"/>
          <w:sz w:val="24"/>
        </w:rPr>
        <w:t>enforce</w:t>
      </w:r>
      <w:r>
        <w:rPr>
          <w:color w:val="000000"/>
          <w:spacing w:val="-4"/>
          <w:sz w:val="24"/>
        </w:rPr>
        <w:t xml:space="preserve"> </w:t>
      </w:r>
      <w:r>
        <w:rPr>
          <w:color w:val="000000"/>
          <w:sz w:val="24"/>
        </w:rPr>
        <w:t>the</w:t>
      </w:r>
      <w:r>
        <w:rPr>
          <w:color w:val="000000"/>
          <w:spacing w:val="-2"/>
          <w:sz w:val="24"/>
        </w:rPr>
        <w:t xml:space="preserve"> </w:t>
      </w:r>
      <w:r>
        <w:rPr>
          <w:color w:val="000000"/>
          <w:sz w:val="24"/>
        </w:rPr>
        <w:t>1950</w:t>
      </w:r>
      <w:r>
        <w:rPr>
          <w:color w:val="000000"/>
          <w:spacing w:val="-3"/>
          <w:sz w:val="24"/>
        </w:rPr>
        <w:t xml:space="preserve"> </w:t>
      </w:r>
      <w:r>
        <w:rPr>
          <w:color w:val="000000"/>
          <w:sz w:val="24"/>
        </w:rPr>
        <w:t>Code</w:t>
      </w:r>
      <w:r>
        <w:rPr>
          <w:color w:val="000000"/>
          <w:spacing w:val="-4"/>
          <w:sz w:val="24"/>
        </w:rPr>
        <w:t xml:space="preserve"> </w:t>
      </w:r>
      <w:r>
        <w:rPr>
          <w:color w:val="000000"/>
          <w:sz w:val="24"/>
        </w:rPr>
        <w:t>of</w:t>
      </w:r>
      <w:r>
        <w:rPr>
          <w:color w:val="000000"/>
          <w:spacing w:val="-4"/>
          <w:sz w:val="24"/>
        </w:rPr>
        <w:t xml:space="preserve"> </w:t>
      </w:r>
      <w:r>
        <w:rPr>
          <w:color w:val="000000"/>
          <w:sz w:val="24"/>
        </w:rPr>
        <w:t>Virginia,</w:t>
      </w:r>
      <w:r>
        <w:rPr>
          <w:color w:val="000000"/>
          <w:spacing w:val="-3"/>
          <w:sz w:val="24"/>
        </w:rPr>
        <w:t xml:space="preserve"> </w:t>
      </w:r>
      <w:r>
        <w:rPr>
          <w:color w:val="000000"/>
          <w:sz w:val="24"/>
        </w:rPr>
        <w:t>as</w:t>
      </w:r>
      <w:r>
        <w:rPr>
          <w:color w:val="000000"/>
          <w:spacing w:val="-3"/>
          <w:sz w:val="24"/>
        </w:rPr>
        <w:t xml:space="preserve"> </w:t>
      </w:r>
      <w:r>
        <w:rPr>
          <w:color w:val="000000"/>
          <w:sz w:val="24"/>
        </w:rPr>
        <w:t>amended,</w:t>
      </w:r>
      <w:r>
        <w:rPr>
          <w:color w:val="000000"/>
          <w:spacing w:val="-3"/>
          <w:sz w:val="24"/>
        </w:rPr>
        <w:t xml:space="preserve"> </w:t>
      </w:r>
      <w:r>
        <w:rPr>
          <w:color w:val="000000"/>
          <w:sz w:val="24"/>
        </w:rPr>
        <w:t>§</w:t>
      </w:r>
      <w:hyperlink r:id="rId6" w:history="1">
        <w:r w:rsidR="00E33A9A" w:rsidRPr="00E33A9A">
          <w:rPr>
            <w:rStyle w:val="Hyperlink"/>
            <w:sz w:val="24"/>
          </w:rPr>
          <w:t>3.2-6555</w:t>
        </w:r>
      </w:hyperlink>
      <w:r>
        <w:rPr>
          <w:color w:val="000000"/>
          <w:spacing w:val="-1"/>
          <w:sz w:val="24"/>
        </w:rPr>
        <w:t xml:space="preserve"> </w:t>
      </w:r>
      <w:r>
        <w:rPr>
          <w:color w:val="000000"/>
          <w:sz w:val="24"/>
        </w:rPr>
        <w:t>et</w:t>
      </w:r>
      <w:r>
        <w:rPr>
          <w:color w:val="000000"/>
          <w:spacing w:val="-3"/>
          <w:sz w:val="24"/>
        </w:rPr>
        <w:t xml:space="preserve"> </w:t>
      </w:r>
      <w:r>
        <w:rPr>
          <w:color w:val="000000"/>
          <w:sz w:val="24"/>
        </w:rPr>
        <w:t>seq.,</w:t>
      </w:r>
      <w:r>
        <w:rPr>
          <w:color w:val="000000"/>
          <w:spacing w:val="-3"/>
          <w:sz w:val="24"/>
        </w:rPr>
        <w:t xml:space="preserve"> </w:t>
      </w:r>
      <w:r>
        <w:rPr>
          <w:color w:val="000000"/>
          <w:sz w:val="24"/>
        </w:rPr>
        <w:t>all</w:t>
      </w:r>
      <w:r>
        <w:rPr>
          <w:color w:val="000000"/>
          <w:spacing w:val="-3"/>
          <w:sz w:val="24"/>
        </w:rPr>
        <w:t xml:space="preserve"> </w:t>
      </w:r>
      <w:r>
        <w:rPr>
          <w:color w:val="000000"/>
          <w:sz w:val="24"/>
        </w:rPr>
        <w:t xml:space="preserve">ordinances enacted </w:t>
      </w:r>
      <w:r w:rsidRPr="00922D2D">
        <w:rPr>
          <w:color w:val="000000"/>
          <w:sz w:val="24"/>
        </w:rPr>
        <w:t>under</w:t>
      </w:r>
      <w:r>
        <w:rPr>
          <w:color w:val="000000"/>
          <w:sz w:val="24"/>
        </w:rPr>
        <w:t xml:space="preserve"> such law, all laws for the protection of domestic animals, and town ordinances that pertain to animals and fowl. </w:t>
      </w:r>
      <w:r w:rsidR="00052E2C">
        <w:rPr>
          <w:color w:val="000000"/>
          <w:sz w:val="24"/>
        </w:rPr>
        <w:t>In addition, the</w:t>
      </w:r>
      <w:r>
        <w:rPr>
          <w:color w:val="000000"/>
          <w:sz w:val="24"/>
        </w:rPr>
        <w:t xml:space="preserve"> council may </w:t>
      </w:r>
      <w:r w:rsidR="00E33A9A" w:rsidRPr="00E33A9A">
        <w:rPr>
          <w:color w:val="000000"/>
          <w:sz w:val="24"/>
        </w:rPr>
        <w:t xml:space="preserve">appoint one or more deputy animal wardens to assist the animal warden in dog inspection activities and </w:t>
      </w:r>
      <w:r>
        <w:rPr>
          <w:color w:val="000000"/>
          <w:sz w:val="24"/>
        </w:rPr>
        <w:t xml:space="preserve">law enforcement. Such animal wardens and deputy animal wardens shall have a knowledge of the </w:t>
      </w:r>
      <w:r w:rsidR="00052E2C" w:rsidRPr="00052E2C">
        <w:rPr>
          <w:color w:val="000000"/>
          <w:sz w:val="24"/>
        </w:rPr>
        <w:t xml:space="preserve">state's animal control and protection laws </w:t>
      </w:r>
      <w:r w:rsidRPr="00922D2D">
        <w:rPr>
          <w:color w:val="000000"/>
          <w:sz w:val="24"/>
        </w:rPr>
        <w:t>that</w:t>
      </w:r>
      <w:r w:rsidR="006A0AC8" w:rsidRPr="00922D2D">
        <w:rPr>
          <w:color w:val="000000"/>
          <w:sz w:val="24"/>
        </w:rPr>
        <w:t xml:space="preserve"> they</w:t>
      </w:r>
      <w:r w:rsidRPr="00BF3841">
        <w:rPr>
          <w:color w:val="000000"/>
          <w:sz w:val="24"/>
        </w:rPr>
        <w:t xml:space="preserve"> </w:t>
      </w:r>
      <w:r>
        <w:rPr>
          <w:color w:val="000000"/>
          <w:sz w:val="24"/>
        </w:rPr>
        <w:t xml:space="preserve">are required to enforce. When in uniform or upon displaying a badge or other </w:t>
      </w:r>
      <w:r w:rsidRPr="00922D2D">
        <w:rPr>
          <w:color w:val="000000"/>
          <w:sz w:val="24"/>
        </w:rPr>
        <w:t>office credentials</w:t>
      </w:r>
      <w:r>
        <w:rPr>
          <w:color w:val="000000"/>
          <w:sz w:val="24"/>
        </w:rPr>
        <w:t xml:space="preserve">, animal wardens and deputy animal wardens shall have the power to issue a warning or summons to any person found in the act of violating any such law or any ordinance enacted </w:t>
      </w:r>
      <w:r w:rsidRPr="00922D2D">
        <w:rPr>
          <w:color w:val="000000"/>
          <w:sz w:val="24"/>
        </w:rPr>
        <w:t>under</w:t>
      </w:r>
      <w:r>
        <w:rPr>
          <w:color w:val="000000"/>
          <w:sz w:val="24"/>
        </w:rPr>
        <w:t xml:space="preserve"> such </w:t>
      </w:r>
      <w:r w:rsidR="00052E2C">
        <w:rPr>
          <w:color w:val="000000"/>
          <w:sz w:val="24"/>
        </w:rPr>
        <w:t>regulation</w:t>
      </w:r>
      <w:r>
        <w:rPr>
          <w:color w:val="000000"/>
          <w:sz w:val="24"/>
        </w:rPr>
        <w:t xml:space="preserve"> of the town. The animal warden and the deputy animal wardens shall be paid as the council shall prescribe.</w:t>
      </w:r>
    </w:p>
    <w:p w:rsidR="00BF3FE9" w:rsidRDefault="00BF3FE9">
      <w:pPr>
        <w:pStyle w:val="BodyText"/>
        <w:spacing w:before="5"/>
      </w:pPr>
    </w:p>
    <w:p w:rsidR="00BF3FE9" w:rsidRDefault="00BF3841">
      <w:pPr>
        <w:pStyle w:val="ListParagraph"/>
        <w:numPr>
          <w:ilvl w:val="1"/>
          <w:numId w:val="17"/>
        </w:numPr>
        <w:tabs>
          <w:tab w:val="left" w:pos="459"/>
        </w:tabs>
        <w:ind w:right="151" w:firstLine="0"/>
        <w:rPr>
          <w:sz w:val="24"/>
        </w:rPr>
      </w:pPr>
      <w:r>
        <w:rPr>
          <w:sz w:val="24"/>
        </w:rPr>
        <w:t xml:space="preserve">The council may contract with one or more additional local jurisdictions </w:t>
      </w:r>
      <w:r w:rsidR="00052E2C">
        <w:rPr>
          <w:sz w:val="24"/>
        </w:rPr>
        <w:t>to enforce</w:t>
      </w:r>
      <w:r>
        <w:rPr>
          <w:sz w:val="24"/>
        </w:rPr>
        <w:t xml:space="preserve"> the</w:t>
      </w:r>
      <w:r>
        <w:rPr>
          <w:spacing w:val="-2"/>
          <w:sz w:val="24"/>
        </w:rPr>
        <w:t xml:space="preserve"> </w:t>
      </w:r>
      <w:r>
        <w:rPr>
          <w:sz w:val="24"/>
        </w:rPr>
        <w:t>dog</w:t>
      </w:r>
      <w:r>
        <w:rPr>
          <w:spacing w:val="-4"/>
          <w:sz w:val="24"/>
        </w:rPr>
        <w:t xml:space="preserve"> </w:t>
      </w:r>
      <w:r>
        <w:rPr>
          <w:sz w:val="24"/>
        </w:rPr>
        <w:t>laws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local jurisdictions</w:t>
      </w:r>
      <w:r>
        <w:rPr>
          <w:spacing w:val="-1"/>
          <w:sz w:val="24"/>
        </w:rPr>
        <w:t xml:space="preserve"> </w:t>
      </w:r>
      <w:r>
        <w:rPr>
          <w:sz w:val="24"/>
        </w:rPr>
        <w:t>by</w:t>
      </w:r>
      <w:r>
        <w:rPr>
          <w:spacing w:val="-9"/>
          <w:sz w:val="24"/>
        </w:rPr>
        <w:t xml:space="preserve"> </w:t>
      </w:r>
      <w:r>
        <w:rPr>
          <w:sz w:val="24"/>
        </w:rPr>
        <w:t>the</w:t>
      </w:r>
      <w:r>
        <w:rPr>
          <w:spacing w:val="-2"/>
          <w:sz w:val="24"/>
        </w:rPr>
        <w:t xml:space="preserve"> </w:t>
      </w:r>
      <w:r>
        <w:rPr>
          <w:sz w:val="24"/>
        </w:rPr>
        <w:t>animal</w:t>
      </w:r>
      <w:r>
        <w:rPr>
          <w:spacing w:val="-1"/>
          <w:sz w:val="24"/>
        </w:rPr>
        <w:t xml:space="preserve"> </w:t>
      </w:r>
      <w:r>
        <w:rPr>
          <w:sz w:val="24"/>
        </w:rPr>
        <w:t>warden</w:t>
      </w:r>
      <w:r>
        <w:rPr>
          <w:spacing w:val="-1"/>
          <w:sz w:val="24"/>
        </w:rPr>
        <w:t xml:space="preserve"> </w:t>
      </w:r>
      <w:r>
        <w:rPr>
          <w:sz w:val="24"/>
        </w:rPr>
        <w:t>or</w:t>
      </w:r>
      <w:r>
        <w:rPr>
          <w:spacing w:val="-2"/>
          <w:sz w:val="24"/>
        </w:rPr>
        <w:t xml:space="preserve"> </w:t>
      </w:r>
      <w:r>
        <w:rPr>
          <w:sz w:val="24"/>
        </w:rPr>
        <w:t>deputy</w:t>
      </w:r>
      <w:r>
        <w:rPr>
          <w:spacing w:val="-6"/>
          <w:sz w:val="24"/>
        </w:rPr>
        <w:t xml:space="preserve"> </w:t>
      </w:r>
      <w:r>
        <w:rPr>
          <w:sz w:val="24"/>
        </w:rPr>
        <w:t>animal</w:t>
      </w:r>
      <w:r>
        <w:rPr>
          <w:spacing w:val="-1"/>
          <w:sz w:val="24"/>
        </w:rPr>
        <w:t xml:space="preserve"> </w:t>
      </w:r>
      <w:r>
        <w:rPr>
          <w:sz w:val="24"/>
        </w:rPr>
        <w:t>wardens. Any</w:t>
      </w:r>
      <w:r>
        <w:rPr>
          <w:spacing w:val="-6"/>
          <w:sz w:val="24"/>
        </w:rPr>
        <w:t xml:space="preserve"> </w:t>
      </w:r>
      <w:r>
        <w:rPr>
          <w:sz w:val="24"/>
        </w:rPr>
        <w:t>such contract may provide that the local jurisdiction employing the animal warden or deputy animal wardens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reimbursed</w:t>
      </w:r>
      <w:r>
        <w:rPr>
          <w:spacing w:val="-2"/>
          <w:sz w:val="24"/>
        </w:rPr>
        <w:t xml:space="preserve"> </w:t>
      </w:r>
      <w:r>
        <w:rPr>
          <w:sz w:val="24"/>
        </w:rPr>
        <w:t>a</w:t>
      </w:r>
      <w:r>
        <w:rPr>
          <w:spacing w:val="-3"/>
          <w:sz w:val="24"/>
        </w:rPr>
        <w:t xml:space="preserve"> </w:t>
      </w:r>
      <w:r>
        <w:rPr>
          <w:sz w:val="24"/>
        </w:rPr>
        <w:t>portion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salary</w:t>
      </w:r>
      <w:r>
        <w:rPr>
          <w:spacing w:val="-5"/>
          <w:sz w:val="24"/>
        </w:rPr>
        <w:t xml:space="preserve"> </w:t>
      </w:r>
      <w:r>
        <w:rPr>
          <w:sz w:val="24"/>
        </w:rPr>
        <w:t>and expenses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animal</w:t>
      </w:r>
      <w:r>
        <w:rPr>
          <w:spacing w:val="-2"/>
          <w:sz w:val="24"/>
        </w:rPr>
        <w:t xml:space="preserve"> </w:t>
      </w:r>
      <w:r>
        <w:rPr>
          <w:sz w:val="24"/>
        </w:rPr>
        <w:t>warden</w:t>
      </w:r>
      <w:r>
        <w:rPr>
          <w:spacing w:val="-2"/>
          <w:sz w:val="24"/>
        </w:rPr>
        <w:t xml:space="preserve"> </w:t>
      </w:r>
      <w:r>
        <w:rPr>
          <w:sz w:val="24"/>
        </w:rPr>
        <w:t>or</w:t>
      </w:r>
      <w:r>
        <w:rPr>
          <w:spacing w:val="-3"/>
          <w:sz w:val="24"/>
        </w:rPr>
        <w:t xml:space="preserve"> </w:t>
      </w:r>
      <w:r>
        <w:rPr>
          <w:sz w:val="24"/>
        </w:rPr>
        <w:t>deputy animal wardens.</w:t>
      </w:r>
    </w:p>
    <w:p w:rsidR="00BF3FE9" w:rsidRDefault="00BF3FE9">
      <w:pPr>
        <w:pStyle w:val="BodyText"/>
        <w:rPr>
          <w:sz w:val="20"/>
        </w:rPr>
      </w:pPr>
    </w:p>
    <w:p w:rsidR="00BF3FE9" w:rsidRDefault="00BF3FE9">
      <w:pPr>
        <w:pStyle w:val="BodyText"/>
        <w:rPr>
          <w:sz w:val="20"/>
        </w:rPr>
      </w:pPr>
    </w:p>
    <w:p w:rsidR="00BF3FE9" w:rsidRDefault="00BF3FE9">
      <w:pPr>
        <w:pStyle w:val="BodyText"/>
        <w:rPr>
          <w:sz w:val="23"/>
        </w:rPr>
      </w:pPr>
    </w:p>
    <w:p w:rsidR="00BF3FE9" w:rsidRDefault="00BF3841">
      <w:pPr>
        <w:pStyle w:val="BodyText"/>
        <w:spacing w:before="111"/>
        <w:ind w:left="120"/>
      </w:pPr>
      <w:r w:rsidRPr="00922D2D">
        <w:t>Chapter 18 - BUILDINGS AND BUILDING REGULATIONS</w:t>
      </w:r>
      <w:r w:rsidR="000452E9">
        <w:t xml:space="preserve"> </w:t>
      </w:r>
      <w:r w:rsidRPr="00922D2D">
        <w:rPr>
          <w:color w:val="000000"/>
          <w:vertAlign w:val="superscript"/>
        </w:rPr>
        <w:t>[1</w:t>
      </w:r>
      <w:r>
        <w:rPr>
          <w:color w:val="000000"/>
          <w:vertAlign w:val="superscript"/>
        </w:rPr>
        <w:t>]</w:t>
      </w:r>
      <w:r>
        <w:rPr>
          <w:color w:val="000000"/>
          <w:spacing w:val="16"/>
        </w:rPr>
        <w:t xml:space="preserve"> </w:t>
      </w:r>
      <w:r>
        <w:rPr>
          <w:color w:val="000000"/>
          <w:spacing w:val="-2"/>
        </w:rPr>
        <w:t>(Amended)</w:t>
      </w:r>
    </w:p>
    <w:p w:rsidR="00BF3FE9" w:rsidRDefault="00BF3841">
      <w:pPr>
        <w:pStyle w:val="Heading1"/>
        <w:spacing w:before="4"/>
      </w:pPr>
      <w:r>
        <w:rPr>
          <w:spacing w:val="-2"/>
        </w:rPr>
        <w:t>Footnotes:</w:t>
      </w:r>
    </w:p>
    <w:p w:rsidR="00BF3FE9" w:rsidRDefault="00BF3841">
      <w:pPr>
        <w:pStyle w:val="BodyText"/>
        <w:spacing w:line="274" w:lineRule="exact"/>
        <w:ind w:left="120"/>
      </w:pPr>
      <w:r>
        <w:t>---</w:t>
      </w:r>
      <w:r>
        <w:rPr>
          <w:spacing w:val="-3"/>
        </w:rPr>
        <w:t xml:space="preserve"> </w:t>
      </w:r>
      <w:r>
        <w:t>(</w:t>
      </w:r>
      <w:r>
        <w:rPr>
          <w:b/>
        </w:rPr>
        <w:t>1</w:t>
      </w:r>
      <w:r>
        <w:t>)</w:t>
      </w:r>
      <w:r>
        <w:rPr>
          <w:spacing w:val="-2"/>
        </w:rPr>
        <w:t xml:space="preserve"> </w:t>
      </w:r>
      <w:r>
        <w:t>--</w:t>
      </w:r>
      <w:r>
        <w:rPr>
          <w:spacing w:val="-10"/>
        </w:rPr>
        <w:t>-</w:t>
      </w:r>
    </w:p>
    <w:p w:rsidR="00BF3FE9" w:rsidRDefault="00BF3FE9">
      <w:pPr>
        <w:pStyle w:val="BodyText"/>
        <w:spacing w:before="5"/>
      </w:pPr>
    </w:p>
    <w:p w:rsidR="00BF3FE9" w:rsidRDefault="00BF3841">
      <w:pPr>
        <w:ind w:left="120"/>
        <w:rPr>
          <w:sz w:val="24"/>
        </w:rPr>
      </w:pPr>
      <w:r>
        <w:rPr>
          <w:b/>
          <w:sz w:val="24"/>
        </w:rPr>
        <w:t>Charter</w:t>
      </w:r>
      <w:r>
        <w:rPr>
          <w:b/>
          <w:spacing w:val="-3"/>
          <w:sz w:val="24"/>
        </w:rPr>
        <w:t xml:space="preserve"> </w:t>
      </w:r>
      <w:r>
        <w:rPr>
          <w:b/>
          <w:sz w:val="24"/>
        </w:rPr>
        <w:t>reference—</w:t>
      </w:r>
      <w:r>
        <w:rPr>
          <w:b/>
          <w:spacing w:val="-2"/>
          <w:sz w:val="24"/>
        </w:rPr>
        <w:t xml:space="preserve"> </w:t>
      </w:r>
      <w:r>
        <w:rPr>
          <w:sz w:val="24"/>
        </w:rPr>
        <w:t>Powers</w:t>
      </w:r>
      <w:r>
        <w:rPr>
          <w:spacing w:val="-1"/>
          <w:sz w:val="24"/>
        </w:rPr>
        <w:t xml:space="preserve"> </w:t>
      </w:r>
      <w:r>
        <w:rPr>
          <w:sz w:val="24"/>
        </w:rPr>
        <w:t>of</w:t>
      </w:r>
      <w:r>
        <w:rPr>
          <w:spacing w:val="-2"/>
          <w:sz w:val="24"/>
        </w:rPr>
        <w:t xml:space="preserve"> </w:t>
      </w:r>
      <w:r>
        <w:rPr>
          <w:sz w:val="24"/>
        </w:rPr>
        <w:t>town,</w:t>
      </w:r>
      <w:r>
        <w:rPr>
          <w:spacing w:val="-2"/>
          <w:sz w:val="24"/>
        </w:rPr>
        <w:t xml:space="preserve"> </w:t>
      </w:r>
      <w:r>
        <w:rPr>
          <w:sz w:val="24"/>
        </w:rPr>
        <w:t>§</w:t>
      </w:r>
      <w:r>
        <w:rPr>
          <w:spacing w:val="-5"/>
          <w:sz w:val="24"/>
        </w:rPr>
        <w:t>2.</w:t>
      </w:r>
    </w:p>
    <w:p w:rsidR="00BF3FE9" w:rsidRDefault="00BF3FE9">
      <w:pPr>
        <w:pStyle w:val="BodyText"/>
        <w:spacing w:before="3"/>
      </w:pPr>
    </w:p>
    <w:p w:rsidR="00BF3FE9" w:rsidRDefault="00BF3841">
      <w:pPr>
        <w:pStyle w:val="BodyText"/>
        <w:ind w:left="120" w:right="184"/>
      </w:pPr>
      <w:r>
        <w:rPr>
          <w:b/>
        </w:rPr>
        <w:t>Cross</w:t>
      </w:r>
      <w:r>
        <w:rPr>
          <w:b/>
          <w:spacing w:val="-4"/>
        </w:rPr>
        <w:t xml:space="preserve"> </w:t>
      </w:r>
      <w:r>
        <w:rPr>
          <w:b/>
        </w:rPr>
        <w:t>reference—</w:t>
      </w:r>
      <w:r>
        <w:rPr>
          <w:b/>
          <w:spacing w:val="-2"/>
        </w:rPr>
        <w:t xml:space="preserve"> </w:t>
      </w:r>
      <w:r>
        <w:t>Businesses,</w:t>
      </w:r>
      <w:r>
        <w:rPr>
          <w:spacing w:val="-4"/>
        </w:rPr>
        <w:t xml:space="preserve"> </w:t>
      </w:r>
      <w:proofErr w:type="spellStart"/>
      <w:r>
        <w:t>ch.</w:t>
      </w:r>
      <w:proofErr w:type="spellEnd"/>
      <w:r>
        <w:rPr>
          <w:spacing w:val="-4"/>
        </w:rPr>
        <w:t xml:space="preserve"> </w:t>
      </w:r>
      <w:r>
        <w:t>22;</w:t>
      </w:r>
      <w:r>
        <w:rPr>
          <w:spacing w:val="-4"/>
        </w:rPr>
        <w:t xml:space="preserve"> </w:t>
      </w:r>
      <w:r w:rsidR="00890122" w:rsidRPr="00C3718E">
        <w:rPr>
          <w:spacing w:val="-5"/>
        </w:rPr>
        <w:t>Fire</w:t>
      </w:r>
      <w:r w:rsidR="00890122">
        <w:rPr>
          <w:spacing w:val="-5"/>
        </w:rPr>
        <w:t xml:space="preserve"> </w:t>
      </w:r>
      <w:r>
        <w:t>prevention</w:t>
      </w:r>
      <w:r>
        <w:rPr>
          <w:spacing w:val="-4"/>
        </w:rPr>
        <w:t xml:space="preserve"> </w:t>
      </w:r>
      <w:r>
        <w:t>and</w:t>
      </w:r>
      <w:r>
        <w:rPr>
          <w:spacing w:val="-4"/>
        </w:rPr>
        <w:t xml:space="preserve"> </w:t>
      </w:r>
      <w:r>
        <w:t>protection,</w:t>
      </w:r>
      <w:r>
        <w:rPr>
          <w:spacing w:val="-4"/>
        </w:rPr>
        <w:t xml:space="preserve"> </w:t>
      </w:r>
      <w:proofErr w:type="spellStart"/>
      <w:r>
        <w:t>ch.</w:t>
      </w:r>
      <w:proofErr w:type="spellEnd"/>
      <w:r>
        <w:rPr>
          <w:spacing w:val="-2"/>
        </w:rPr>
        <w:t xml:space="preserve"> </w:t>
      </w:r>
      <w:r>
        <w:t>34;</w:t>
      </w:r>
      <w:r>
        <w:rPr>
          <w:spacing w:val="-4"/>
        </w:rPr>
        <w:t xml:space="preserve"> </w:t>
      </w:r>
      <w:r>
        <w:t>streets,</w:t>
      </w:r>
      <w:r>
        <w:rPr>
          <w:spacing w:val="-4"/>
        </w:rPr>
        <w:t xml:space="preserve"> </w:t>
      </w:r>
      <w:r>
        <w:t>sidewalks</w:t>
      </w:r>
      <w:r w:rsidR="00890122" w:rsidRPr="00C3718E">
        <w:t>,</w:t>
      </w:r>
      <w:r>
        <w:t xml:space="preserve"> and other public places, </w:t>
      </w:r>
      <w:proofErr w:type="spellStart"/>
      <w:r>
        <w:t>ch.</w:t>
      </w:r>
      <w:proofErr w:type="spellEnd"/>
      <w:r>
        <w:t xml:space="preserve"> 62; taxation, </w:t>
      </w:r>
      <w:proofErr w:type="spellStart"/>
      <w:r>
        <w:t>ch.</w:t>
      </w:r>
      <w:proofErr w:type="spellEnd"/>
      <w:r>
        <w:t xml:space="preserve"> 70; utilities, </w:t>
      </w:r>
      <w:proofErr w:type="spellStart"/>
      <w:r>
        <w:t>ch.</w:t>
      </w:r>
      <w:proofErr w:type="spellEnd"/>
      <w:r>
        <w:t xml:space="preserve"> 78; zoning, </w:t>
      </w:r>
      <w:proofErr w:type="spellStart"/>
      <w:r>
        <w:t>ch.</w:t>
      </w:r>
      <w:proofErr w:type="spellEnd"/>
      <w:r>
        <w:t xml:space="preserve"> 86.</w:t>
      </w:r>
    </w:p>
    <w:p w:rsidR="00BF3FE9" w:rsidRDefault="00BF3FE9">
      <w:pPr>
        <w:pStyle w:val="BodyText"/>
        <w:spacing w:before="4"/>
      </w:pPr>
    </w:p>
    <w:p w:rsidR="00BF3FE9" w:rsidRDefault="00BF3841" w:rsidP="00C3718E">
      <w:r>
        <w:rPr>
          <w:b/>
        </w:rPr>
        <w:t>State</w:t>
      </w:r>
      <w:r>
        <w:rPr>
          <w:b/>
          <w:spacing w:val="-4"/>
        </w:rPr>
        <w:t xml:space="preserve"> </w:t>
      </w:r>
      <w:r>
        <w:rPr>
          <w:b/>
        </w:rPr>
        <w:t>Law</w:t>
      </w:r>
      <w:r>
        <w:rPr>
          <w:b/>
          <w:spacing w:val="-2"/>
        </w:rPr>
        <w:t xml:space="preserve"> </w:t>
      </w:r>
      <w:r>
        <w:rPr>
          <w:b/>
        </w:rPr>
        <w:t>reference—</w:t>
      </w:r>
      <w:r>
        <w:rPr>
          <w:b/>
          <w:spacing w:val="-1"/>
        </w:rPr>
        <w:t xml:space="preserve"> </w:t>
      </w:r>
      <w:r>
        <w:t>Access</w:t>
      </w:r>
      <w:r>
        <w:rPr>
          <w:spacing w:val="-3"/>
        </w:rPr>
        <w:t xml:space="preserve"> </w:t>
      </w:r>
      <w:r>
        <w:t>to</w:t>
      </w:r>
      <w:r>
        <w:rPr>
          <w:spacing w:val="-3"/>
        </w:rPr>
        <w:t xml:space="preserve"> </w:t>
      </w:r>
      <w:r>
        <w:t>and</w:t>
      </w:r>
      <w:r>
        <w:rPr>
          <w:spacing w:val="-3"/>
        </w:rPr>
        <w:t xml:space="preserve"> </w:t>
      </w:r>
      <w:r>
        <w:t>use</w:t>
      </w:r>
      <w:r>
        <w:rPr>
          <w:spacing w:val="-4"/>
        </w:rPr>
        <w:t xml:space="preserve"> </w:t>
      </w:r>
      <w:r>
        <w:t>of</w:t>
      </w:r>
      <w:r>
        <w:rPr>
          <w:spacing w:val="-4"/>
        </w:rPr>
        <w:t xml:space="preserve"> </w:t>
      </w:r>
      <w:r>
        <w:t>buildings</w:t>
      </w:r>
      <w:r>
        <w:rPr>
          <w:spacing w:val="-3"/>
        </w:rPr>
        <w:t xml:space="preserve"> </w:t>
      </w:r>
      <w:r>
        <w:t>by</w:t>
      </w:r>
      <w:r>
        <w:rPr>
          <w:spacing w:val="-7"/>
        </w:rPr>
        <w:t xml:space="preserve"> </w:t>
      </w:r>
      <w:r>
        <w:t>handicapped,</w:t>
      </w:r>
      <w:r>
        <w:rPr>
          <w:spacing w:val="-3"/>
        </w:rPr>
        <w:t xml:space="preserve"> </w:t>
      </w:r>
      <w:r>
        <w:t>Code</w:t>
      </w:r>
      <w:r>
        <w:rPr>
          <w:spacing w:val="-4"/>
        </w:rPr>
        <w:t xml:space="preserve"> </w:t>
      </w:r>
      <w:r>
        <w:t>of</w:t>
      </w:r>
      <w:r>
        <w:rPr>
          <w:spacing w:val="-4"/>
        </w:rPr>
        <w:t xml:space="preserve"> </w:t>
      </w:r>
      <w:r>
        <w:t>Virginia,</w:t>
      </w:r>
      <w:r>
        <w:rPr>
          <w:spacing w:val="-3"/>
        </w:rPr>
        <w:t xml:space="preserve"> </w:t>
      </w:r>
      <w:hyperlink r:id="rId7" w:history="1">
        <w:r w:rsidRPr="00255E20">
          <w:rPr>
            <w:rStyle w:val="Hyperlink"/>
          </w:rPr>
          <w:t>§2.2-1159</w:t>
        </w:r>
      </w:hyperlink>
      <w:r>
        <w:t xml:space="preserve">; dangerous buildings and other structures, Code of Virginia, </w:t>
      </w:r>
      <w:r w:rsidRPr="00C3718E">
        <w:rPr>
          <w:sz w:val="24"/>
          <w:szCs w:val="24"/>
        </w:rPr>
        <w:t>§</w:t>
      </w:r>
      <w:r w:rsidR="000A54B5" w:rsidRPr="00C3718E">
        <w:rPr>
          <w:sz w:val="24"/>
          <w:szCs w:val="24"/>
        </w:rPr>
        <w:t>§</w:t>
      </w:r>
      <w:hyperlink r:id="rId8" w:history="1">
        <w:r w:rsidRPr="00255E20">
          <w:rPr>
            <w:rStyle w:val="Hyperlink"/>
            <w:sz w:val="24"/>
            <w:szCs w:val="24"/>
          </w:rPr>
          <w:t>15.2-</w:t>
        </w:r>
        <w:r w:rsidR="00C3718E" w:rsidRPr="00255E20">
          <w:rPr>
            <w:rStyle w:val="Hyperlink"/>
            <w:sz w:val="24"/>
            <w:szCs w:val="24"/>
          </w:rPr>
          <w:t xml:space="preserve"> </w:t>
        </w:r>
        <w:r w:rsidRPr="00255E20">
          <w:rPr>
            <w:rStyle w:val="Hyperlink"/>
            <w:sz w:val="24"/>
            <w:szCs w:val="24"/>
          </w:rPr>
          <w:t>906</w:t>
        </w:r>
      </w:hyperlink>
      <w:r w:rsidRPr="00C3718E">
        <w:rPr>
          <w:sz w:val="24"/>
          <w:szCs w:val="24"/>
        </w:rPr>
        <w:t>,</w:t>
      </w:r>
      <w:hyperlink r:id="rId9" w:history="1">
        <w:r w:rsidRPr="00255E20">
          <w:rPr>
            <w:rStyle w:val="Hyperlink"/>
            <w:sz w:val="24"/>
            <w:szCs w:val="24"/>
          </w:rPr>
          <w:t>15.2-907</w:t>
        </w:r>
      </w:hyperlink>
      <w:r w:rsidRPr="00C3718E">
        <w:rPr>
          <w:sz w:val="24"/>
          <w:szCs w:val="24"/>
        </w:rPr>
        <w:t xml:space="preserve">, </w:t>
      </w:r>
      <w:hyperlink r:id="rId10" w:history="1">
        <w:r w:rsidRPr="00255E20">
          <w:rPr>
            <w:rStyle w:val="Hyperlink"/>
            <w:sz w:val="24"/>
            <w:szCs w:val="24"/>
          </w:rPr>
          <w:t>15.2-908</w:t>
        </w:r>
      </w:hyperlink>
      <w:r w:rsidRPr="00C3718E">
        <w:rPr>
          <w:sz w:val="24"/>
          <w:szCs w:val="24"/>
        </w:rPr>
        <w:t xml:space="preserve">, </w:t>
      </w:r>
      <w:hyperlink r:id="rId11" w:history="1">
        <w:r w:rsidRPr="00255E20">
          <w:rPr>
            <w:rStyle w:val="Hyperlink"/>
            <w:sz w:val="24"/>
            <w:szCs w:val="24"/>
          </w:rPr>
          <w:t>15.2-908.1</w:t>
        </w:r>
      </w:hyperlink>
      <w:r w:rsidR="00255E20">
        <w:t xml:space="preserve"> </w:t>
      </w:r>
      <w:r>
        <w:t xml:space="preserve">regulations concerning the </w:t>
      </w:r>
      <w:r w:rsidR="00052E2C">
        <w:t>construction</w:t>
      </w:r>
      <w:r w:rsidR="00C3718E">
        <w:t xml:space="preserve"> of houses, Code of Virginia, </w:t>
      </w:r>
      <w:hyperlink r:id="rId12" w:history="1">
        <w:r w:rsidR="00255E20" w:rsidRPr="00255E20">
          <w:rPr>
            <w:rStyle w:val="Hyperlink"/>
          </w:rPr>
          <w:t>Chapter 6</w:t>
        </w:r>
      </w:hyperlink>
      <w:r w:rsidR="00255E20">
        <w:rPr>
          <w:spacing w:val="-3"/>
        </w:rPr>
        <w:t xml:space="preserve">, </w:t>
      </w:r>
      <w:r>
        <w:t>fences</w:t>
      </w:r>
      <w:r>
        <w:rPr>
          <w:spacing w:val="-1"/>
        </w:rPr>
        <w:t xml:space="preserve"> </w:t>
      </w:r>
      <w:r>
        <w:t>around</w:t>
      </w:r>
      <w:r>
        <w:rPr>
          <w:spacing w:val="-3"/>
        </w:rPr>
        <w:t xml:space="preserve"> </w:t>
      </w:r>
      <w:r>
        <w:t>swimming</w:t>
      </w:r>
      <w:r>
        <w:rPr>
          <w:spacing w:val="-6"/>
        </w:rPr>
        <w:t xml:space="preserve"> </w:t>
      </w:r>
      <w:r>
        <w:t>pools,</w:t>
      </w:r>
      <w:r>
        <w:rPr>
          <w:spacing w:val="-1"/>
        </w:rPr>
        <w:t xml:space="preserve"> </w:t>
      </w:r>
      <w:r>
        <w:t>Code</w:t>
      </w:r>
      <w:r>
        <w:rPr>
          <w:spacing w:val="-4"/>
        </w:rPr>
        <w:t xml:space="preserve"> </w:t>
      </w:r>
      <w:r>
        <w:t>of</w:t>
      </w:r>
      <w:r>
        <w:rPr>
          <w:spacing w:val="-4"/>
        </w:rPr>
        <w:t xml:space="preserve"> </w:t>
      </w:r>
      <w:r>
        <w:t>Virginia,</w:t>
      </w:r>
      <w:r>
        <w:rPr>
          <w:spacing w:val="-3"/>
        </w:rPr>
        <w:t xml:space="preserve"> </w:t>
      </w:r>
      <w:r w:rsidRPr="000A54B5">
        <w:t>§</w:t>
      </w:r>
      <w:hyperlink r:id="rId13" w:history="1">
        <w:r w:rsidRPr="00255E20">
          <w:rPr>
            <w:rStyle w:val="Hyperlink"/>
          </w:rPr>
          <w:t>15.2-921</w:t>
        </w:r>
      </w:hyperlink>
      <w:r>
        <w:t>;</w:t>
      </w:r>
      <w:r>
        <w:rPr>
          <w:spacing w:val="-3"/>
        </w:rPr>
        <w:t xml:space="preserve"> </w:t>
      </w:r>
      <w:r>
        <w:t>display of numbers on buildings, Code of Virginia, §</w:t>
      </w:r>
      <w:hyperlink r:id="rId14" w:history="1">
        <w:r w:rsidRPr="00255E20">
          <w:rPr>
            <w:rStyle w:val="Hyperlink"/>
          </w:rPr>
          <w:t>15.2-2024</w:t>
        </w:r>
      </w:hyperlink>
      <w:r>
        <w:t>; buildings, monuments and lands of local governments, Code of Virginia, §</w:t>
      </w:r>
      <w:hyperlink r:id="rId15" w:history="1">
        <w:r w:rsidRPr="00255E20">
          <w:rPr>
            <w:rStyle w:val="Hyperlink"/>
          </w:rPr>
          <w:t>15.2-1638</w:t>
        </w:r>
      </w:hyperlink>
      <w:r>
        <w:t xml:space="preserve"> et seq.;  light, ventilation</w:t>
      </w:r>
      <w:r w:rsidR="000A54B5">
        <w:t>,</w:t>
      </w:r>
      <w:r>
        <w:t xml:space="preserve"> and sanitation of buildings and premises, Code of Virginia, §</w:t>
      </w:r>
      <w:hyperlink r:id="rId16" w:history="1">
        <w:r w:rsidR="000A54B5" w:rsidRPr="00255E20">
          <w:rPr>
            <w:rStyle w:val="Hyperlink"/>
          </w:rPr>
          <w:t>1</w:t>
        </w:r>
        <w:r w:rsidRPr="00255E20">
          <w:rPr>
            <w:rStyle w:val="Hyperlink"/>
          </w:rPr>
          <w:t>5.2-1117</w:t>
        </w:r>
      </w:hyperlink>
      <w:r>
        <w:t xml:space="preserve">; Virginia Industrialized Building Safety Law, Code of Virginia, </w:t>
      </w:r>
      <w:hyperlink r:id="rId17" w:history="1">
        <w:r w:rsidR="00255E20" w:rsidRPr="00255E20">
          <w:rPr>
            <w:rStyle w:val="Hyperlink"/>
          </w:rPr>
          <w:t>Chapter 4</w:t>
        </w:r>
      </w:hyperlink>
      <w:r>
        <w:t xml:space="preserve"> et seq.; Uniform Statewide Building</w:t>
      </w:r>
      <w:r>
        <w:rPr>
          <w:spacing w:val="-1"/>
        </w:rPr>
        <w:t xml:space="preserve"> </w:t>
      </w:r>
      <w:r>
        <w:t xml:space="preserve">Code, Code of Virginia, </w:t>
      </w:r>
      <w:hyperlink r:id="rId18" w:history="1">
        <w:r w:rsidR="00255E20" w:rsidRPr="00236FB2">
          <w:rPr>
            <w:rStyle w:val="Hyperlink"/>
          </w:rPr>
          <w:t>Chapter 6</w:t>
        </w:r>
      </w:hyperlink>
      <w:r>
        <w:t xml:space="preserve"> et seq.; local licensing</w:t>
      </w:r>
      <w:r>
        <w:rPr>
          <w:spacing w:val="-1"/>
        </w:rPr>
        <w:t xml:space="preserve"> </w:t>
      </w:r>
      <w:r>
        <w:t>of certain contractors, Code of Virginia, §</w:t>
      </w:r>
      <w:hyperlink r:id="rId19" w:history="1">
        <w:r w:rsidRPr="00236FB2">
          <w:rPr>
            <w:rStyle w:val="Hyperlink"/>
          </w:rPr>
          <w:t>54.1-1117</w:t>
        </w:r>
      </w:hyperlink>
      <w:r>
        <w:t>.</w:t>
      </w:r>
    </w:p>
    <w:p w:rsidR="00BF3FE9" w:rsidRDefault="00BF3FE9">
      <w:pPr>
        <w:pStyle w:val="BodyText"/>
        <w:rPr>
          <w:sz w:val="26"/>
        </w:rPr>
      </w:pPr>
    </w:p>
    <w:p w:rsidR="00BF3FE9" w:rsidRDefault="00BF3FE9">
      <w:pPr>
        <w:pStyle w:val="BodyText"/>
        <w:spacing w:before="4"/>
        <w:rPr>
          <w:sz w:val="22"/>
        </w:rPr>
      </w:pPr>
    </w:p>
    <w:p w:rsidR="00BF3FE9" w:rsidRDefault="00BF3841">
      <w:pPr>
        <w:pStyle w:val="ListParagraph"/>
        <w:numPr>
          <w:ilvl w:val="0"/>
          <w:numId w:val="16"/>
        </w:numPr>
        <w:tabs>
          <w:tab w:val="left" w:pos="351"/>
        </w:tabs>
        <w:ind w:left="350"/>
        <w:rPr>
          <w:sz w:val="24"/>
        </w:rPr>
      </w:pPr>
      <w:r>
        <w:rPr>
          <w:sz w:val="24"/>
        </w:rPr>
        <w:t>Sec.</w:t>
      </w:r>
      <w:r>
        <w:rPr>
          <w:spacing w:val="-4"/>
          <w:sz w:val="24"/>
        </w:rPr>
        <w:t xml:space="preserve"> </w:t>
      </w:r>
      <w:r>
        <w:rPr>
          <w:sz w:val="24"/>
        </w:rPr>
        <w:t>18-1.</w:t>
      </w:r>
      <w:r>
        <w:rPr>
          <w:spacing w:val="-2"/>
          <w:sz w:val="24"/>
        </w:rPr>
        <w:t xml:space="preserve"> </w:t>
      </w:r>
      <w:r>
        <w:rPr>
          <w:sz w:val="24"/>
        </w:rPr>
        <w:t>-</w:t>
      </w:r>
      <w:r>
        <w:rPr>
          <w:spacing w:val="-2"/>
          <w:sz w:val="24"/>
        </w:rPr>
        <w:t xml:space="preserve"> </w:t>
      </w:r>
      <w:r>
        <w:rPr>
          <w:sz w:val="24"/>
        </w:rPr>
        <w:t>Virginia</w:t>
      </w:r>
      <w:r>
        <w:rPr>
          <w:spacing w:val="-1"/>
          <w:sz w:val="24"/>
        </w:rPr>
        <w:t xml:space="preserve"> </w:t>
      </w:r>
      <w:r>
        <w:rPr>
          <w:sz w:val="24"/>
        </w:rPr>
        <w:t>Uniform</w:t>
      </w:r>
      <w:r>
        <w:rPr>
          <w:spacing w:val="-1"/>
          <w:sz w:val="24"/>
        </w:rPr>
        <w:t xml:space="preserve"> </w:t>
      </w:r>
      <w:r>
        <w:rPr>
          <w:sz w:val="24"/>
        </w:rPr>
        <w:t>Statewide</w:t>
      </w:r>
      <w:r>
        <w:rPr>
          <w:spacing w:val="-3"/>
          <w:sz w:val="24"/>
        </w:rPr>
        <w:t xml:space="preserve"> </w:t>
      </w:r>
      <w:r>
        <w:rPr>
          <w:sz w:val="24"/>
        </w:rPr>
        <w:t>Building</w:t>
      </w:r>
      <w:r>
        <w:rPr>
          <w:spacing w:val="-4"/>
          <w:sz w:val="24"/>
        </w:rPr>
        <w:t xml:space="preserve"> </w:t>
      </w:r>
      <w:r>
        <w:rPr>
          <w:spacing w:val="-2"/>
          <w:sz w:val="24"/>
        </w:rPr>
        <w:t>Code.</w:t>
      </w:r>
    </w:p>
    <w:p w:rsidR="00BF3FE9" w:rsidRDefault="00E93E14" w:rsidP="00332822">
      <w:pPr>
        <w:pStyle w:val="ListParagraph"/>
        <w:tabs>
          <w:tab w:val="left" w:pos="351"/>
        </w:tabs>
        <w:spacing w:before="74"/>
        <w:ind w:right="215"/>
        <w:rPr>
          <w:sz w:val="24"/>
        </w:rPr>
      </w:pPr>
      <w:r w:rsidRPr="009F1150">
        <w:rPr>
          <w:sz w:val="24"/>
          <w:szCs w:val="24"/>
        </w:rPr>
        <w:t>(a)</w:t>
      </w:r>
      <w:r w:rsidR="00BF3841">
        <w:rPr>
          <w:spacing w:val="80"/>
          <w:sz w:val="24"/>
        </w:rPr>
        <w:t xml:space="preserve"> </w:t>
      </w:r>
      <w:r w:rsidR="00BF3841">
        <w:rPr>
          <w:sz w:val="24"/>
        </w:rPr>
        <w:t>Adoption. There is hereby adopted by reference in the Town of Marion the Virginia Uniform Statewide Building Code, the provisions of which are adopted and shall control all matters concerning the design, construction, alteration, addition, enlargement, repair, removal, demolition, conversion, use, location, occupancy and maintenance of buildings, and all other functions which pertain to the installation of systems vital to buildings and structures and their service</w:t>
      </w:r>
      <w:r w:rsidR="00BF3841">
        <w:rPr>
          <w:spacing w:val="-2"/>
          <w:sz w:val="24"/>
        </w:rPr>
        <w:t xml:space="preserve"> </w:t>
      </w:r>
      <w:r w:rsidR="00BF3841">
        <w:rPr>
          <w:sz w:val="24"/>
        </w:rPr>
        <w:t>equipment</w:t>
      </w:r>
      <w:r w:rsidR="00BF3841">
        <w:rPr>
          <w:spacing w:val="-3"/>
          <w:sz w:val="24"/>
        </w:rPr>
        <w:t xml:space="preserve"> </w:t>
      </w:r>
      <w:r w:rsidR="00BF3841">
        <w:rPr>
          <w:sz w:val="24"/>
        </w:rPr>
        <w:t>as</w:t>
      </w:r>
      <w:r w:rsidR="00BF3841">
        <w:rPr>
          <w:spacing w:val="-3"/>
          <w:sz w:val="24"/>
        </w:rPr>
        <w:t xml:space="preserve"> </w:t>
      </w:r>
      <w:r w:rsidR="00BF3841">
        <w:rPr>
          <w:sz w:val="24"/>
        </w:rPr>
        <w:t>defined</w:t>
      </w:r>
      <w:r w:rsidR="00BF3841">
        <w:rPr>
          <w:spacing w:val="-3"/>
          <w:sz w:val="24"/>
        </w:rPr>
        <w:t xml:space="preserve"> </w:t>
      </w:r>
      <w:r w:rsidR="00BF3841">
        <w:rPr>
          <w:sz w:val="24"/>
        </w:rPr>
        <w:t>by</w:t>
      </w:r>
      <w:r w:rsidR="00BF3841">
        <w:rPr>
          <w:spacing w:val="-7"/>
          <w:sz w:val="24"/>
        </w:rPr>
        <w:t xml:space="preserve"> </w:t>
      </w:r>
      <w:r w:rsidR="00BF3841">
        <w:rPr>
          <w:sz w:val="24"/>
        </w:rPr>
        <w:t>the</w:t>
      </w:r>
      <w:r w:rsidR="00BF3841">
        <w:rPr>
          <w:spacing w:val="-3"/>
          <w:sz w:val="24"/>
        </w:rPr>
        <w:t xml:space="preserve"> </w:t>
      </w:r>
      <w:r w:rsidR="00BF3841">
        <w:rPr>
          <w:sz w:val="24"/>
        </w:rPr>
        <w:t>Virginia</w:t>
      </w:r>
      <w:r w:rsidR="00BF3841">
        <w:rPr>
          <w:spacing w:val="-3"/>
          <w:sz w:val="24"/>
        </w:rPr>
        <w:t xml:space="preserve"> </w:t>
      </w:r>
      <w:r w:rsidR="00BF3841">
        <w:rPr>
          <w:sz w:val="24"/>
        </w:rPr>
        <w:t>Uniform</w:t>
      </w:r>
      <w:r w:rsidR="00BF3841">
        <w:rPr>
          <w:spacing w:val="-3"/>
          <w:sz w:val="24"/>
        </w:rPr>
        <w:t xml:space="preserve"> </w:t>
      </w:r>
      <w:r w:rsidR="00BF3841">
        <w:rPr>
          <w:sz w:val="24"/>
        </w:rPr>
        <w:t>Statewide</w:t>
      </w:r>
      <w:r w:rsidR="00BF3841">
        <w:rPr>
          <w:spacing w:val="-3"/>
          <w:sz w:val="24"/>
        </w:rPr>
        <w:t xml:space="preserve"> </w:t>
      </w:r>
      <w:r w:rsidR="00BF3841">
        <w:rPr>
          <w:sz w:val="24"/>
        </w:rPr>
        <w:t>Building</w:t>
      </w:r>
      <w:r w:rsidR="00BF3841">
        <w:rPr>
          <w:spacing w:val="-3"/>
          <w:sz w:val="24"/>
        </w:rPr>
        <w:t xml:space="preserve"> </w:t>
      </w:r>
      <w:r w:rsidR="00BF3841">
        <w:rPr>
          <w:sz w:val="24"/>
        </w:rPr>
        <w:t>Code,</w:t>
      </w:r>
      <w:r w:rsidR="00BF3841">
        <w:rPr>
          <w:spacing w:val="-3"/>
          <w:sz w:val="24"/>
        </w:rPr>
        <w:t xml:space="preserve"> </w:t>
      </w:r>
      <w:r w:rsidR="00BF3841">
        <w:rPr>
          <w:sz w:val="24"/>
        </w:rPr>
        <w:t>and</w:t>
      </w:r>
      <w:r w:rsidR="00BF3841">
        <w:rPr>
          <w:spacing w:val="-3"/>
          <w:sz w:val="24"/>
        </w:rPr>
        <w:t xml:space="preserve"> </w:t>
      </w:r>
      <w:r w:rsidR="00BF3841">
        <w:rPr>
          <w:sz w:val="24"/>
        </w:rPr>
        <w:t>shall</w:t>
      </w:r>
      <w:r w:rsidR="00BF3841">
        <w:rPr>
          <w:spacing w:val="-3"/>
          <w:sz w:val="24"/>
        </w:rPr>
        <w:t xml:space="preserve"> </w:t>
      </w:r>
      <w:r w:rsidR="00BF3841">
        <w:rPr>
          <w:sz w:val="24"/>
        </w:rPr>
        <w:t>apply to buildings or other structures in the town.</w:t>
      </w:r>
    </w:p>
    <w:p w:rsidR="00BF3FE9" w:rsidRDefault="00BF3FE9">
      <w:pPr>
        <w:pStyle w:val="BodyText"/>
        <w:spacing w:before="1"/>
      </w:pPr>
    </w:p>
    <w:p w:rsidR="00BF3FE9" w:rsidRDefault="009F1150" w:rsidP="00E93E14">
      <w:pPr>
        <w:pStyle w:val="ListParagraph"/>
        <w:tabs>
          <w:tab w:val="left" w:pos="579"/>
        </w:tabs>
        <w:ind w:right="136"/>
        <w:rPr>
          <w:sz w:val="24"/>
        </w:rPr>
      </w:pPr>
      <w:r w:rsidRPr="009F1150">
        <w:rPr>
          <w:sz w:val="24"/>
          <w:szCs w:val="24"/>
        </w:rPr>
        <w:t>(b)</w:t>
      </w:r>
      <w:r w:rsidR="00E93E14">
        <w:rPr>
          <w:sz w:val="24"/>
        </w:rPr>
        <w:t xml:space="preserve">  </w:t>
      </w:r>
      <w:r w:rsidR="00BF3841">
        <w:rPr>
          <w:sz w:val="24"/>
        </w:rPr>
        <w:t>Enforcement.</w:t>
      </w:r>
      <w:r w:rsidR="00BF3841">
        <w:rPr>
          <w:spacing w:val="-1"/>
          <w:sz w:val="24"/>
        </w:rPr>
        <w:t xml:space="preserve"> </w:t>
      </w:r>
      <w:r w:rsidR="00BF3841">
        <w:rPr>
          <w:sz w:val="24"/>
        </w:rPr>
        <w:t>In</w:t>
      </w:r>
      <w:r w:rsidR="00BF3841">
        <w:rPr>
          <w:spacing w:val="-3"/>
          <w:sz w:val="24"/>
        </w:rPr>
        <w:t xml:space="preserve"> </w:t>
      </w:r>
      <w:r w:rsidR="00BF3841">
        <w:rPr>
          <w:sz w:val="24"/>
        </w:rPr>
        <w:t>that</w:t>
      </w:r>
      <w:r w:rsidR="00BF3841">
        <w:rPr>
          <w:spacing w:val="-3"/>
          <w:sz w:val="24"/>
        </w:rPr>
        <w:t xml:space="preserve"> </w:t>
      </w:r>
      <w:r w:rsidR="00BF3841">
        <w:rPr>
          <w:sz w:val="24"/>
        </w:rPr>
        <w:t>the</w:t>
      </w:r>
      <w:r w:rsidR="00BF3841">
        <w:rPr>
          <w:spacing w:val="-4"/>
          <w:sz w:val="24"/>
        </w:rPr>
        <w:t xml:space="preserve"> </w:t>
      </w:r>
      <w:r w:rsidR="00BF3841">
        <w:rPr>
          <w:sz w:val="24"/>
        </w:rPr>
        <w:t>town</w:t>
      </w:r>
      <w:r w:rsidR="00BF3841">
        <w:rPr>
          <w:spacing w:val="-3"/>
          <w:sz w:val="24"/>
        </w:rPr>
        <w:t xml:space="preserve"> </w:t>
      </w:r>
      <w:r w:rsidR="00BF3841">
        <w:rPr>
          <w:sz w:val="24"/>
        </w:rPr>
        <w:t>council</w:t>
      </w:r>
      <w:r w:rsidR="00BF3841">
        <w:rPr>
          <w:spacing w:val="-3"/>
          <w:sz w:val="24"/>
        </w:rPr>
        <w:t xml:space="preserve"> </w:t>
      </w:r>
      <w:r w:rsidR="00BF3841">
        <w:rPr>
          <w:sz w:val="24"/>
        </w:rPr>
        <w:t>does</w:t>
      </w:r>
      <w:r w:rsidR="00BF3841">
        <w:rPr>
          <w:spacing w:val="-3"/>
          <w:sz w:val="24"/>
        </w:rPr>
        <w:t xml:space="preserve"> </w:t>
      </w:r>
      <w:r w:rsidR="00BF3841">
        <w:rPr>
          <w:sz w:val="24"/>
        </w:rPr>
        <w:t>not</w:t>
      </w:r>
      <w:r w:rsidR="00BF3841">
        <w:rPr>
          <w:spacing w:val="-3"/>
          <w:sz w:val="24"/>
        </w:rPr>
        <w:t xml:space="preserve"> </w:t>
      </w:r>
      <w:r w:rsidR="00BF3841">
        <w:rPr>
          <w:sz w:val="24"/>
        </w:rPr>
        <w:t>have</w:t>
      </w:r>
      <w:r w:rsidR="00BF3841">
        <w:rPr>
          <w:spacing w:val="-4"/>
          <w:sz w:val="24"/>
        </w:rPr>
        <w:t xml:space="preserve"> </w:t>
      </w:r>
      <w:r w:rsidR="00BF3841">
        <w:rPr>
          <w:sz w:val="24"/>
        </w:rPr>
        <w:t>a</w:t>
      </w:r>
      <w:r w:rsidR="00BF3841">
        <w:rPr>
          <w:spacing w:val="-4"/>
          <w:sz w:val="24"/>
        </w:rPr>
        <w:t xml:space="preserve"> </w:t>
      </w:r>
      <w:r w:rsidR="00BF3841">
        <w:rPr>
          <w:sz w:val="24"/>
        </w:rPr>
        <w:t>licensed</w:t>
      </w:r>
      <w:r w:rsidR="00BF3841">
        <w:rPr>
          <w:spacing w:val="-3"/>
          <w:sz w:val="24"/>
        </w:rPr>
        <w:t xml:space="preserve"> </w:t>
      </w:r>
      <w:r w:rsidR="00BF3841">
        <w:rPr>
          <w:sz w:val="24"/>
        </w:rPr>
        <w:t>building</w:t>
      </w:r>
      <w:r w:rsidR="00BF3841">
        <w:rPr>
          <w:spacing w:val="-6"/>
          <w:sz w:val="24"/>
        </w:rPr>
        <w:t xml:space="preserve"> </w:t>
      </w:r>
      <w:r w:rsidR="00BF3841">
        <w:rPr>
          <w:sz w:val="24"/>
        </w:rPr>
        <w:t>inspector,</w:t>
      </w:r>
      <w:r w:rsidR="00BF3841">
        <w:rPr>
          <w:spacing w:val="-3"/>
          <w:sz w:val="24"/>
        </w:rPr>
        <w:t xml:space="preserve"> </w:t>
      </w:r>
      <w:r w:rsidR="00BF3841">
        <w:rPr>
          <w:sz w:val="24"/>
        </w:rPr>
        <w:t>the</w:t>
      </w:r>
      <w:r w:rsidR="00BF3841">
        <w:rPr>
          <w:spacing w:val="-4"/>
          <w:sz w:val="24"/>
        </w:rPr>
        <w:t xml:space="preserve"> </w:t>
      </w:r>
      <w:r w:rsidR="00BF3841">
        <w:rPr>
          <w:sz w:val="24"/>
        </w:rPr>
        <w:t>Town Council of Marion has elected to have the Smyth County, Virginia, Building Inspector enforce the provisions of Title 36,</w:t>
      </w:r>
      <w:r w:rsidR="00BF3841">
        <w:rPr>
          <w:color w:val="0000FF"/>
          <w:sz w:val="24"/>
          <w:u w:val="single" w:color="0000FF"/>
        </w:rPr>
        <w:t xml:space="preserve"> </w:t>
      </w:r>
      <w:hyperlink r:id="rId20" w:history="1">
        <w:r w:rsidR="00BF3841" w:rsidRPr="00236FB2">
          <w:rPr>
            <w:rStyle w:val="Hyperlink"/>
            <w:sz w:val="24"/>
            <w:u w:color="0000FF"/>
          </w:rPr>
          <w:t>Chapter 6</w:t>
        </w:r>
      </w:hyperlink>
      <w:r w:rsidR="00BF3841">
        <w:rPr>
          <w:color w:val="0000FF"/>
          <w:sz w:val="24"/>
        </w:rPr>
        <w:t xml:space="preserve"> </w:t>
      </w:r>
      <w:r w:rsidR="00BF3841">
        <w:rPr>
          <w:sz w:val="24"/>
        </w:rPr>
        <w:t>of the Code of Virginia (1950, as amended), and the regulations of</w:t>
      </w:r>
      <w:r w:rsidR="000A54B5">
        <w:rPr>
          <w:sz w:val="24"/>
        </w:rPr>
        <w:t xml:space="preserve"> </w:t>
      </w:r>
      <w:r w:rsidR="00BF3841">
        <w:rPr>
          <w:sz w:val="24"/>
        </w:rPr>
        <w:t>the Virginia Board of Housing and Community Development, the Virginia Uniform Statewide Building Code, including the Construction Code (Part 1), the Rehabilitation</w:t>
      </w:r>
      <w:r w:rsidR="00BF3841">
        <w:rPr>
          <w:spacing w:val="-2"/>
          <w:sz w:val="24"/>
        </w:rPr>
        <w:t xml:space="preserve"> </w:t>
      </w:r>
      <w:r w:rsidR="00BF3841">
        <w:rPr>
          <w:sz w:val="24"/>
        </w:rPr>
        <w:t>Code</w:t>
      </w:r>
      <w:r w:rsidR="00BF3841">
        <w:rPr>
          <w:spacing w:val="-3"/>
          <w:sz w:val="24"/>
        </w:rPr>
        <w:t xml:space="preserve"> </w:t>
      </w:r>
      <w:r w:rsidR="00BF3841">
        <w:rPr>
          <w:sz w:val="24"/>
        </w:rPr>
        <w:t>(Part II).</w:t>
      </w:r>
      <w:r w:rsidR="00BF3841">
        <w:rPr>
          <w:spacing w:val="-2"/>
          <w:sz w:val="24"/>
        </w:rPr>
        <w:t xml:space="preserve"> </w:t>
      </w:r>
      <w:r w:rsidR="00BF3841">
        <w:rPr>
          <w:sz w:val="24"/>
        </w:rPr>
        <w:t>The</w:t>
      </w:r>
      <w:r w:rsidR="00BF3841">
        <w:rPr>
          <w:spacing w:val="-3"/>
          <w:sz w:val="24"/>
        </w:rPr>
        <w:t xml:space="preserve"> </w:t>
      </w:r>
      <w:r w:rsidR="00BF3841">
        <w:rPr>
          <w:sz w:val="24"/>
        </w:rPr>
        <w:t>town council</w:t>
      </w:r>
      <w:r w:rsidR="00BF3841">
        <w:rPr>
          <w:spacing w:val="-2"/>
          <w:sz w:val="24"/>
        </w:rPr>
        <w:t xml:space="preserve"> </w:t>
      </w:r>
      <w:r w:rsidR="00BF3841" w:rsidRPr="000A54B5">
        <w:rPr>
          <w:sz w:val="24"/>
        </w:rPr>
        <w:t>retains</w:t>
      </w:r>
      <w:r w:rsidR="000A54B5" w:rsidRPr="000A54B5">
        <w:rPr>
          <w:sz w:val="24"/>
        </w:rPr>
        <w:t xml:space="preserve"> </w:t>
      </w:r>
      <w:r w:rsidR="00890122" w:rsidRPr="000A54B5">
        <w:rPr>
          <w:spacing w:val="-2"/>
          <w:sz w:val="24"/>
        </w:rPr>
        <w:t>its</w:t>
      </w:r>
      <w:r w:rsidR="00890122">
        <w:rPr>
          <w:spacing w:val="-2"/>
          <w:sz w:val="24"/>
        </w:rPr>
        <w:t xml:space="preserve"> </w:t>
      </w:r>
      <w:r w:rsidR="00BF3841">
        <w:rPr>
          <w:sz w:val="24"/>
        </w:rPr>
        <w:t>right</w:t>
      </w:r>
      <w:r w:rsidR="00BF3841">
        <w:rPr>
          <w:spacing w:val="-2"/>
          <w:sz w:val="24"/>
        </w:rPr>
        <w:t xml:space="preserve"> </w:t>
      </w:r>
      <w:r w:rsidR="00BF3841">
        <w:rPr>
          <w:sz w:val="24"/>
        </w:rPr>
        <w:t>to</w:t>
      </w:r>
      <w:r w:rsidR="00BF3841">
        <w:rPr>
          <w:spacing w:val="-2"/>
          <w:sz w:val="24"/>
        </w:rPr>
        <w:t xml:space="preserve"> </w:t>
      </w:r>
      <w:r w:rsidR="00BF3841">
        <w:rPr>
          <w:sz w:val="24"/>
        </w:rPr>
        <w:t>hire</w:t>
      </w:r>
      <w:r w:rsidR="00BF3841">
        <w:rPr>
          <w:spacing w:val="-3"/>
          <w:sz w:val="24"/>
        </w:rPr>
        <w:t xml:space="preserve"> </w:t>
      </w:r>
      <w:r w:rsidR="00BF3841">
        <w:rPr>
          <w:sz w:val="24"/>
        </w:rPr>
        <w:t>a</w:t>
      </w:r>
      <w:r w:rsidR="00BF3841">
        <w:rPr>
          <w:spacing w:val="-3"/>
          <w:sz w:val="24"/>
        </w:rPr>
        <w:t xml:space="preserve"> </w:t>
      </w:r>
      <w:r w:rsidR="00BF3841">
        <w:rPr>
          <w:sz w:val="24"/>
        </w:rPr>
        <w:t>building</w:t>
      </w:r>
      <w:r w:rsidR="00BF3841">
        <w:rPr>
          <w:spacing w:val="-5"/>
          <w:sz w:val="24"/>
        </w:rPr>
        <w:t xml:space="preserve"> </w:t>
      </w:r>
      <w:r w:rsidR="00BF3841">
        <w:rPr>
          <w:sz w:val="24"/>
        </w:rPr>
        <w:t>inspector</w:t>
      </w:r>
      <w:r w:rsidR="00BF3841">
        <w:rPr>
          <w:spacing w:val="-2"/>
          <w:sz w:val="24"/>
        </w:rPr>
        <w:t xml:space="preserve"> </w:t>
      </w:r>
      <w:r w:rsidR="00BF3841">
        <w:rPr>
          <w:sz w:val="24"/>
        </w:rPr>
        <w:t>or</w:t>
      </w:r>
      <w:r w:rsidR="00BF3841">
        <w:rPr>
          <w:spacing w:val="-3"/>
          <w:sz w:val="24"/>
        </w:rPr>
        <w:t xml:space="preserve"> </w:t>
      </w:r>
      <w:r w:rsidR="00BF3841">
        <w:rPr>
          <w:sz w:val="24"/>
        </w:rPr>
        <w:t xml:space="preserve">to contract with other licensed building inspectors </w:t>
      </w:r>
      <w:r w:rsidR="00052E2C">
        <w:rPr>
          <w:sz w:val="24"/>
        </w:rPr>
        <w:t>to enforce it</w:t>
      </w:r>
      <w:r w:rsidR="00BF3841">
        <w:rPr>
          <w:sz w:val="24"/>
        </w:rPr>
        <w:t>. Absent the necessary</w:t>
      </w:r>
      <w:r w:rsidR="00BF3841">
        <w:rPr>
          <w:spacing w:val="-4"/>
          <w:sz w:val="24"/>
        </w:rPr>
        <w:t xml:space="preserve"> </w:t>
      </w:r>
      <w:r w:rsidR="00BF3841">
        <w:rPr>
          <w:sz w:val="24"/>
        </w:rPr>
        <w:t>contractual arrangements having</w:t>
      </w:r>
      <w:r w:rsidR="00BF3841">
        <w:rPr>
          <w:spacing w:val="-2"/>
          <w:sz w:val="24"/>
        </w:rPr>
        <w:t xml:space="preserve"> </w:t>
      </w:r>
      <w:r w:rsidR="00BF3841">
        <w:rPr>
          <w:sz w:val="24"/>
        </w:rPr>
        <w:t>been made, the building</w:t>
      </w:r>
      <w:r w:rsidR="00BF3841">
        <w:rPr>
          <w:spacing w:val="-2"/>
          <w:sz w:val="24"/>
        </w:rPr>
        <w:t xml:space="preserve"> </w:t>
      </w:r>
      <w:r w:rsidR="00BF3841">
        <w:rPr>
          <w:sz w:val="24"/>
        </w:rPr>
        <w:t>inspector for Smyth County, Virginia</w:t>
      </w:r>
      <w:r w:rsidR="00052E2C">
        <w:rPr>
          <w:sz w:val="24"/>
        </w:rPr>
        <w:t>,</w:t>
      </w:r>
      <w:r w:rsidR="00BF3841">
        <w:rPr>
          <w:sz w:val="24"/>
        </w:rPr>
        <w:t xml:space="preserve"> shall enforce the above-mentions regulations.</w:t>
      </w:r>
    </w:p>
    <w:p w:rsidR="00BF3FE9" w:rsidRDefault="00BF3FE9">
      <w:pPr>
        <w:pStyle w:val="BodyText"/>
        <w:spacing w:before="5"/>
      </w:pPr>
    </w:p>
    <w:p w:rsidR="00BF3FE9" w:rsidRDefault="00BF3841">
      <w:pPr>
        <w:pStyle w:val="BodyText"/>
        <w:ind w:left="120" w:right="146"/>
      </w:pPr>
      <w:r>
        <w:t>The town council for the Town of Marion, Virginia, has elected to enforce (Part III)</w:t>
      </w:r>
      <w:r>
        <w:rPr>
          <w:spacing w:val="-2"/>
        </w:rPr>
        <w:t xml:space="preserve"> </w:t>
      </w:r>
      <w:r>
        <w:t>maintenance</w:t>
      </w:r>
      <w:r>
        <w:rPr>
          <w:spacing w:val="-4"/>
        </w:rPr>
        <w:t xml:space="preserve"> </w:t>
      </w:r>
      <w:r>
        <w:t>provisions</w:t>
      </w:r>
      <w:r>
        <w:rPr>
          <w:spacing w:val="-3"/>
        </w:rPr>
        <w:t xml:space="preserve"> </w:t>
      </w:r>
      <w:r>
        <w:t>of</w:t>
      </w:r>
      <w:r>
        <w:rPr>
          <w:spacing w:val="-4"/>
        </w:rPr>
        <w:t xml:space="preserve"> </w:t>
      </w:r>
      <w:r>
        <w:t>the</w:t>
      </w:r>
      <w:r>
        <w:rPr>
          <w:spacing w:val="-4"/>
        </w:rPr>
        <w:t xml:space="preserve"> </w:t>
      </w:r>
      <w:r>
        <w:t>Virginia</w:t>
      </w:r>
      <w:r>
        <w:rPr>
          <w:spacing w:val="-4"/>
        </w:rPr>
        <w:t xml:space="preserve"> </w:t>
      </w:r>
      <w:r>
        <w:t>Uniform</w:t>
      </w:r>
      <w:r>
        <w:rPr>
          <w:spacing w:val="-3"/>
        </w:rPr>
        <w:t xml:space="preserve"> </w:t>
      </w:r>
      <w:r>
        <w:t>Statewide</w:t>
      </w:r>
      <w:r>
        <w:rPr>
          <w:spacing w:val="-4"/>
        </w:rPr>
        <w:t xml:space="preserve"> </w:t>
      </w:r>
      <w:r>
        <w:t>Building</w:t>
      </w:r>
      <w:r>
        <w:rPr>
          <w:spacing w:val="-6"/>
        </w:rPr>
        <w:t xml:space="preserve"> </w:t>
      </w:r>
      <w:r>
        <w:t>Code</w:t>
      </w:r>
      <w:r>
        <w:rPr>
          <w:spacing w:val="-4"/>
        </w:rPr>
        <w:t xml:space="preserve"> </w:t>
      </w:r>
      <w:r>
        <w:t>as</w:t>
      </w:r>
      <w:r>
        <w:rPr>
          <w:spacing w:val="-3"/>
        </w:rPr>
        <w:t xml:space="preserve"> </w:t>
      </w:r>
      <w:r>
        <w:t>promulgated</w:t>
      </w:r>
      <w:r>
        <w:rPr>
          <w:spacing w:val="-3"/>
        </w:rPr>
        <w:t xml:space="preserve"> </w:t>
      </w:r>
      <w:r>
        <w:t>by the Virginia Board of Housing and Community Development under the authority of Code of Virginia, (1950, as amended) §</w:t>
      </w:r>
      <w:hyperlink r:id="rId21" w:history="1">
        <w:r w:rsidRPr="00236FB2">
          <w:rPr>
            <w:rStyle w:val="Hyperlink"/>
          </w:rPr>
          <w:t>36-105</w:t>
        </w:r>
      </w:hyperlink>
      <w:r>
        <w:t xml:space="preserve">. The town has designated the Town of </w:t>
      </w:r>
      <w:r w:rsidRPr="000A54B5">
        <w:t>Marion</w:t>
      </w:r>
      <w:r w:rsidRPr="000A54B5">
        <w:rPr>
          <w:color w:val="FF0000"/>
        </w:rPr>
        <w:t xml:space="preserve"> </w:t>
      </w:r>
      <w:r w:rsidRPr="000A54B5">
        <w:t>Zoning Department</w:t>
      </w:r>
      <w:r>
        <w:rPr>
          <w:color w:val="000000"/>
        </w:rPr>
        <w:t xml:space="preserve"> as the agency within the local government responsible for such enforcement, and the Town of Marion has appointed the property maintenance code </w:t>
      </w:r>
      <w:r w:rsidRPr="000A54B5">
        <w:rPr>
          <w:color w:val="000000"/>
        </w:rPr>
        <w:t xml:space="preserve">official </w:t>
      </w:r>
      <w:r w:rsidRPr="000A54B5">
        <w:t>and</w:t>
      </w:r>
      <w:r w:rsidR="006A0AC8" w:rsidRPr="000A54B5">
        <w:t>/or</w:t>
      </w:r>
      <w:r w:rsidRPr="000A54B5">
        <w:t xml:space="preserve"> the town code official within </w:t>
      </w:r>
      <w:r>
        <w:rPr>
          <w:color w:val="000000"/>
        </w:rPr>
        <w:t xml:space="preserve">the Town of </w:t>
      </w:r>
      <w:r w:rsidRPr="000A54B5">
        <w:rPr>
          <w:color w:val="000000"/>
        </w:rPr>
        <w:t xml:space="preserve">Marion </w:t>
      </w:r>
      <w:r w:rsidRPr="000A54B5">
        <w:t>Zoning Department</w:t>
      </w:r>
      <w:r>
        <w:rPr>
          <w:color w:val="000000"/>
        </w:rPr>
        <w:t xml:space="preserve"> as the code official for enforcement. Notice shall be provided for unsafe structures or structures unfit for human occupancy as provided in Section 106 et seq. of the Virginia Maintenance Code.</w:t>
      </w:r>
    </w:p>
    <w:p w:rsidR="00BF3FE9" w:rsidRDefault="00BF3FE9">
      <w:pPr>
        <w:pStyle w:val="BodyText"/>
        <w:spacing w:before="3"/>
      </w:pPr>
    </w:p>
    <w:p w:rsidR="00BF3FE9" w:rsidRDefault="009F1150" w:rsidP="00E93E14">
      <w:pPr>
        <w:pStyle w:val="ListParagraph"/>
        <w:tabs>
          <w:tab w:val="left" w:pos="504"/>
        </w:tabs>
        <w:ind w:right="255"/>
        <w:rPr>
          <w:sz w:val="24"/>
        </w:rPr>
      </w:pPr>
      <w:r w:rsidRPr="009F1150">
        <w:rPr>
          <w:sz w:val="24"/>
          <w:szCs w:val="24"/>
        </w:rPr>
        <w:t>(c)</w:t>
      </w:r>
      <w:r w:rsidR="00E93E14">
        <w:rPr>
          <w:sz w:val="24"/>
        </w:rPr>
        <w:t xml:space="preserve"> </w:t>
      </w:r>
      <w:r w:rsidR="00BF3841">
        <w:rPr>
          <w:sz w:val="24"/>
        </w:rPr>
        <w:t>Enforcement</w:t>
      </w:r>
      <w:r w:rsidR="00BF3841">
        <w:rPr>
          <w:spacing w:val="-3"/>
          <w:sz w:val="24"/>
        </w:rPr>
        <w:t xml:space="preserve"> </w:t>
      </w:r>
      <w:r w:rsidR="00BF3841">
        <w:rPr>
          <w:sz w:val="24"/>
        </w:rPr>
        <w:t>procedures.</w:t>
      </w:r>
      <w:r w:rsidR="00BF3841">
        <w:rPr>
          <w:spacing w:val="-3"/>
          <w:sz w:val="24"/>
        </w:rPr>
        <w:t xml:space="preserve"> </w:t>
      </w:r>
      <w:r w:rsidR="00BF3841">
        <w:rPr>
          <w:sz w:val="24"/>
        </w:rPr>
        <w:t>The</w:t>
      </w:r>
      <w:r w:rsidR="00BF3841">
        <w:rPr>
          <w:spacing w:val="-4"/>
          <w:sz w:val="24"/>
        </w:rPr>
        <w:t xml:space="preserve"> </w:t>
      </w:r>
      <w:r w:rsidR="00BF3841">
        <w:rPr>
          <w:sz w:val="24"/>
        </w:rPr>
        <w:t>town</w:t>
      </w:r>
      <w:r w:rsidR="00BF3841">
        <w:rPr>
          <w:spacing w:val="-3"/>
          <w:sz w:val="24"/>
        </w:rPr>
        <w:t xml:space="preserve"> </w:t>
      </w:r>
      <w:r w:rsidR="00BF3841">
        <w:rPr>
          <w:sz w:val="24"/>
        </w:rPr>
        <w:t>property</w:t>
      </w:r>
      <w:r w:rsidR="00BF3841">
        <w:rPr>
          <w:spacing w:val="-6"/>
          <w:sz w:val="24"/>
        </w:rPr>
        <w:t xml:space="preserve"> </w:t>
      </w:r>
      <w:r w:rsidR="00BF3841">
        <w:rPr>
          <w:sz w:val="24"/>
        </w:rPr>
        <w:t>maintenance</w:t>
      </w:r>
      <w:r w:rsidR="00BF3841">
        <w:rPr>
          <w:spacing w:val="-4"/>
          <w:sz w:val="24"/>
        </w:rPr>
        <w:t xml:space="preserve"> </w:t>
      </w:r>
      <w:r w:rsidR="00BF3841">
        <w:rPr>
          <w:sz w:val="24"/>
        </w:rPr>
        <w:t>official</w:t>
      </w:r>
      <w:r w:rsidR="00BF3841">
        <w:rPr>
          <w:spacing w:val="-3"/>
          <w:sz w:val="24"/>
        </w:rPr>
        <w:t xml:space="preserve"> </w:t>
      </w:r>
      <w:r w:rsidR="00BF3841">
        <w:rPr>
          <w:sz w:val="24"/>
        </w:rPr>
        <w:t>shall</w:t>
      </w:r>
      <w:r w:rsidR="00BF3841">
        <w:rPr>
          <w:spacing w:val="-3"/>
          <w:sz w:val="24"/>
        </w:rPr>
        <w:t xml:space="preserve"> </w:t>
      </w:r>
      <w:r w:rsidR="00BF3841">
        <w:rPr>
          <w:sz w:val="24"/>
        </w:rPr>
        <w:t>institute</w:t>
      </w:r>
      <w:r w:rsidR="00BF3841">
        <w:rPr>
          <w:spacing w:val="-4"/>
          <w:sz w:val="24"/>
        </w:rPr>
        <w:t xml:space="preserve"> </w:t>
      </w:r>
      <w:r w:rsidR="00BF3841">
        <w:rPr>
          <w:sz w:val="24"/>
        </w:rPr>
        <w:t>and</w:t>
      </w:r>
      <w:r w:rsidR="00BF3841">
        <w:rPr>
          <w:spacing w:val="-3"/>
          <w:sz w:val="24"/>
        </w:rPr>
        <w:t xml:space="preserve"> </w:t>
      </w:r>
      <w:r w:rsidR="00BF3841">
        <w:rPr>
          <w:sz w:val="24"/>
        </w:rPr>
        <w:t xml:space="preserve">enforce the provisions of the property maintenance code </w:t>
      </w:r>
      <w:r w:rsidR="00890122" w:rsidRPr="000A54B5">
        <w:rPr>
          <w:sz w:val="24"/>
          <w:szCs w:val="24"/>
        </w:rPr>
        <w:t>per</w:t>
      </w:r>
      <w:r w:rsidR="00BF3841" w:rsidRPr="00890122">
        <w:rPr>
          <w:sz w:val="24"/>
        </w:rPr>
        <w:t xml:space="preserve"> </w:t>
      </w:r>
      <w:r w:rsidR="00BF3841">
        <w:rPr>
          <w:sz w:val="24"/>
        </w:rPr>
        <w:t xml:space="preserve">the provisions for unsafe buildings and structures. Additionally, when the property maintenance code official receives a written complaint </w:t>
      </w:r>
      <w:r w:rsidR="00052E2C" w:rsidRPr="00052E2C">
        <w:rPr>
          <w:sz w:val="24"/>
        </w:rPr>
        <w:t>alleging a code violation, an investigation and inspection and all authorized enforcement may occur</w:t>
      </w:r>
      <w:r w:rsidR="00BF3841">
        <w:rPr>
          <w:sz w:val="24"/>
        </w:rPr>
        <w:t>.</w:t>
      </w:r>
    </w:p>
    <w:p w:rsidR="00BF3FE9" w:rsidRDefault="00BF3FE9">
      <w:pPr>
        <w:pStyle w:val="BodyText"/>
        <w:spacing w:before="5"/>
      </w:pPr>
    </w:p>
    <w:p w:rsidR="00BF3FE9" w:rsidRPr="00E93E14" w:rsidRDefault="00E93E14" w:rsidP="00E93E14">
      <w:pPr>
        <w:tabs>
          <w:tab w:val="left" w:pos="519"/>
        </w:tabs>
        <w:ind w:right="174"/>
        <w:rPr>
          <w:sz w:val="24"/>
        </w:rPr>
      </w:pPr>
      <w:r>
        <w:rPr>
          <w:sz w:val="24"/>
        </w:rPr>
        <w:t xml:space="preserve">  </w:t>
      </w:r>
      <w:r w:rsidR="009F1150" w:rsidRPr="009F1150">
        <w:rPr>
          <w:sz w:val="24"/>
          <w:szCs w:val="24"/>
        </w:rPr>
        <w:t>(d)</w:t>
      </w:r>
      <w:r>
        <w:rPr>
          <w:sz w:val="24"/>
        </w:rPr>
        <w:t xml:space="preserve"> </w:t>
      </w:r>
      <w:r w:rsidR="00BF3841" w:rsidRPr="00E93E14">
        <w:rPr>
          <w:sz w:val="24"/>
        </w:rPr>
        <w:t>Board</w:t>
      </w:r>
      <w:r w:rsidR="00BF3841" w:rsidRPr="00E93E14">
        <w:rPr>
          <w:spacing w:val="-3"/>
          <w:sz w:val="24"/>
        </w:rPr>
        <w:t xml:space="preserve"> </w:t>
      </w:r>
      <w:r w:rsidR="00BF3841" w:rsidRPr="00E93E14">
        <w:rPr>
          <w:sz w:val="24"/>
        </w:rPr>
        <w:t>of</w:t>
      </w:r>
      <w:r w:rsidR="00BF3841" w:rsidRPr="00E93E14">
        <w:rPr>
          <w:spacing w:val="-2"/>
          <w:sz w:val="24"/>
        </w:rPr>
        <w:t xml:space="preserve"> </w:t>
      </w:r>
      <w:r w:rsidR="00890122" w:rsidRPr="00E93E14">
        <w:rPr>
          <w:sz w:val="24"/>
        </w:rPr>
        <w:t>Appeals</w:t>
      </w:r>
      <w:r w:rsidR="00BF3841" w:rsidRPr="00E93E14">
        <w:rPr>
          <w:sz w:val="24"/>
        </w:rPr>
        <w:t>.</w:t>
      </w:r>
      <w:r w:rsidR="00BF3841" w:rsidRPr="00E93E14">
        <w:rPr>
          <w:spacing w:val="-3"/>
          <w:sz w:val="24"/>
        </w:rPr>
        <w:t xml:space="preserve"> </w:t>
      </w:r>
      <w:r w:rsidR="00BF3841" w:rsidRPr="00E93E14">
        <w:rPr>
          <w:sz w:val="24"/>
        </w:rPr>
        <w:t>The</w:t>
      </w:r>
      <w:r w:rsidR="00BF3841" w:rsidRPr="00E93E14">
        <w:rPr>
          <w:spacing w:val="-3"/>
          <w:sz w:val="24"/>
        </w:rPr>
        <w:t xml:space="preserve"> </w:t>
      </w:r>
      <w:r w:rsidR="00BF3841" w:rsidRPr="00E93E14">
        <w:rPr>
          <w:sz w:val="24"/>
        </w:rPr>
        <w:t>town</w:t>
      </w:r>
      <w:r w:rsidR="00BF3841" w:rsidRPr="00E93E14">
        <w:rPr>
          <w:spacing w:val="-3"/>
          <w:sz w:val="24"/>
        </w:rPr>
        <w:t xml:space="preserve"> </w:t>
      </w:r>
      <w:r w:rsidR="00BF3841" w:rsidRPr="00E93E14">
        <w:rPr>
          <w:sz w:val="24"/>
        </w:rPr>
        <w:t>council</w:t>
      </w:r>
      <w:r w:rsidR="00BF3841" w:rsidRPr="00E93E14">
        <w:rPr>
          <w:spacing w:val="-3"/>
          <w:sz w:val="24"/>
        </w:rPr>
        <w:t xml:space="preserve"> </w:t>
      </w:r>
      <w:r w:rsidR="00BF3841" w:rsidRPr="00E93E14">
        <w:rPr>
          <w:sz w:val="24"/>
        </w:rPr>
        <w:t>for</w:t>
      </w:r>
      <w:r w:rsidR="00BF3841" w:rsidRPr="00E93E14">
        <w:rPr>
          <w:spacing w:val="-3"/>
          <w:sz w:val="24"/>
        </w:rPr>
        <w:t xml:space="preserve"> </w:t>
      </w:r>
      <w:r w:rsidR="00BF3841" w:rsidRPr="00E93E14">
        <w:rPr>
          <w:sz w:val="24"/>
        </w:rPr>
        <w:t>the</w:t>
      </w:r>
      <w:r w:rsidR="00BF3841" w:rsidRPr="00E93E14">
        <w:rPr>
          <w:spacing w:val="-3"/>
          <w:sz w:val="24"/>
        </w:rPr>
        <w:t xml:space="preserve"> </w:t>
      </w:r>
      <w:r w:rsidR="00BF3841" w:rsidRPr="00E93E14">
        <w:rPr>
          <w:sz w:val="24"/>
        </w:rPr>
        <w:t>Town</w:t>
      </w:r>
      <w:r w:rsidR="00BF3841" w:rsidRPr="00E93E14">
        <w:rPr>
          <w:spacing w:val="-3"/>
          <w:sz w:val="24"/>
        </w:rPr>
        <w:t xml:space="preserve"> </w:t>
      </w:r>
      <w:r w:rsidR="00BF3841" w:rsidRPr="00E93E14">
        <w:rPr>
          <w:sz w:val="24"/>
        </w:rPr>
        <w:t>of</w:t>
      </w:r>
      <w:r w:rsidR="00BF3841" w:rsidRPr="00E93E14">
        <w:rPr>
          <w:spacing w:val="-3"/>
          <w:sz w:val="24"/>
        </w:rPr>
        <w:t xml:space="preserve"> </w:t>
      </w:r>
      <w:r w:rsidR="00BF3841" w:rsidRPr="00E93E14">
        <w:rPr>
          <w:sz w:val="24"/>
        </w:rPr>
        <w:t>Marion</w:t>
      </w:r>
      <w:r w:rsidR="00BF3841" w:rsidRPr="00E93E14">
        <w:rPr>
          <w:spacing w:val="-3"/>
          <w:sz w:val="24"/>
        </w:rPr>
        <w:t xml:space="preserve"> </w:t>
      </w:r>
      <w:r w:rsidR="00BF3841" w:rsidRPr="00E93E14">
        <w:rPr>
          <w:sz w:val="24"/>
        </w:rPr>
        <w:t>hereby</w:t>
      </w:r>
      <w:r w:rsidR="00BF3841" w:rsidRPr="00E93E14">
        <w:rPr>
          <w:spacing w:val="-7"/>
          <w:sz w:val="24"/>
        </w:rPr>
        <w:t xml:space="preserve"> </w:t>
      </w:r>
      <w:r w:rsidR="00BF3841" w:rsidRPr="00E93E14">
        <w:rPr>
          <w:sz w:val="24"/>
        </w:rPr>
        <w:t>authorizes</w:t>
      </w:r>
      <w:r w:rsidR="00BF3841" w:rsidRPr="00E93E14">
        <w:rPr>
          <w:spacing w:val="-3"/>
          <w:sz w:val="24"/>
        </w:rPr>
        <w:t xml:space="preserve"> </w:t>
      </w:r>
      <w:r w:rsidR="00BF3841" w:rsidRPr="00E93E14">
        <w:rPr>
          <w:sz w:val="24"/>
        </w:rPr>
        <w:t>the</w:t>
      </w:r>
      <w:r w:rsidR="00BF3841" w:rsidRPr="00E93E14">
        <w:rPr>
          <w:spacing w:val="-3"/>
          <w:sz w:val="24"/>
        </w:rPr>
        <w:t xml:space="preserve"> </w:t>
      </w:r>
      <w:r w:rsidR="00BF3841" w:rsidRPr="00E93E14">
        <w:rPr>
          <w:sz w:val="24"/>
        </w:rPr>
        <w:t>formation of the local building code board of appeals. The board is to consist of five members, to be initially</w:t>
      </w:r>
      <w:r w:rsidR="00BF3841" w:rsidRPr="00E93E14">
        <w:rPr>
          <w:spacing w:val="-6"/>
          <w:sz w:val="24"/>
        </w:rPr>
        <w:t xml:space="preserve"> </w:t>
      </w:r>
      <w:r w:rsidR="00BF3841" w:rsidRPr="00E93E14">
        <w:rPr>
          <w:sz w:val="24"/>
        </w:rPr>
        <w:t>appointed on staggering four-year terms. The board is to operate in accordance with the provisions set for in the Virginia Uniform Statewide Building Code.</w:t>
      </w:r>
    </w:p>
    <w:p w:rsidR="00BF3FE9" w:rsidRDefault="00BF3FE9">
      <w:pPr>
        <w:pStyle w:val="BodyText"/>
        <w:spacing w:before="5"/>
      </w:pPr>
    </w:p>
    <w:p w:rsidR="00BF3FE9" w:rsidRPr="00E93E14" w:rsidRDefault="00E93E14" w:rsidP="00E93E14">
      <w:pPr>
        <w:tabs>
          <w:tab w:val="left" w:pos="504"/>
        </w:tabs>
        <w:ind w:right="200"/>
        <w:rPr>
          <w:sz w:val="24"/>
        </w:rPr>
      </w:pPr>
      <w:r w:rsidRPr="009F1150">
        <w:rPr>
          <w:sz w:val="24"/>
          <w:szCs w:val="24"/>
        </w:rPr>
        <w:t xml:space="preserve">  </w:t>
      </w:r>
      <w:r w:rsidR="009F1150" w:rsidRPr="009F1150">
        <w:rPr>
          <w:sz w:val="24"/>
          <w:szCs w:val="24"/>
        </w:rPr>
        <w:t>(e)</w:t>
      </w:r>
      <w:r>
        <w:rPr>
          <w:sz w:val="24"/>
        </w:rPr>
        <w:t xml:space="preserve">  </w:t>
      </w:r>
      <w:r w:rsidR="00BF3841" w:rsidRPr="00E93E14">
        <w:rPr>
          <w:sz w:val="24"/>
        </w:rPr>
        <w:t>Appeals.</w:t>
      </w:r>
      <w:r w:rsidR="00BF3841" w:rsidRPr="00E93E14">
        <w:rPr>
          <w:spacing w:val="-1"/>
          <w:sz w:val="24"/>
        </w:rPr>
        <w:t xml:space="preserve"> </w:t>
      </w:r>
      <w:r w:rsidR="00BF3841" w:rsidRPr="00E93E14">
        <w:rPr>
          <w:sz w:val="24"/>
        </w:rPr>
        <w:t>The</w:t>
      </w:r>
      <w:r w:rsidR="00BF3841" w:rsidRPr="00E93E14">
        <w:rPr>
          <w:spacing w:val="-2"/>
          <w:sz w:val="24"/>
        </w:rPr>
        <w:t xml:space="preserve"> </w:t>
      </w:r>
      <w:r w:rsidR="00BF3841" w:rsidRPr="00E93E14">
        <w:rPr>
          <w:sz w:val="24"/>
        </w:rPr>
        <w:t>local</w:t>
      </w:r>
      <w:r w:rsidR="00BF3841" w:rsidRPr="00E93E14">
        <w:rPr>
          <w:spacing w:val="-1"/>
          <w:sz w:val="24"/>
        </w:rPr>
        <w:t xml:space="preserve"> </w:t>
      </w:r>
      <w:r w:rsidR="00BF3841" w:rsidRPr="00E93E14">
        <w:rPr>
          <w:sz w:val="24"/>
        </w:rPr>
        <w:t>building</w:t>
      </w:r>
      <w:r w:rsidR="00BF3841" w:rsidRPr="00E93E14">
        <w:rPr>
          <w:spacing w:val="-4"/>
          <w:sz w:val="24"/>
        </w:rPr>
        <w:t xml:space="preserve"> </w:t>
      </w:r>
      <w:r w:rsidR="00BF3841" w:rsidRPr="00E93E14">
        <w:rPr>
          <w:sz w:val="24"/>
        </w:rPr>
        <w:t>code</w:t>
      </w:r>
      <w:r w:rsidR="00BF3841" w:rsidRPr="00E93E14">
        <w:rPr>
          <w:spacing w:val="-2"/>
          <w:sz w:val="24"/>
        </w:rPr>
        <w:t xml:space="preserve"> </w:t>
      </w:r>
      <w:r w:rsidR="00BF3841" w:rsidRPr="00E93E14">
        <w:rPr>
          <w:sz w:val="24"/>
        </w:rPr>
        <w:t>board</w:t>
      </w:r>
      <w:r w:rsidR="00BF3841" w:rsidRPr="00E93E14">
        <w:rPr>
          <w:spacing w:val="-1"/>
          <w:sz w:val="24"/>
        </w:rPr>
        <w:t xml:space="preserve"> </w:t>
      </w:r>
      <w:r w:rsidR="00BF3841" w:rsidRPr="00E93E14">
        <w:rPr>
          <w:sz w:val="24"/>
        </w:rPr>
        <w:t>of appeals</w:t>
      </w:r>
      <w:r w:rsidR="00BF3841" w:rsidRPr="00E93E14">
        <w:rPr>
          <w:spacing w:val="-1"/>
          <w:sz w:val="24"/>
        </w:rPr>
        <w:t xml:space="preserve"> </w:t>
      </w:r>
      <w:r w:rsidR="00BF3841" w:rsidRPr="00E93E14">
        <w:rPr>
          <w:sz w:val="24"/>
        </w:rPr>
        <w:t>is</w:t>
      </w:r>
      <w:r w:rsidR="00BF3841" w:rsidRPr="00E93E14">
        <w:rPr>
          <w:spacing w:val="-1"/>
          <w:sz w:val="24"/>
        </w:rPr>
        <w:t xml:space="preserve"> </w:t>
      </w:r>
      <w:r w:rsidR="00BF3841" w:rsidRPr="00E93E14">
        <w:rPr>
          <w:sz w:val="24"/>
        </w:rPr>
        <w:t>designated</w:t>
      </w:r>
      <w:r w:rsidR="00BF3841" w:rsidRPr="00E93E14">
        <w:rPr>
          <w:spacing w:val="-1"/>
          <w:sz w:val="24"/>
        </w:rPr>
        <w:t xml:space="preserve"> </w:t>
      </w:r>
      <w:r w:rsidR="00BF3841" w:rsidRPr="00E93E14">
        <w:rPr>
          <w:sz w:val="24"/>
        </w:rPr>
        <w:t>as</w:t>
      </w:r>
      <w:r w:rsidR="00BF3841" w:rsidRPr="00E93E14">
        <w:rPr>
          <w:spacing w:val="-1"/>
          <w:sz w:val="24"/>
        </w:rPr>
        <w:t xml:space="preserve"> </w:t>
      </w:r>
      <w:r w:rsidR="00BF3841" w:rsidRPr="00E93E14">
        <w:rPr>
          <w:sz w:val="24"/>
        </w:rPr>
        <w:t>the appeals</w:t>
      </w:r>
      <w:r w:rsidR="00BF3841" w:rsidRPr="00E93E14">
        <w:rPr>
          <w:spacing w:val="-1"/>
          <w:sz w:val="24"/>
        </w:rPr>
        <w:t xml:space="preserve"> </w:t>
      </w:r>
      <w:r w:rsidR="00BF3841" w:rsidRPr="00E93E14">
        <w:rPr>
          <w:sz w:val="24"/>
        </w:rPr>
        <w:t>board</w:t>
      </w:r>
      <w:r w:rsidR="00BF3841" w:rsidRPr="00E93E14">
        <w:rPr>
          <w:spacing w:val="-1"/>
          <w:sz w:val="24"/>
        </w:rPr>
        <w:t xml:space="preserve"> </w:t>
      </w:r>
      <w:r w:rsidR="00BF3841" w:rsidRPr="00E93E14">
        <w:rPr>
          <w:sz w:val="24"/>
        </w:rPr>
        <w:t>to</w:t>
      </w:r>
      <w:r w:rsidR="00BF3841" w:rsidRPr="00E93E14">
        <w:rPr>
          <w:spacing w:val="-1"/>
          <w:sz w:val="24"/>
        </w:rPr>
        <w:t xml:space="preserve"> </w:t>
      </w:r>
      <w:r w:rsidR="00BF3841" w:rsidRPr="00E93E14">
        <w:rPr>
          <w:sz w:val="24"/>
        </w:rPr>
        <w:t>hear appeals arising from the application of the provisions of the property maintenance code</w:t>
      </w:r>
      <w:r w:rsidR="00052E2C">
        <w:rPr>
          <w:sz w:val="24"/>
        </w:rPr>
        <w:t>; responsible</w:t>
      </w:r>
      <w:r w:rsidR="00BF3841" w:rsidRPr="00E93E14">
        <w:rPr>
          <w:sz w:val="24"/>
        </w:rPr>
        <w:t xml:space="preserve"> for the enforcement of the Virginia Uniform Statewide Building Code by hiring building</w:t>
      </w:r>
      <w:r w:rsidR="00BF3841" w:rsidRPr="00E93E14">
        <w:rPr>
          <w:spacing w:val="-5"/>
          <w:sz w:val="24"/>
        </w:rPr>
        <w:t xml:space="preserve"> </w:t>
      </w:r>
      <w:r w:rsidR="00BF3841" w:rsidRPr="00E93E14">
        <w:rPr>
          <w:sz w:val="24"/>
        </w:rPr>
        <w:t>officials</w:t>
      </w:r>
      <w:r w:rsidR="00BF3841" w:rsidRPr="00E93E14">
        <w:rPr>
          <w:spacing w:val="-2"/>
          <w:sz w:val="24"/>
        </w:rPr>
        <w:t xml:space="preserve"> </w:t>
      </w:r>
      <w:r w:rsidR="00BF3841" w:rsidRPr="00E93E14">
        <w:rPr>
          <w:sz w:val="24"/>
        </w:rPr>
        <w:t>or</w:t>
      </w:r>
      <w:r w:rsidR="00BF3841" w:rsidRPr="00E93E14">
        <w:rPr>
          <w:spacing w:val="-3"/>
          <w:sz w:val="24"/>
        </w:rPr>
        <w:t xml:space="preserve"> </w:t>
      </w:r>
      <w:r w:rsidR="00BF3841" w:rsidRPr="00E93E14">
        <w:rPr>
          <w:sz w:val="24"/>
        </w:rPr>
        <w:t>by</w:t>
      </w:r>
      <w:r w:rsidR="00BF3841" w:rsidRPr="00E93E14">
        <w:rPr>
          <w:spacing w:val="-5"/>
          <w:sz w:val="24"/>
        </w:rPr>
        <w:t xml:space="preserve"> </w:t>
      </w:r>
      <w:r w:rsidR="00BF3841" w:rsidRPr="00E93E14">
        <w:rPr>
          <w:sz w:val="24"/>
        </w:rPr>
        <w:t>contracting</w:t>
      </w:r>
      <w:r w:rsidR="00BF3841" w:rsidRPr="00E93E14">
        <w:rPr>
          <w:spacing w:val="-2"/>
          <w:sz w:val="24"/>
        </w:rPr>
        <w:t xml:space="preserve"> </w:t>
      </w:r>
      <w:r w:rsidR="00BF3841" w:rsidRPr="00E93E14">
        <w:rPr>
          <w:sz w:val="24"/>
        </w:rPr>
        <w:t>with</w:t>
      </w:r>
      <w:r w:rsidR="00BF3841" w:rsidRPr="00E93E14">
        <w:rPr>
          <w:spacing w:val="-3"/>
          <w:sz w:val="24"/>
        </w:rPr>
        <w:t xml:space="preserve"> </w:t>
      </w:r>
      <w:r w:rsidR="00BF3841" w:rsidRPr="00E93E14">
        <w:rPr>
          <w:sz w:val="24"/>
        </w:rPr>
        <w:t>other</w:t>
      </w:r>
      <w:r w:rsidR="00BF3841" w:rsidRPr="00E93E14">
        <w:rPr>
          <w:spacing w:val="-3"/>
          <w:sz w:val="24"/>
        </w:rPr>
        <w:t xml:space="preserve"> </w:t>
      </w:r>
      <w:r w:rsidR="00BF3841" w:rsidRPr="00E93E14">
        <w:rPr>
          <w:sz w:val="24"/>
        </w:rPr>
        <w:t>localities</w:t>
      </w:r>
      <w:r w:rsidR="00BF3841" w:rsidRPr="00E93E14">
        <w:rPr>
          <w:spacing w:val="-2"/>
          <w:sz w:val="24"/>
        </w:rPr>
        <w:t xml:space="preserve"> </w:t>
      </w:r>
      <w:r w:rsidR="00BF3841" w:rsidRPr="00E93E14">
        <w:rPr>
          <w:sz w:val="24"/>
        </w:rPr>
        <w:t>for</w:t>
      </w:r>
      <w:r w:rsidR="00BF3841" w:rsidRPr="00E93E14">
        <w:rPr>
          <w:spacing w:val="-3"/>
          <w:sz w:val="24"/>
        </w:rPr>
        <w:t xml:space="preserve"> </w:t>
      </w:r>
      <w:r w:rsidR="00BF3841" w:rsidRPr="00E93E14">
        <w:rPr>
          <w:sz w:val="24"/>
        </w:rPr>
        <w:t>the</w:t>
      </w:r>
      <w:r w:rsidR="00BF3841" w:rsidRPr="00E93E14">
        <w:rPr>
          <w:spacing w:val="-3"/>
          <w:sz w:val="24"/>
        </w:rPr>
        <w:t xml:space="preserve"> </w:t>
      </w:r>
      <w:r w:rsidR="00BF3841" w:rsidRPr="00E93E14">
        <w:rPr>
          <w:sz w:val="24"/>
        </w:rPr>
        <w:t>enforcement</w:t>
      </w:r>
      <w:r w:rsidR="00BF3841" w:rsidRPr="00E93E14">
        <w:rPr>
          <w:spacing w:val="-2"/>
          <w:sz w:val="24"/>
        </w:rPr>
        <w:t xml:space="preserve"> </w:t>
      </w:r>
      <w:r w:rsidR="00BF3841" w:rsidRPr="00E93E14">
        <w:rPr>
          <w:sz w:val="24"/>
        </w:rPr>
        <w:t>thereof,</w:t>
      </w:r>
      <w:r w:rsidR="00BF3841" w:rsidRPr="00E93E14">
        <w:rPr>
          <w:spacing w:val="-3"/>
          <w:sz w:val="24"/>
        </w:rPr>
        <w:t xml:space="preserve"> </w:t>
      </w:r>
      <w:r w:rsidR="00BF3841" w:rsidRPr="00E93E14">
        <w:rPr>
          <w:sz w:val="24"/>
        </w:rPr>
        <w:t>therefore</w:t>
      </w:r>
      <w:r w:rsidR="00BF3841" w:rsidRPr="00E93E14">
        <w:rPr>
          <w:spacing w:val="-3"/>
          <w:sz w:val="24"/>
        </w:rPr>
        <w:t xml:space="preserve"> </w:t>
      </w:r>
      <w:r w:rsidR="00BF3841" w:rsidRPr="00E93E14">
        <w:rPr>
          <w:sz w:val="24"/>
        </w:rPr>
        <w:t xml:space="preserve">if the necessary contractual arrangements </w:t>
      </w:r>
      <w:r w:rsidR="00052E2C">
        <w:rPr>
          <w:sz w:val="24"/>
        </w:rPr>
        <w:t>are</w:t>
      </w:r>
      <w:r w:rsidR="00BF3841" w:rsidRPr="00E93E14">
        <w:rPr>
          <w:sz w:val="24"/>
        </w:rPr>
        <w:t xml:space="preserve"> made, the county shall enforce the Virginia Uniform Statewide Building Code in the town.</w:t>
      </w:r>
    </w:p>
    <w:p w:rsidR="00BF3FE9" w:rsidRDefault="00BF3FE9">
      <w:pPr>
        <w:rPr>
          <w:sz w:val="24"/>
        </w:rPr>
      </w:pPr>
    </w:p>
    <w:p w:rsidR="00BF3FE9" w:rsidRDefault="009F1150" w:rsidP="009F1150">
      <w:pPr>
        <w:ind w:firstLine="459"/>
      </w:pPr>
      <w:r>
        <w:t xml:space="preserve">(f)  </w:t>
      </w:r>
      <w:r w:rsidR="00BF3841">
        <w:t>Repair</w:t>
      </w:r>
      <w:r w:rsidR="00BF3841">
        <w:rPr>
          <w:spacing w:val="-5"/>
        </w:rPr>
        <w:t xml:space="preserve"> </w:t>
      </w:r>
      <w:r w:rsidR="00BF3841">
        <w:t>and</w:t>
      </w:r>
      <w:r w:rsidR="00BF3841">
        <w:rPr>
          <w:spacing w:val="1"/>
        </w:rPr>
        <w:t xml:space="preserve"> </w:t>
      </w:r>
      <w:r w:rsidR="00BF3841">
        <w:t>rehabilitation</w:t>
      </w:r>
      <w:r w:rsidR="00BF3841">
        <w:rPr>
          <w:spacing w:val="-2"/>
        </w:rPr>
        <w:t xml:space="preserve"> </w:t>
      </w:r>
      <w:r w:rsidR="00BF3841">
        <w:t>or</w:t>
      </w:r>
      <w:r w:rsidR="00BF3841">
        <w:rPr>
          <w:spacing w:val="-2"/>
        </w:rPr>
        <w:t xml:space="preserve"> </w:t>
      </w:r>
      <w:r w:rsidR="00BF3841">
        <w:t>demolition</w:t>
      </w:r>
      <w:r w:rsidR="00BF3841">
        <w:rPr>
          <w:spacing w:val="-2"/>
        </w:rPr>
        <w:t xml:space="preserve"> </w:t>
      </w:r>
      <w:r w:rsidR="00BF3841">
        <w:t>of</w:t>
      </w:r>
      <w:r w:rsidR="00BF3841">
        <w:rPr>
          <w:spacing w:val="-2"/>
        </w:rPr>
        <w:t xml:space="preserve"> </w:t>
      </w:r>
      <w:r w:rsidR="00BF3841">
        <w:t xml:space="preserve">unsafe </w:t>
      </w:r>
      <w:r w:rsidR="00BF3841">
        <w:rPr>
          <w:spacing w:val="-2"/>
        </w:rPr>
        <w:t>structures.</w:t>
      </w:r>
    </w:p>
    <w:p w:rsidR="00BF3FE9" w:rsidRDefault="00BF3FE9">
      <w:pPr>
        <w:pStyle w:val="BodyText"/>
        <w:spacing w:before="4"/>
      </w:pPr>
    </w:p>
    <w:p w:rsidR="009F1150" w:rsidRDefault="009F1150" w:rsidP="009F1150">
      <w:pPr>
        <w:ind w:firstLine="720"/>
      </w:pPr>
      <w:r>
        <w:t xml:space="preserve">(1) </w:t>
      </w:r>
      <w:r w:rsidR="00BF3841">
        <w:t xml:space="preserve">Duty to remove, </w:t>
      </w:r>
      <w:r w:rsidR="00BF3841" w:rsidRPr="000A54B5">
        <w:t>repair</w:t>
      </w:r>
      <w:r w:rsidR="001F23C9" w:rsidRPr="000A54B5">
        <w:t>,</w:t>
      </w:r>
      <w:r w:rsidR="00BF3841">
        <w:t xml:space="preserve"> or secure unsafe structure. It shall be unlawful and constitute a nuisance for the owner </w:t>
      </w:r>
      <w:r w:rsidR="001F23C9" w:rsidRPr="000A54B5">
        <w:t>or</w:t>
      </w:r>
      <w:r w:rsidR="001F23C9">
        <w:t xml:space="preserve"> </w:t>
      </w:r>
      <w:r w:rsidR="00BF3841">
        <w:t>occupant of any land or lot in the Town of Marion to permit any structure, house</w:t>
      </w:r>
      <w:r w:rsidR="001F23C9" w:rsidRPr="000A54B5">
        <w:t>,</w:t>
      </w:r>
      <w:r w:rsidR="00BF3841">
        <w:t xml:space="preserve"> or dwelling place thereon to be habitually</w:t>
      </w:r>
      <w:r w:rsidR="00BF3841" w:rsidRPr="009F1150">
        <w:rPr>
          <w:spacing w:val="-2"/>
        </w:rPr>
        <w:t xml:space="preserve"> </w:t>
      </w:r>
      <w:r w:rsidR="00BF3841">
        <w:t xml:space="preserve">kept or which, in relation to existing use, constitutes a hazard to safety or health </w:t>
      </w:r>
      <w:r w:rsidR="001F23C9" w:rsidRPr="000A54B5">
        <w:t>because of</w:t>
      </w:r>
      <w:r w:rsidR="001F23C9">
        <w:t xml:space="preserve"> </w:t>
      </w:r>
      <w:r w:rsidR="00BF3841">
        <w:t>inadequate maintenance, dilapidation, obsolesce or abandonment. Owners of real property, agents of owners</w:t>
      </w:r>
      <w:r w:rsidR="001F23C9" w:rsidRPr="000A54B5">
        <w:t>,</w:t>
      </w:r>
      <w:r w:rsidR="00BF3841">
        <w:t xml:space="preserve"> and/or persons in control of</w:t>
      </w:r>
      <w:r w:rsidR="00BF3841" w:rsidRPr="009F1150">
        <w:rPr>
          <w:spacing w:val="-3"/>
        </w:rPr>
        <w:t xml:space="preserve"> </w:t>
      </w:r>
      <w:r w:rsidR="00BF3841">
        <w:t>buildings</w:t>
      </w:r>
      <w:r w:rsidR="00BF3841" w:rsidRPr="009F1150">
        <w:rPr>
          <w:spacing w:val="-2"/>
        </w:rPr>
        <w:t xml:space="preserve"> </w:t>
      </w:r>
      <w:r w:rsidR="00BF3841">
        <w:t>within</w:t>
      </w:r>
      <w:r w:rsidR="00BF3841" w:rsidRPr="009F1150">
        <w:rPr>
          <w:spacing w:val="-2"/>
        </w:rPr>
        <w:t xml:space="preserve"> </w:t>
      </w:r>
      <w:r w:rsidR="00BF3841">
        <w:t>the</w:t>
      </w:r>
      <w:r w:rsidR="00BF3841" w:rsidRPr="009F1150">
        <w:rPr>
          <w:spacing w:val="-3"/>
        </w:rPr>
        <w:t xml:space="preserve"> </w:t>
      </w:r>
      <w:r w:rsidR="00BF3841">
        <w:t>Town</w:t>
      </w:r>
      <w:r w:rsidR="00BF3841" w:rsidRPr="009F1150">
        <w:rPr>
          <w:spacing w:val="-2"/>
        </w:rPr>
        <w:t xml:space="preserve"> </w:t>
      </w:r>
      <w:r w:rsidR="00BF3841">
        <w:t>of</w:t>
      </w:r>
      <w:r w:rsidR="00BF3841" w:rsidRPr="009F1150">
        <w:rPr>
          <w:spacing w:val="-3"/>
        </w:rPr>
        <w:t xml:space="preserve"> </w:t>
      </w:r>
      <w:r w:rsidR="00BF3841">
        <w:t>Marion</w:t>
      </w:r>
      <w:r w:rsidR="00BF3841" w:rsidRPr="009F1150">
        <w:rPr>
          <w:spacing w:val="-2"/>
        </w:rPr>
        <w:t xml:space="preserve"> </w:t>
      </w:r>
      <w:r w:rsidR="00BF3841">
        <w:t>shall</w:t>
      </w:r>
      <w:r w:rsidR="00BF3841" w:rsidRPr="009F1150">
        <w:rPr>
          <w:spacing w:val="-2"/>
        </w:rPr>
        <w:t xml:space="preserve"> </w:t>
      </w:r>
      <w:r w:rsidR="00BF3841">
        <w:t>remove,</w:t>
      </w:r>
      <w:r w:rsidR="00BF3841" w:rsidRPr="009F1150">
        <w:rPr>
          <w:spacing w:val="-2"/>
        </w:rPr>
        <w:t xml:space="preserve"> </w:t>
      </w:r>
      <w:r w:rsidR="00BF3841" w:rsidRPr="000A54B5">
        <w:t>repair</w:t>
      </w:r>
      <w:r w:rsidR="001F23C9" w:rsidRPr="000A54B5">
        <w:t>,</w:t>
      </w:r>
      <w:r w:rsidR="00BF3841" w:rsidRPr="009F1150">
        <w:rPr>
          <w:spacing w:val="-3"/>
        </w:rPr>
        <w:t xml:space="preserve"> </w:t>
      </w:r>
      <w:r w:rsidR="00BF3841">
        <w:t>or</w:t>
      </w:r>
      <w:r w:rsidR="00BF3841" w:rsidRPr="009F1150">
        <w:rPr>
          <w:spacing w:val="-3"/>
        </w:rPr>
        <w:t xml:space="preserve"> </w:t>
      </w:r>
      <w:r w:rsidR="00BF3841">
        <w:t>secure</w:t>
      </w:r>
      <w:r w:rsidR="00BF3841" w:rsidRPr="009F1150">
        <w:rPr>
          <w:spacing w:val="-1"/>
        </w:rPr>
        <w:t xml:space="preserve"> </w:t>
      </w:r>
      <w:r w:rsidR="00BF3841">
        <w:t>any</w:t>
      </w:r>
      <w:r w:rsidR="00BF3841" w:rsidRPr="009F1150">
        <w:rPr>
          <w:spacing w:val="-5"/>
        </w:rPr>
        <w:t xml:space="preserve"> </w:t>
      </w:r>
      <w:r w:rsidR="00BF3841">
        <w:t>building,</w:t>
      </w:r>
      <w:r w:rsidR="00BF3841" w:rsidRPr="009F1150">
        <w:rPr>
          <w:spacing w:val="-2"/>
        </w:rPr>
        <w:t xml:space="preserve"> </w:t>
      </w:r>
      <w:r w:rsidR="00BF3841">
        <w:t>wall</w:t>
      </w:r>
      <w:r w:rsidR="00BF3841" w:rsidRPr="009F1150">
        <w:rPr>
          <w:spacing w:val="-2"/>
        </w:rPr>
        <w:t xml:space="preserve"> </w:t>
      </w:r>
      <w:r w:rsidR="00BF3841">
        <w:t>or</w:t>
      </w:r>
      <w:r w:rsidR="00BF3841" w:rsidRPr="009F1150">
        <w:rPr>
          <w:spacing w:val="-3"/>
        </w:rPr>
        <w:t xml:space="preserve"> </w:t>
      </w:r>
      <w:r w:rsidR="00BF3841">
        <w:t>any other structure or portion thereof which might endanger the public health or safety</w:t>
      </w:r>
      <w:r>
        <w:t xml:space="preserve"> of other residents of the town.</w:t>
      </w:r>
    </w:p>
    <w:p w:rsidR="009F1150" w:rsidRDefault="009F1150" w:rsidP="009F1150">
      <w:pPr>
        <w:ind w:firstLine="720"/>
      </w:pPr>
    </w:p>
    <w:p w:rsidR="00BF3FE9" w:rsidRDefault="009F1150" w:rsidP="009F1150">
      <w:pPr>
        <w:ind w:firstLine="720"/>
        <w:rPr>
          <w:sz w:val="24"/>
        </w:rPr>
      </w:pPr>
      <w:r>
        <w:t xml:space="preserve">(2)  </w:t>
      </w:r>
      <w:r w:rsidR="00BF3841">
        <w:rPr>
          <w:sz w:val="24"/>
        </w:rPr>
        <w:t>Unsafe</w:t>
      </w:r>
      <w:r w:rsidR="00BF3841">
        <w:rPr>
          <w:spacing w:val="-4"/>
          <w:sz w:val="24"/>
        </w:rPr>
        <w:t xml:space="preserve"> </w:t>
      </w:r>
      <w:r w:rsidR="00BF3841">
        <w:rPr>
          <w:sz w:val="24"/>
        </w:rPr>
        <w:t>structures:</w:t>
      </w:r>
      <w:r w:rsidR="00BF3841">
        <w:rPr>
          <w:spacing w:val="-3"/>
          <w:sz w:val="24"/>
        </w:rPr>
        <w:t xml:space="preserve"> </w:t>
      </w:r>
      <w:r w:rsidR="00BF3841">
        <w:rPr>
          <w:sz w:val="24"/>
        </w:rPr>
        <w:t>procedures.</w:t>
      </w:r>
      <w:r w:rsidR="00BF3841">
        <w:rPr>
          <w:spacing w:val="-3"/>
          <w:sz w:val="24"/>
        </w:rPr>
        <w:t xml:space="preserve"> </w:t>
      </w:r>
      <w:r w:rsidR="00BF3841">
        <w:rPr>
          <w:sz w:val="24"/>
        </w:rPr>
        <w:t>The</w:t>
      </w:r>
      <w:r w:rsidR="00BF3841">
        <w:rPr>
          <w:spacing w:val="-4"/>
          <w:sz w:val="24"/>
        </w:rPr>
        <w:t xml:space="preserve"> </w:t>
      </w:r>
      <w:r w:rsidR="00BF3841">
        <w:rPr>
          <w:sz w:val="24"/>
        </w:rPr>
        <w:t>following</w:t>
      </w:r>
      <w:r w:rsidR="00BF3841">
        <w:rPr>
          <w:spacing w:val="-3"/>
          <w:sz w:val="24"/>
        </w:rPr>
        <w:t xml:space="preserve"> </w:t>
      </w:r>
      <w:r w:rsidR="00052E2C">
        <w:rPr>
          <w:sz w:val="24"/>
        </w:rPr>
        <w:t>guidelines</w:t>
      </w:r>
      <w:r w:rsidR="00BF3841">
        <w:rPr>
          <w:spacing w:val="-3"/>
          <w:sz w:val="24"/>
        </w:rPr>
        <w:t xml:space="preserve"> </w:t>
      </w:r>
      <w:r w:rsidR="00BF3841">
        <w:rPr>
          <w:sz w:val="24"/>
        </w:rPr>
        <w:t>shall</w:t>
      </w:r>
      <w:r w:rsidR="00BF3841">
        <w:rPr>
          <w:spacing w:val="-3"/>
          <w:sz w:val="24"/>
        </w:rPr>
        <w:t xml:space="preserve"> </w:t>
      </w:r>
      <w:r w:rsidR="00BF3841">
        <w:rPr>
          <w:sz w:val="24"/>
        </w:rPr>
        <w:t>apply</w:t>
      </w:r>
      <w:r w:rsidR="00BF3841">
        <w:rPr>
          <w:spacing w:val="-8"/>
          <w:sz w:val="24"/>
        </w:rPr>
        <w:t xml:space="preserve"> </w:t>
      </w:r>
      <w:r w:rsidR="00C52751">
        <w:rPr>
          <w:sz w:val="24"/>
        </w:rPr>
        <w:t>concerning</w:t>
      </w:r>
      <w:r w:rsidR="001F23C9">
        <w:rPr>
          <w:sz w:val="24"/>
        </w:rPr>
        <w:t xml:space="preserve"> </w:t>
      </w:r>
      <w:r w:rsidR="00BF3841">
        <w:rPr>
          <w:sz w:val="24"/>
        </w:rPr>
        <w:t>unsafe structures if an owner fails to comply with his duty set forth above:</w:t>
      </w:r>
    </w:p>
    <w:p w:rsidR="00BF3FE9" w:rsidRDefault="00BF3FE9">
      <w:pPr>
        <w:pStyle w:val="BodyText"/>
        <w:spacing w:before="5"/>
      </w:pPr>
    </w:p>
    <w:p w:rsidR="00BF3FE9" w:rsidRDefault="009F1150" w:rsidP="00E93E14">
      <w:pPr>
        <w:pStyle w:val="ListParagraph"/>
        <w:tabs>
          <w:tab w:val="left" w:pos="526"/>
        </w:tabs>
        <w:ind w:right="279"/>
        <w:rPr>
          <w:sz w:val="24"/>
        </w:rPr>
      </w:pPr>
      <w:r>
        <w:tab/>
      </w:r>
      <w:r>
        <w:tab/>
      </w:r>
      <w:r>
        <w:tab/>
      </w:r>
      <w:r w:rsidRPr="009F1150">
        <w:rPr>
          <w:sz w:val="24"/>
          <w:szCs w:val="24"/>
        </w:rPr>
        <w:t>(</w:t>
      </w:r>
      <w:proofErr w:type="spellStart"/>
      <w:r>
        <w:rPr>
          <w:sz w:val="24"/>
          <w:szCs w:val="24"/>
        </w:rPr>
        <w:t>i</w:t>
      </w:r>
      <w:proofErr w:type="spellEnd"/>
      <w:r w:rsidRPr="009F1150">
        <w:rPr>
          <w:sz w:val="24"/>
          <w:szCs w:val="24"/>
        </w:rPr>
        <w:t>)</w:t>
      </w:r>
      <w:r>
        <w:t xml:space="preserve"> </w:t>
      </w:r>
      <w:r w:rsidR="00BF3841">
        <w:rPr>
          <w:sz w:val="24"/>
        </w:rPr>
        <w:t xml:space="preserve">Notice to owner and lienholder. When the maintenance official identifies any unsafe structure, </w:t>
      </w:r>
      <w:r w:rsidR="00052E2C">
        <w:rPr>
          <w:sz w:val="24"/>
        </w:rPr>
        <w:t>they</w:t>
      </w:r>
      <w:r w:rsidR="00BF3841">
        <w:rPr>
          <w:sz w:val="24"/>
        </w:rPr>
        <w:t xml:space="preserve"> may give written notice to the owner, </w:t>
      </w:r>
      <w:r w:rsidR="00052E2C">
        <w:rPr>
          <w:sz w:val="24"/>
        </w:rPr>
        <w:t>the owner’s agent</w:t>
      </w:r>
      <w:r w:rsidR="00BF3841">
        <w:rPr>
          <w:sz w:val="24"/>
        </w:rPr>
        <w:t>, or</w:t>
      </w:r>
      <w:r w:rsidR="00BF3841" w:rsidRPr="001F23C9">
        <w:rPr>
          <w:color w:val="FF0000"/>
          <w:sz w:val="24"/>
        </w:rPr>
        <w:t xml:space="preserve"> </w:t>
      </w:r>
      <w:r w:rsidR="001F23C9" w:rsidRPr="000A54B5">
        <w:rPr>
          <w:sz w:val="24"/>
        </w:rPr>
        <w:t>another person</w:t>
      </w:r>
      <w:r w:rsidR="001F23C9">
        <w:rPr>
          <w:sz w:val="24"/>
        </w:rPr>
        <w:t xml:space="preserve"> </w:t>
      </w:r>
      <w:r w:rsidR="00BF3841">
        <w:rPr>
          <w:sz w:val="24"/>
        </w:rPr>
        <w:t>in control of</w:t>
      </w:r>
      <w:r w:rsidR="001F23C9">
        <w:rPr>
          <w:sz w:val="24"/>
        </w:rPr>
        <w:t xml:space="preserve"> </w:t>
      </w:r>
      <w:r w:rsidR="00BF3841">
        <w:rPr>
          <w:sz w:val="24"/>
        </w:rPr>
        <w:t>such building and any</w:t>
      </w:r>
      <w:r w:rsidR="00BF3841">
        <w:rPr>
          <w:spacing w:val="-3"/>
          <w:sz w:val="24"/>
        </w:rPr>
        <w:t xml:space="preserve"> </w:t>
      </w:r>
      <w:r w:rsidR="00BF3841">
        <w:rPr>
          <w:sz w:val="24"/>
        </w:rPr>
        <w:t xml:space="preserve">lienholder of record of </w:t>
      </w:r>
      <w:r w:rsidR="00052E2C">
        <w:rPr>
          <w:sz w:val="24"/>
        </w:rPr>
        <w:t>their</w:t>
      </w:r>
      <w:r w:rsidR="00BF3841">
        <w:rPr>
          <w:sz w:val="24"/>
        </w:rPr>
        <w:t xml:space="preserve"> obligations under this section. This notice shall require the owner, agent for the owner</w:t>
      </w:r>
      <w:r w:rsidR="00D32EDB" w:rsidRPr="000A54B5">
        <w:rPr>
          <w:sz w:val="24"/>
        </w:rPr>
        <w:t>,</w:t>
      </w:r>
      <w:r w:rsidR="00BF3841">
        <w:rPr>
          <w:sz w:val="24"/>
        </w:rPr>
        <w:t xml:space="preserve"> or person in control of such building within</w:t>
      </w:r>
      <w:r w:rsidR="00BF3841">
        <w:rPr>
          <w:spacing w:val="-3"/>
          <w:sz w:val="24"/>
        </w:rPr>
        <w:t xml:space="preserve"> </w:t>
      </w:r>
      <w:r w:rsidR="00BF3841">
        <w:rPr>
          <w:sz w:val="24"/>
        </w:rPr>
        <w:t>a</w:t>
      </w:r>
      <w:r w:rsidR="00BF3841">
        <w:rPr>
          <w:spacing w:val="-4"/>
          <w:sz w:val="24"/>
        </w:rPr>
        <w:t xml:space="preserve"> </w:t>
      </w:r>
      <w:r w:rsidR="00BF3841">
        <w:rPr>
          <w:sz w:val="24"/>
        </w:rPr>
        <w:t>stated</w:t>
      </w:r>
      <w:r w:rsidR="00BF3841">
        <w:rPr>
          <w:spacing w:val="-3"/>
          <w:sz w:val="24"/>
        </w:rPr>
        <w:t xml:space="preserve"> </w:t>
      </w:r>
      <w:r w:rsidR="00BF3841">
        <w:rPr>
          <w:sz w:val="24"/>
        </w:rPr>
        <w:t>time</w:t>
      </w:r>
      <w:r w:rsidR="00BF3841">
        <w:rPr>
          <w:spacing w:val="-4"/>
          <w:sz w:val="24"/>
        </w:rPr>
        <w:t xml:space="preserve"> </w:t>
      </w:r>
      <w:r w:rsidR="00BF3841">
        <w:rPr>
          <w:sz w:val="24"/>
        </w:rPr>
        <w:t>to</w:t>
      </w:r>
      <w:r w:rsidR="00BF3841">
        <w:rPr>
          <w:spacing w:val="-3"/>
          <w:sz w:val="24"/>
        </w:rPr>
        <w:t xml:space="preserve"> </w:t>
      </w:r>
      <w:r w:rsidR="00BF3841">
        <w:rPr>
          <w:sz w:val="24"/>
        </w:rPr>
        <w:t>complete</w:t>
      </w:r>
      <w:r w:rsidR="00BF3841">
        <w:rPr>
          <w:spacing w:val="-4"/>
          <w:sz w:val="24"/>
        </w:rPr>
        <w:t xml:space="preserve"> </w:t>
      </w:r>
      <w:r w:rsidR="00BF3841">
        <w:rPr>
          <w:sz w:val="24"/>
        </w:rPr>
        <w:t>improvements</w:t>
      </w:r>
      <w:r w:rsidR="001F23C9">
        <w:rPr>
          <w:sz w:val="24"/>
        </w:rPr>
        <w:t>,</w:t>
      </w:r>
      <w:r w:rsidR="00BF3841">
        <w:rPr>
          <w:spacing w:val="-3"/>
          <w:sz w:val="24"/>
        </w:rPr>
        <w:t xml:space="preserve"> </w:t>
      </w:r>
      <w:r w:rsidR="00BF3841">
        <w:rPr>
          <w:sz w:val="24"/>
        </w:rPr>
        <w:t>demolish</w:t>
      </w:r>
      <w:r w:rsidR="001F23C9" w:rsidRPr="000A54B5">
        <w:rPr>
          <w:sz w:val="24"/>
        </w:rPr>
        <w:t>,</w:t>
      </w:r>
      <w:r w:rsidR="00BF3841">
        <w:rPr>
          <w:spacing w:val="-4"/>
          <w:sz w:val="24"/>
        </w:rPr>
        <w:t xml:space="preserve"> </w:t>
      </w:r>
      <w:r w:rsidR="00BF3841">
        <w:rPr>
          <w:sz w:val="24"/>
        </w:rPr>
        <w:t>or</w:t>
      </w:r>
      <w:r w:rsidR="00BF3841">
        <w:rPr>
          <w:spacing w:val="-4"/>
          <w:sz w:val="24"/>
        </w:rPr>
        <w:t xml:space="preserve"> </w:t>
      </w:r>
      <w:r w:rsidR="00BF3841">
        <w:rPr>
          <w:sz w:val="24"/>
        </w:rPr>
        <w:t>remove</w:t>
      </w:r>
      <w:r w:rsidR="00BF3841">
        <w:rPr>
          <w:spacing w:val="-4"/>
          <w:sz w:val="24"/>
        </w:rPr>
        <w:t xml:space="preserve"> </w:t>
      </w:r>
      <w:r w:rsidR="00BF3841">
        <w:rPr>
          <w:sz w:val="24"/>
        </w:rPr>
        <w:t>the</w:t>
      </w:r>
      <w:r w:rsidR="00BF3841">
        <w:rPr>
          <w:spacing w:val="-4"/>
          <w:sz w:val="24"/>
        </w:rPr>
        <w:t xml:space="preserve"> </w:t>
      </w:r>
      <w:r w:rsidR="00BF3841">
        <w:rPr>
          <w:sz w:val="24"/>
        </w:rPr>
        <w:t>building,</w:t>
      </w:r>
      <w:r w:rsidR="00BF3841">
        <w:rPr>
          <w:spacing w:val="-3"/>
          <w:sz w:val="24"/>
        </w:rPr>
        <w:t xml:space="preserve"> </w:t>
      </w:r>
      <w:r w:rsidR="00BF3841">
        <w:rPr>
          <w:sz w:val="24"/>
        </w:rPr>
        <w:t>structure</w:t>
      </w:r>
      <w:r w:rsidR="001F23C9" w:rsidRPr="000A54B5">
        <w:rPr>
          <w:sz w:val="24"/>
        </w:rPr>
        <w:t>,</w:t>
      </w:r>
      <w:r w:rsidR="00BF3841">
        <w:rPr>
          <w:spacing w:val="-4"/>
          <w:sz w:val="24"/>
        </w:rPr>
        <w:t xml:space="preserve"> </w:t>
      </w:r>
      <w:r w:rsidR="00BF3841">
        <w:rPr>
          <w:sz w:val="24"/>
        </w:rPr>
        <w:t>or portion thereof. For purposes of this section, reasonable notice shall include a written notice:</w:t>
      </w:r>
    </w:p>
    <w:p w:rsidR="00BF3FE9" w:rsidRDefault="00BF3FE9">
      <w:pPr>
        <w:pStyle w:val="BodyText"/>
        <w:spacing w:before="7"/>
      </w:pPr>
    </w:p>
    <w:p w:rsidR="00E93E14" w:rsidRPr="00E93E14" w:rsidRDefault="009F1150" w:rsidP="009F1150">
      <w:pPr>
        <w:pStyle w:val="ListParagraph"/>
        <w:tabs>
          <w:tab w:val="left" w:pos="406"/>
        </w:tabs>
        <w:spacing w:before="6" w:line="237" w:lineRule="auto"/>
        <w:ind w:left="805" w:right="300"/>
        <w:rPr>
          <w:sz w:val="24"/>
        </w:rPr>
      </w:pPr>
      <w:r>
        <w:rPr>
          <w:sz w:val="24"/>
        </w:rPr>
        <w:t xml:space="preserve">             (a) </w:t>
      </w:r>
      <w:r w:rsidR="00E93E14">
        <w:rPr>
          <w:sz w:val="24"/>
        </w:rPr>
        <w:t xml:space="preserve"> </w:t>
      </w:r>
      <w:r w:rsidR="00BF3841" w:rsidRPr="00E93E14">
        <w:rPr>
          <w:sz w:val="24"/>
        </w:rPr>
        <w:t>Sent</w:t>
      </w:r>
      <w:r w:rsidR="00BF3841" w:rsidRPr="00E93E14">
        <w:rPr>
          <w:spacing w:val="-3"/>
          <w:sz w:val="24"/>
        </w:rPr>
        <w:t xml:space="preserve"> </w:t>
      </w:r>
      <w:r w:rsidR="00BF3841" w:rsidRPr="00E93E14">
        <w:rPr>
          <w:sz w:val="24"/>
        </w:rPr>
        <w:t>by</w:t>
      </w:r>
      <w:r w:rsidR="00BF3841" w:rsidRPr="00E93E14">
        <w:rPr>
          <w:spacing w:val="-6"/>
          <w:sz w:val="24"/>
        </w:rPr>
        <w:t xml:space="preserve"> </w:t>
      </w:r>
      <w:r w:rsidR="00BF3841" w:rsidRPr="00E93E14">
        <w:rPr>
          <w:sz w:val="24"/>
        </w:rPr>
        <w:t>certified</w:t>
      </w:r>
      <w:r w:rsidR="00BF3841" w:rsidRPr="00E93E14">
        <w:rPr>
          <w:spacing w:val="-3"/>
          <w:sz w:val="24"/>
        </w:rPr>
        <w:t xml:space="preserve"> </w:t>
      </w:r>
      <w:r w:rsidR="00BF3841" w:rsidRPr="00E93E14">
        <w:rPr>
          <w:sz w:val="24"/>
        </w:rPr>
        <w:t>mail,</w:t>
      </w:r>
      <w:r w:rsidR="00BF3841" w:rsidRPr="00E93E14">
        <w:rPr>
          <w:spacing w:val="-3"/>
          <w:sz w:val="24"/>
        </w:rPr>
        <w:t xml:space="preserve"> </w:t>
      </w:r>
      <w:r w:rsidR="00BF3841" w:rsidRPr="00E93E14">
        <w:rPr>
          <w:sz w:val="24"/>
        </w:rPr>
        <w:t>return</w:t>
      </w:r>
      <w:r w:rsidR="00BF3841" w:rsidRPr="00E93E14">
        <w:rPr>
          <w:spacing w:val="-3"/>
          <w:sz w:val="24"/>
        </w:rPr>
        <w:t xml:space="preserve"> </w:t>
      </w:r>
      <w:r w:rsidR="00BF3841" w:rsidRPr="00E93E14">
        <w:rPr>
          <w:sz w:val="24"/>
        </w:rPr>
        <w:t>receipt</w:t>
      </w:r>
      <w:r w:rsidR="00BF3841" w:rsidRPr="00E93E14">
        <w:rPr>
          <w:spacing w:val="-3"/>
          <w:sz w:val="24"/>
        </w:rPr>
        <w:t xml:space="preserve"> </w:t>
      </w:r>
      <w:r w:rsidR="00BF3841" w:rsidRPr="00E93E14">
        <w:rPr>
          <w:sz w:val="24"/>
        </w:rPr>
        <w:t>requested,</w:t>
      </w:r>
      <w:r w:rsidR="00BF3841" w:rsidRPr="00E93E14">
        <w:rPr>
          <w:spacing w:val="-1"/>
          <w:sz w:val="24"/>
        </w:rPr>
        <w:t xml:space="preserve"> </w:t>
      </w:r>
      <w:r w:rsidR="00BF3841" w:rsidRPr="00E93E14">
        <w:rPr>
          <w:sz w:val="24"/>
        </w:rPr>
        <w:t>to</w:t>
      </w:r>
      <w:r w:rsidR="00BF3841" w:rsidRPr="00E93E14">
        <w:rPr>
          <w:spacing w:val="-3"/>
          <w:sz w:val="24"/>
        </w:rPr>
        <w:t xml:space="preserve"> </w:t>
      </w:r>
      <w:r w:rsidR="00BF3841" w:rsidRPr="00E93E14">
        <w:rPr>
          <w:sz w:val="24"/>
        </w:rPr>
        <w:t>the</w:t>
      </w:r>
      <w:r w:rsidR="00BF3841" w:rsidRPr="00E93E14">
        <w:rPr>
          <w:spacing w:val="-4"/>
          <w:sz w:val="24"/>
        </w:rPr>
        <w:t xml:space="preserve"> </w:t>
      </w:r>
      <w:r w:rsidR="00BF3841" w:rsidRPr="00E93E14">
        <w:rPr>
          <w:sz w:val="24"/>
        </w:rPr>
        <w:t>last</w:t>
      </w:r>
      <w:r w:rsidR="00BF3841" w:rsidRPr="00E93E14">
        <w:rPr>
          <w:spacing w:val="-3"/>
          <w:sz w:val="24"/>
        </w:rPr>
        <w:t xml:space="preserve"> </w:t>
      </w:r>
      <w:r w:rsidR="00BF3841" w:rsidRPr="00E93E14">
        <w:rPr>
          <w:sz w:val="24"/>
        </w:rPr>
        <w:t>known</w:t>
      </w:r>
      <w:r w:rsidR="00BF3841" w:rsidRPr="00E93E14">
        <w:rPr>
          <w:spacing w:val="-3"/>
          <w:sz w:val="24"/>
        </w:rPr>
        <w:t xml:space="preserve"> </w:t>
      </w:r>
      <w:r w:rsidR="00BF3841" w:rsidRPr="00E93E14">
        <w:rPr>
          <w:sz w:val="24"/>
        </w:rPr>
        <w:t>address</w:t>
      </w:r>
      <w:r w:rsidR="00BF3841" w:rsidRPr="00E93E14">
        <w:rPr>
          <w:spacing w:val="-1"/>
          <w:sz w:val="24"/>
        </w:rPr>
        <w:t xml:space="preserve"> </w:t>
      </w:r>
      <w:r w:rsidR="00BF3841" w:rsidRPr="00E93E14">
        <w:rPr>
          <w:sz w:val="24"/>
        </w:rPr>
        <w:t>of</w:t>
      </w:r>
      <w:r w:rsidR="00BF3841" w:rsidRPr="00E93E14">
        <w:rPr>
          <w:spacing w:val="-4"/>
          <w:sz w:val="24"/>
        </w:rPr>
        <w:t xml:space="preserve"> </w:t>
      </w:r>
      <w:r w:rsidR="00BF3841" w:rsidRPr="00E93E14">
        <w:rPr>
          <w:sz w:val="24"/>
        </w:rPr>
        <w:t>the</w:t>
      </w:r>
      <w:r w:rsidR="00BF3841" w:rsidRPr="00E93E14">
        <w:rPr>
          <w:spacing w:val="-4"/>
          <w:sz w:val="24"/>
        </w:rPr>
        <w:t xml:space="preserve"> </w:t>
      </w:r>
      <w:r w:rsidR="00BF3841" w:rsidRPr="00E93E14">
        <w:rPr>
          <w:sz w:val="24"/>
        </w:rPr>
        <w:t>property owner, and</w:t>
      </w:r>
    </w:p>
    <w:p w:rsidR="00BF3FE9" w:rsidRPr="00E93E14" w:rsidRDefault="009F1150" w:rsidP="009F1150">
      <w:pPr>
        <w:pStyle w:val="ListParagraph"/>
        <w:tabs>
          <w:tab w:val="left" w:pos="406"/>
        </w:tabs>
        <w:spacing w:before="6" w:line="237" w:lineRule="auto"/>
        <w:ind w:left="805" w:right="300"/>
        <w:rPr>
          <w:sz w:val="24"/>
        </w:rPr>
      </w:pPr>
      <w:r>
        <w:rPr>
          <w:sz w:val="24"/>
        </w:rPr>
        <w:t xml:space="preserve">             (b) </w:t>
      </w:r>
      <w:r w:rsidR="00E93E14">
        <w:rPr>
          <w:sz w:val="24"/>
        </w:rPr>
        <w:t xml:space="preserve"> </w:t>
      </w:r>
      <w:r w:rsidR="00E93E14" w:rsidRPr="00E93E14">
        <w:rPr>
          <w:sz w:val="24"/>
        </w:rPr>
        <w:t>P</w:t>
      </w:r>
      <w:r w:rsidR="00BF3841" w:rsidRPr="00E93E14">
        <w:rPr>
          <w:sz w:val="24"/>
        </w:rPr>
        <w:t>ublished</w:t>
      </w:r>
      <w:r w:rsidR="00BF3841" w:rsidRPr="00E93E14">
        <w:rPr>
          <w:spacing w:val="-3"/>
          <w:sz w:val="24"/>
        </w:rPr>
        <w:t xml:space="preserve"> </w:t>
      </w:r>
      <w:r w:rsidR="00BF3841" w:rsidRPr="00E93E14">
        <w:rPr>
          <w:sz w:val="24"/>
        </w:rPr>
        <w:t>once</w:t>
      </w:r>
      <w:r w:rsidR="00BF3841" w:rsidRPr="00E93E14">
        <w:rPr>
          <w:spacing w:val="-4"/>
          <w:sz w:val="24"/>
        </w:rPr>
        <w:t xml:space="preserve"> </w:t>
      </w:r>
      <w:r w:rsidR="00BF3841" w:rsidRPr="00E93E14">
        <w:rPr>
          <w:sz w:val="24"/>
        </w:rPr>
        <w:t>a</w:t>
      </w:r>
      <w:r w:rsidR="00BF3841" w:rsidRPr="00E93E14">
        <w:rPr>
          <w:spacing w:val="-4"/>
          <w:sz w:val="24"/>
        </w:rPr>
        <w:t xml:space="preserve"> </w:t>
      </w:r>
      <w:r w:rsidR="00BF3841" w:rsidRPr="00E93E14">
        <w:rPr>
          <w:sz w:val="24"/>
        </w:rPr>
        <w:t>week</w:t>
      </w:r>
      <w:r w:rsidR="00BF3841" w:rsidRPr="00E93E14">
        <w:rPr>
          <w:spacing w:val="-1"/>
          <w:sz w:val="24"/>
        </w:rPr>
        <w:t xml:space="preserve"> </w:t>
      </w:r>
      <w:r w:rsidR="00BF3841" w:rsidRPr="00E93E14">
        <w:rPr>
          <w:sz w:val="24"/>
        </w:rPr>
        <w:t>for</w:t>
      </w:r>
      <w:r w:rsidR="00BF3841" w:rsidRPr="00E93E14">
        <w:rPr>
          <w:spacing w:val="-4"/>
          <w:sz w:val="24"/>
        </w:rPr>
        <w:t xml:space="preserve"> </w:t>
      </w:r>
      <w:r w:rsidR="00BF3841" w:rsidRPr="00E93E14">
        <w:rPr>
          <w:sz w:val="24"/>
        </w:rPr>
        <w:t>two</w:t>
      </w:r>
      <w:r w:rsidR="00BF3841" w:rsidRPr="00E93E14">
        <w:rPr>
          <w:spacing w:val="-3"/>
          <w:sz w:val="24"/>
        </w:rPr>
        <w:t xml:space="preserve"> </w:t>
      </w:r>
      <w:r w:rsidR="00BF3841" w:rsidRPr="00E93E14">
        <w:rPr>
          <w:sz w:val="24"/>
        </w:rPr>
        <w:t>successive</w:t>
      </w:r>
      <w:r w:rsidR="00BF3841" w:rsidRPr="00E93E14">
        <w:rPr>
          <w:spacing w:val="-4"/>
          <w:sz w:val="24"/>
        </w:rPr>
        <w:t xml:space="preserve"> </w:t>
      </w:r>
      <w:r w:rsidR="00BF3841" w:rsidRPr="00E93E14">
        <w:rPr>
          <w:sz w:val="24"/>
        </w:rPr>
        <w:t>weeks</w:t>
      </w:r>
      <w:r w:rsidR="00BF3841" w:rsidRPr="00E93E14">
        <w:rPr>
          <w:spacing w:val="-3"/>
          <w:sz w:val="24"/>
        </w:rPr>
        <w:t xml:space="preserve"> </w:t>
      </w:r>
      <w:r w:rsidR="00BF3841" w:rsidRPr="00E93E14">
        <w:rPr>
          <w:sz w:val="24"/>
        </w:rPr>
        <w:t>in</w:t>
      </w:r>
      <w:r w:rsidR="00BF3841" w:rsidRPr="00E93E14">
        <w:rPr>
          <w:spacing w:val="-3"/>
          <w:sz w:val="24"/>
        </w:rPr>
        <w:t xml:space="preserve"> </w:t>
      </w:r>
      <w:r w:rsidR="00BF3841" w:rsidRPr="00E93E14">
        <w:rPr>
          <w:sz w:val="24"/>
        </w:rPr>
        <w:t>a</w:t>
      </w:r>
      <w:r w:rsidR="00BF3841" w:rsidRPr="00E93E14">
        <w:rPr>
          <w:spacing w:val="-4"/>
          <w:sz w:val="24"/>
        </w:rPr>
        <w:t xml:space="preserve"> </w:t>
      </w:r>
      <w:r w:rsidR="00F11E48" w:rsidRPr="00E93E14">
        <w:rPr>
          <w:sz w:val="24"/>
        </w:rPr>
        <w:t xml:space="preserve">general circulation newspaper </w:t>
      </w:r>
      <w:r w:rsidR="00BF3841" w:rsidRPr="00E93E14">
        <w:rPr>
          <w:sz w:val="24"/>
        </w:rPr>
        <w:t>in the Town of Marion.</w:t>
      </w:r>
    </w:p>
    <w:p w:rsidR="00BF3FE9" w:rsidRDefault="00BF3FE9">
      <w:pPr>
        <w:pStyle w:val="BodyText"/>
        <w:spacing w:before="7"/>
        <w:rPr>
          <w:sz w:val="16"/>
        </w:rPr>
      </w:pPr>
    </w:p>
    <w:p w:rsidR="00BF3FE9" w:rsidRDefault="00BF3841">
      <w:pPr>
        <w:spacing w:before="90"/>
        <w:ind w:left="120"/>
        <w:rPr>
          <w:sz w:val="24"/>
        </w:rPr>
      </w:pPr>
      <w:r>
        <w:rPr>
          <w:b/>
          <w:sz w:val="24"/>
        </w:rPr>
        <w:t>State</w:t>
      </w:r>
      <w:r>
        <w:rPr>
          <w:b/>
          <w:spacing w:val="-3"/>
          <w:sz w:val="24"/>
        </w:rPr>
        <w:t xml:space="preserve"> </w:t>
      </w:r>
      <w:r>
        <w:rPr>
          <w:b/>
          <w:sz w:val="24"/>
        </w:rPr>
        <w:t>Law reference—</w:t>
      </w:r>
      <w:r>
        <w:rPr>
          <w:b/>
          <w:spacing w:val="1"/>
          <w:sz w:val="24"/>
        </w:rPr>
        <w:t xml:space="preserve"> </w:t>
      </w:r>
      <w:r>
        <w:rPr>
          <w:sz w:val="24"/>
        </w:rPr>
        <w:t>Similar</w:t>
      </w:r>
      <w:r>
        <w:rPr>
          <w:spacing w:val="-2"/>
          <w:sz w:val="24"/>
        </w:rPr>
        <w:t xml:space="preserve"> </w:t>
      </w:r>
      <w:r>
        <w:rPr>
          <w:sz w:val="24"/>
        </w:rPr>
        <w:t>provisions,</w:t>
      </w:r>
      <w:r>
        <w:rPr>
          <w:spacing w:val="-1"/>
          <w:sz w:val="24"/>
        </w:rPr>
        <w:t xml:space="preserve"> </w:t>
      </w:r>
      <w:r>
        <w:rPr>
          <w:sz w:val="24"/>
        </w:rPr>
        <w:t>Code</w:t>
      </w:r>
      <w:r>
        <w:rPr>
          <w:spacing w:val="-5"/>
          <w:sz w:val="24"/>
        </w:rPr>
        <w:t xml:space="preserve"> </w:t>
      </w:r>
      <w:r>
        <w:rPr>
          <w:sz w:val="24"/>
        </w:rPr>
        <w:t>of</w:t>
      </w:r>
      <w:r>
        <w:rPr>
          <w:spacing w:val="-2"/>
          <w:sz w:val="24"/>
        </w:rPr>
        <w:t xml:space="preserve"> </w:t>
      </w:r>
      <w:r>
        <w:rPr>
          <w:sz w:val="24"/>
        </w:rPr>
        <w:t>Virginia,</w:t>
      </w:r>
      <w:r w:rsidRPr="00236FB2">
        <w:rPr>
          <w:color w:val="0000FF"/>
          <w:spacing w:val="-2"/>
          <w:sz w:val="24"/>
          <w:u w:color="0000FF"/>
        </w:rPr>
        <w:t xml:space="preserve"> </w:t>
      </w:r>
      <w:r w:rsidRPr="00236FB2">
        <w:rPr>
          <w:sz w:val="24"/>
          <w:u w:color="0000FF"/>
        </w:rPr>
        <w:t>Article</w:t>
      </w:r>
      <w:r w:rsidRPr="00236FB2">
        <w:rPr>
          <w:spacing w:val="-2"/>
          <w:sz w:val="24"/>
          <w:u w:color="0000FF"/>
        </w:rPr>
        <w:t xml:space="preserve"> </w:t>
      </w:r>
      <w:r w:rsidRPr="00236FB2">
        <w:rPr>
          <w:sz w:val="24"/>
          <w:u w:color="0000FF"/>
        </w:rPr>
        <w:t>1</w:t>
      </w:r>
      <w:r>
        <w:rPr>
          <w:sz w:val="24"/>
        </w:rPr>
        <w:t>,</w:t>
      </w:r>
      <w:r>
        <w:rPr>
          <w:spacing w:val="-1"/>
          <w:sz w:val="24"/>
        </w:rPr>
        <w:t xml:space="preserve"> </w:t>
      </w:r>
      <w:r>
        <w:rPr>
          <w:sz w:val="24"/>
        </w:rPr>
        <w:t>§</w:t>
      </w:r>
      <w:hyperlink r:id="rId22" w:history="1">
        <w:r w:rsidRPr="00236FB2">
          <w:rPr>
            <w:rStyle w:val="Hyperlink"/>
            <w:sz w:val="24"/>
          </w:rPr>
          <w:t>15.2-</w:t>
        </w:r>
        <w:r w:rsidRPr="00236FB2">
          <w:rPr>
            <w:rStyle w:val="Hyperlink"/>
            <w:sz w:val="24"/>
            <w:szCs w:val="24"/>
          </w:rPr>
          <w:t>906</w:t>
        </w:r>
      </w:hyperlink>
      <w:r>
        <w:rPr>
          <w:color w:val="000000"/>
          <w:spacing w:val="-1"/>
          <w:sz w:val="24"/>
        </w:rPr>
        <w:t xml:space="preserve"> </w:t>
      </w:r>
      <w:r>
        <w:rPr>
          <w:color w:val="000000"/>
          <w:sz w:val="24"/>
        </w:rPr>
        <w:t>et</w:t>
      </w:r>
      <w:r>
        <w:rPr>
          <w:color w:val="000000"/>
          <w:spacing w:val="-1"/>
          <w:sz w:val="24"/>
        </w:rPr>
        <w:t xml:space="preserve"> </w:t>
      </w:r>
      <w:r>
        <w:rPr>
          <w:color w:val="000000"/>
          <w:spacing w:val="-4"/>
          <w:sz w:val="24"/>
        </w:rPr>
        <w:t>seq.</w:t>
      </w:r>
    </w:p>
    <w:p w:rsidR="00BF3FE9" w:rsidRDefault="00BF3FE9">
      <w:pPr>
        <w:pStyle w:val="BodyText"/>
        <w:spacing w:before="4"/>
        <w:rPr>
          <w:sz w:val="16"/>
        </w:rPr>
      </w:pPr>
    </w:p>
    <w:p w:rsidR="00BF3FE9" w:rsidRDefault="009F1150" w:rsidP="009F1150">
      <w:pPr>
        <w:pStyle w:val="ListParagraph"/>
        <w:tabs>
          <w:tab w:val="left" w:pos="593"/>
        </w:tabs>
        <w:spacing w:before="90"/>
        <w:ind w:left="805" w:right="236"/>
        <w:rPr>
          <w:sz w:val="24"/>
        </w:rPr>
      </w:pPr>
      <w:r>
        <w:rPr>
          <w:sz w:val="24"/>
        </w:rPr>
        <w:t xml:space="preserve">        (ii) </w:t>
      </w:r>
      <w:r w:rsidR="00BF3841">
        <w:rPr>
          <w:sz w:val="24"/>
        </w:rPr>
        <w:t xml:space="preserve">Time limit for action by </w:t>
      </w:r>
      <w:r w:rsidR="00F11E48" w:rsidRPr="000A54B5">
        <w:rPr>
          <w:sz w:val="24"/>
        </w:rPr>
        <w:t>the</w:t>
      </w:r>
      <w:r w:rsidR="00F11E48">
        <w:rPr>
          <w:sz w:val="24"/>
        </w:rPr>
        <w:t xml:space="preserve"> </w:t>
      </w:r>
      <w:r w:rsidR="00BF3841">
        <w:rPr>
          <w:sz w:val="24"/>
        </w:rPr>
        <w:t xml:space="preserve">owner. </w:t>
      </w:r>
      <w:r w:rsidR="00052E2C" w:rsidRPr="00052E2C">
        <w:rPr>
          <w:sz w:val="24"/>
        </w:rPr>
        <w:t>The maintenance official shall take no action</w:t>
      </w:r>
      <w:r w:rsidR="00BF3841">
        <w:rPr>
          <w:sz w:val="24"/>
        </w:rPr>
        <w:t xml:space="preserve"> to remove or repair any building, </w:t>
      </w:r>
      <w:r w:rsidR="00BF3841" w:rsidRPr="000A54B5">
        <w:rPr>
          <w:sz w:val="24"/>
        </w:rPr>
        <w:t>wall</w:t>
      </w:r>
      <w:r w:rsidR="00F11E48" w:rsidRPr="000A54B5">
        <w:rPr>
          <w:sz w:val="24"/>
        </w:rPr>
        <w:t>,</w:t>
      </w:r>
      <w:r w:rsidR="00BF3841">
        <w:rPr>
          <w:sz w:val="24"/>
        </w:rPr>
        <w:t xml:space="preserve"> or any other structure </w:t>
      </w:r>
      <w:r w:rsidR="00F11E48" w:rsidRPr="000A54B5">
        <w:rPr>
          <w:sz w:val="24"/>
        </w:rPr>
        <w:t>before</w:t>
      </w:r>
      <w:r w:rsidR="00F11E48">
        <w:rPr>
          <w:sz w:val="24"/>
        </w:rPr>
        <w:t xml:space="preserve"> </w:t>
      </w:r>
      <w:r w:rsidR="00BF3841">
        <w:rPr>
          <w:sz w:val="24"/>
        </w:rPr>
        <w:t>the passage of 30 days from the</w:t>
      </w:r>
      <w:r w:rsidR="00BF3841">
        <w:rPr>
          <w:spacing w:val="-5"/>
          <w:sz w:val="24"/>
        </w:rPr>
        <w:t xml:space="preserve"> </w:t>
      </w:r>
      <w:r w:rsidR="00BF3841">
        <w:rPr>
          <w:sz w:val="24"/>
        </w:rPr>
        <w:t>notice</w:t>
      </w:r>
      <w:r w:rsidR="00BF3841">
        <w:rPr>
          <w:spacing w:val="-5"/>
          <w:sz w:val="24"/>
        </w:rPr>
        <w:t xml:space="preserve"> </w:t>
      </w:r>
      <w:r w:rsidR="00BF3841">
        <w:rPr>
          <w:sz w:val="24"/>
        </w:rPr>
        <w:t>required</w:t>
      </w:r>
      <w:r w:rsidR="00BF3841">
        <w:rPr>
          <w:spacing w:val="-4"/>
          <w:sz w:val="24"/>
        </w:rPr>
        <w:t xml:space="preserve"> </w:t>
      </w:r>
      <w:r w:rsidR="00BF3841">
        <w:rPr>
          <w:sz w:val="24"/>
        </w:rPr>
        <w:t>in</w:t>
      </w:r>
      <w:r w:rsidR="00BF3841">
        <w:rPr>
          <w:spacing w:val="-4"/>
          <w:sz w:val="24"/>
        </w:rPr>
        <w:t xml:space="preserve"> </w:t>
      </w:r>
      <w:r w:rsidR="00BF3841">
        <w:rPr>
          <w:sz w:val="24"/>
        </w:rPr>
        <w:t>subsection</w:t>
      </w:r>
      <w:r w:rsidR="00BF3841">
        <w:rPr>
          <w:spacing w:val="-4"/>
          <w:sz w:val="24"/>
        </w:rPr>
        <w:t xml:space="preserve"> </w:t>
      </w:r>
      <w:r w:rsidR="00BF3841">
        <w:rPr>
          <w:sz w:val="24"/>
        </w:rPr>
        <w:t>(2)(</w:t>
      </w:r>
      <w:proofErr w:type="spellStart"/>
      <w:r w:rsidR="00BF3841">
        <w:rPr>
          <w:sz w:val="24"/>
        </w:rPr>
        <w:t>i</w:t>
      </w:r>
      <w:proofErr w:type="spellEnd"/>
      <w:r w:rsidR="00BF3841">
        <w:rPr>
          <w:sz w:val="24"/>
        </w:rPr>
        <w:t>)</w:t>
      </w:r>
      <w:r w:rsidR="00BF3841">
        <w:rPr>
          <w:spacing w:val="-3"/>
          <w:sz w:val="24"/>
        </w:rPr>
        <w:t xml:space="preserve"> </w:t>
      </w:r>
      <w:r w:rsidR="00BF3841">
        <w:rPr>
          <w:sz w:val="24"/>
        </w:rPr>
        <w:t>above.</w:t>
      </w:r>
      <w:r w:rsidR="00BF3841">
        <w:rPr>
          <w:spacing w:val="-4"/>
          <w:sz w:val="24"/>
        </w:rPr>
        <w:t xml:space="preserve"> </w:t>
      </w:r>
      <w:r w:rsidR="00BF3841">
        <w:rPr>
          <w:sz w:val="24"/>
        </w:rPr>
        <w:t>However,</w:t>
      </w:r>
      <w:r w:rsidR="00BF3841">
        <w:rPr>
          <w:spacing w:val="-4"/>
          <w:sz w:val="24"/>
        </w:rPr>
        <w:t xml:space="preserve"> </w:t>
      </w:r>
      <w:r w:rsidR="00BF3841">
        <w:rPr>
          <w:sz w:val="24"/>
        </w:rPr>
        <w:t>nothing</w:t>
      </w:r>
      <w:r w:rsidR="00BF3841">
        <w:rPr>
          <w:spacing w:val="-6"/>
          <w:sz w:val="24"/>
        </w:rPr>
        <w:t xml:space="preserve"> </w:t>
      </w:r>
      <w:r w:rsidR="00BF3841">
        <w:rPr>
          <w:sz w:val="24"/>
        </w:rPr>
        <w:t>contained</w:t>
      </w:r>
      <w:r w:rsidR="00BF3841">
        <w:rPr>
          <w:spacing w:val="-2"/>
          <w:sz w:val="24"/>
        </w:rPr>
        <w:t xml:space="preserve"> </w:t>
      </w:r>
      <w:r w:rsidR="00BF3841">
        <w:rPr>
          <w:sz w:val="24"/>
        </w:rPr>
        <w:t>herein</w:t>
      </w:r>
      <w:r w:rsidR="00BF3841">
        <w:rPr>
          <w:spacing w:val="-4"/>
          <w:sz w:val="24"/>
        </w:rPr>
        <w:t xml:space="preserve"> </w:t>
      </w:r>
      <w:r w:rsidR="00BF3841">
        <w:rPr>
          <w:sz w:val="24"/>
        </w:rPr>
        <w:t>shall</w:t>
      </w:r>
      <w:r w:rsidR="00BF3841">
        <w:rPr>
          <w:spacing w:val="-4"/>
          <w:sz w:val="24"/>
        </w:rPr>
        <w:t xml:space="preserve"> </w:t>
      </w:r>
      <w:r w:rsidR="00BF3841">
        <w:rPr>
          <w:sz w:val="24"/>
        </w:rPr>
        <w:t>preclude the maintenance official from sealing any</w:t>
      </w:r>
      <w:r w:rsidR="00BF3841">
        <w:rPr>
          <w:spacing w:val="-2"/>
          <w:sz w:val="24"/>
        </w:rPr>
        <w:t xml:space="preserve"> </w:t>
      </w:r>
      <w:r w:rsidR="00BF3841">
        <w:rPr>
          <w:sz w:val="24"/>
        </w:rPr>
        <w:t xml:space="preserve">building, </w:t>
      </w:r>
      <w:r w:rsidR="00BF3841" w:rsidRPr="000A54B5">
        <w:rPr>
          <w:sz w:val="24"/>
        </w:rPr>
        <w:t>wall</w:t>
      </w:r>
      <w:r w:rsidR="00F11E48" w:rsidRPr="000A54B5">
        <w:rPr>
          <w:sz w:val="24"/>
        </w:rPr>
        <w:t>,</w:t>
      </w:r>
      <w:r w:rsidR="00BF3841">
        <w:rPr>
          <w:sz w:val="24"/>
        </w:rPr>
        <w:t xml:space="preserve"> or other structure that appears to be an immediate safety issue.</w:t>
      </w:r>
    </w:p>
    <w:p w:rsidR="00BF3FE9" w:rsidRDefault="00BF3FE9">
      <w:pPr>
        <w:pStyle w:val="BodyText"/>
        <w:spacing w:before="5"/>
      </w:pPr>
    </w:p>
    <w:p w:rsidR="00BF3FE9" w:rsidRDefault="009F1150" w:rsidP="009F1150">
      <w:r>
        <w:t xml:space="preserve">                      (iii) </w:t>
      </w:r>
      <w:r w:rsidR="00BF3841">
        <w:t xml:space="preserve">Procedure when </w:t>
      </w:r>
      <w:r w:rsidR="00F11E48" w:rsidRPr="000A54B5">
        <w:t>the</w:t>
      </w:r>
      <w:r w:rsidR="00F11E48">
        <w:t xml:space="preserve"> </w:t>
      </w:r>
      <w:r w:rsidR="00BF3841">
        <w:t>owner fails to comply. If the owner, agent for the person, or person in control of such buildings has failed to comply with all requirements of the notice and this section, then the Town of Marion, through its agents or employees</w:t>
      </w:r>
      <w:r w:rsidR="00266CF7">
        <w:t>,</w:t>
      </w:r>
      <w:r w:rsidR="00BF3841">
        <w:t xml:space="preserve"> may remove, repair or secure</w:t>
      </w:r>
      <w:r w:rsidR="00BF3841">
        <w:rPr>
          <w:spacing w:val="-1"/>
        </w:rPr>
        <w:t xml:space="preserve"> </w:t>
      </w:r>
      <w:r w:rsidR="00BF3841">
        <w:t>any</w:t>
      </w:r>
      <w:r w:rsidR="00BF3841">
        <w:rPr>
          <w:spacing w:val="-7"/>
        </w:rPr>
        <w:t xml:space="preserve"> </w:t>
      </w:r>
      <w:r w:rsidR="00BF3841">
        <w:t>building,</w:t>
      </w:r>
      <w:r w:rsidR="00BF3841">
        <w:rPr>
          <w:spacing w:val="-2"/>
        </w:rPr>
        <w:t xml:space="preserve"> </w:t>
      </w:r>
      <w:r w:rsidR="00BF3841">
        <w:t>wall</w:t>
      </w:r>
      <w:r w:rsidR="00BF3841">
        <w:rPr>
          <w:spacing w:val="-2"/>
        </w:rPr>
        <w:t xml:space="preserve"> </w:t>
      </w:r>
      <w:r w:rsidR="00BF3841">
        <w:t>or</w:t>
      </w:r>
      <w:r w:rsidR="00BF3841">
        <w:rPr>
          <w:spacing w:val="-3"/>
        </w:rPr>
        <w:t xml:space="preserve"> </w:t>
      </w:r>
      <w:r w:rsidR="00BF3841">
        <w:t>any</w:t>
      </w:r>
      <w:r w:rsidR="00BF3841">
        <w:rPr>
          <w:spacing w:val="-7"/>
        </w:rPr>
        <w:t xml:space="preserve"> </w:t>
      </w:r>
      <w:r w:rsidR="00BF3841">
        <w:t>other</w:t>
      </w:r>
      <w:r w:rsidR="00BF3841">
        <w:rPr>
          <w:spacing w:val="-3"/>
        </w:rPr>
        <w:t xml:space="preserve"> </w:t>
      </w:r>
      <w:r w:rsidR="00BF3841">
        <w:t>structure</w:t>
      </w:r>
      <w:r w:rsidR="00BF3841">
        <w:rPr>
          <w:spacing w:val="-3"/>
        </w:rPr>
        <w:t xml:space="preserve"> </w:t>
      </w:r>
      <w:r w:rsidR="00BF3841">
        <w:t>which</w:t>
      </w:r>
      <w:r w:rsidR="00BF3841">
        <w:rPr>
          <w:spacing w:val="-2"/>
        </w:rPr>
        <w:t xml:space="preserve"> </w:t>
      </w:r>
      <w:r w:rsidR="00BF3841">
        <w:t>might</w:t>
      </w:r>
      <w:r w:rsidR="00BF3841">
        <w:rPr>
          <w:spacing w:val="-2"/>
        </w:rPr>
        <w:t xml:space="preserve"> </w:t>
      </w:r>
      <w:r w:rsidR="00BF3841">
        <w:t>endanger</w:t>
      </w:r>
      <w:r w:rsidR="00BF3841">
        <w:rPr>
          <w:spacing w:val="-3"/>
        </w:rPr>
        <w:t xml:space="preserve"> </w:t>
      </w:r>
      <w:r w:rsidR="00BF3841">
        <w:t>the</w:t>
      </w:r>
      <w:r w:rsidR="00BF3841">
        <w:rPr>
          <w:spacing w:val="-1"/>
        </w:rPr>
        <w:t xml:space="preserve"> </w:t>
      </w:r>
      <w:r w:rsidR="00BF3841">
        <w:t>public</w:t>
      </w:r>
      <w:r w:rsidR="00BF3841">
        <w:rPr>
          <w:spacing w:val="-3"/>
        </w:rPr>
        <w:t xml:space="preserve"> </w:t>
      </w:r>
      <w:r w:rsidR="00BF3841">
        <w:t>health</w:t>
      </w:r>
      <w:r w:rsidR="00BF3841">
        <w:rPr>
          <w:spacing w:val="-2"/>
        </w:rPr>
        <w:t xml:space="preserve"> </w:t>
      </w:r>
      <w:r w:rsidR="00BF3841">
        <w:t>or</w:t>
      </w:r>
      <w:r w:rsidR="00BF3841">
        <w:rPr>
          <w:spacing w:val="-3"/>
        </w:rPr>
        <w:t xml:space="preserve"> </w:t>
      </w:r>
      <w:r w:rsidR="00BF3841">
        <w:t xml:space="preserve">safety of other residents of the town. </w:t>
      </w:r>
      <w:r w:rsidR="00266CF7">
        <w:t>Restoration</w:t>
      </w:r>
      <w:r w:rsidR="00BF3841">
        <w:t xml:space="preserve"> of the structure may include maintenance work to the exterior of a building to prevent deterioration of the building or adjacent buildings.</w:t>
      </w:r>
    </w:p>
    <w:p w:rsidR="00BF3FE9" w:rsidRDefault="00BF3FE9">
      <w:pPr>
        <w:pStyle w:val="BodyText"/>
        <w:spacing w:before="5"/>
      </w:pPr>
    </w:p>
    <w:p w:rsidR="00BF3FE9" w:rsidRDefault="009F1150" w:rsidP="009F1150">
      <w:pPr>
        <w:pStyle w:val="ListParagraph"/>
        <w:tabs>
          <w:tab w:val="left" w:pos="646"/>
        </w:tabs>
        <w:ind w:left="766" w:right="335"/>
        <w:rPr>
          <w:sz w:val="24"/>
        </w:rPr>
      </w:pPr>
      <w:r>
        <w:rPr>
          <w:sz w:val="24"/>
        </w:rPr>
        <w:t xml:space="preserve">        (iv) </w:t>
      </w:r>
      <w:r w:rsidR="00BF3841">
        <w:rPr>
          <w:sz w:val="24"/>
        </w:rPr>
        <w:t>Costs</w:t>
      </w:r>
      <w:r w:rsidR="00BF3841">
        <w:rPr>
          <w:spacing w:val="-3"/>
          <w:sz w:val="24"/>
        </w:rPr>
        <w:t xml:space="preserve"> </w:t>
      </w:r>
      <w:r w:rsidR="00BF3841">
        <w:rPr>
          <w:sz w:val="24"/>
        </w:rPr>
        <w:t>and</w:t>
      </w:r>
      <w:r w:rsidR="00BF3841">
        <w:rPr>
          <w:spacing w:val="-3"/>
          <w:sz w:val="24"/>
        </w:rPr>
        <w:t xml:space="preserve"> </w:t>
      </w:r>
      <w:r w:rsidR="00BF3841">
        <w:rPr>
          <w:sz w:val="24"/>
        </w:rPr>
        <w:t>expenses</w:t>
      </w:r>
      <w:r w:rsidR="00BF3841">
        <w:rPr>
          <w:spacing w:val="-3"/>
          <w:sz w:val="24"/>
        </w:rPr>
        <w:t xml:space="preserve"> </w:t>
      </w:r>
      <w:r w:rsidR="00BF3841">
        <w:rPr>
          <w:sz w:val="24"/>
        </w:rPr>
        <w:t>recoverable. In</w:t>
      </w:r>
      <w:r w:rsidR="00BF3841">
        <w:rPr>
          <w:spacing w:val="-3"/>
          <w:sz w:val="24"/>
        </w:rPr>
        <w:t xml:space="preserve"> </w:t>
      </w:r>
      <w:r w:rsidR="00BF3841">
        <w:rPr>
          <w:sz w:val="24"/>
        </w:rPr>
        <w:t>the</w:t>
      </w:r>
      <w:r w:rsidR="00BF3841">
        <w:rPr>
          <w:spacing w:val="-4"/>
          <w:sz w:val="24"/>
        </w:rPr>
        <w:t xml:space="preserve"> </w:t>
      </w:r>
      <w:r w:rsidR="00BF3841">
        <w:rPr>
          <w:sz w:val="24"/>
        </w:rPr>
        <w:t>event</w:t>
      </w:r>
      <w:r w:rsidR="00BF3841">
        <w:rPr>
          <w:spacing w:val="-3"/>
          <w:sz w:val="24"/>
        </w:rPr>
        <w:t xml:space="preserve"> </w:t>
      </w:r>
      <w:r w:rsidR="00BF3841">
        <w:rPr>
          <w:sz w:val="24"/>
        </w:rPr>
        <w:t>the</w:t>
      </w:r>
      <w:r w:rsidR="00BF3841">
        <w:rPr>
          <w:spacing w:val="-4"/>
          <w:sz w:val="24"/>
        </w:rPr>
        <w:t xml:space="preserve"> </w:t>
      </w:r>
      <w:r w:rsidR="00BF3841">
        <w:rPr>
          <w:sz w:val="24"/>
        </w:rPr>
        <w:t>Town</w:t>
      </w:r>
      <w:r w:rsidR="00BF3841">
        <w:rPr>
          <w:spacing w:val="-3"/>
          <w:sz w:val="24"/>
        </w:rPr>
        <w:t xml:space="preserve"> </w:t>
      </w:r>
      <w:r w:rsidR="00BF3841">
        <w:rPr>
          <w:sz w:val="24"/>
        </w:rPr>
        <w:t>of</w:t>
      </w:r>
      <w:r w:rsidR="00BF3841">
        <w:rPr>
          <w:spacing w:val="-4"/>
          <w:sz w:val="24"/>
        </w:rPr>
        <w:t xml:space="preserve"> </w:t>
      </w:r>
      <w:r w:rsidR="00BF3841">
        <w:rPr>
          <w:sz w:val="24"/>
        </w:rPr>
        <w:t>Marion,</w:t>
      </w:r>
      <w:r w:rsidR="00BF3841">
        <w:rPr>
          <w:spacing w:val="-3"/>
          <w:sz w:val="24"/>
        </w:rPr>
        <w:t xml:space="preserve"> </w:t>
      </w:r>
      <w:r w:rsidR="00BF3841">
        <w:rPr>
          <w:sz w:val="24"/>
        </w:rPr>
        <w:t>through</w:t>
      </w:r>
      <w:r w:rsidR="00BF3841">
        <w:rPr>
          <w:spacing w:val="-3"/>
          <w:sz w:val="24"/>
        </w:rPr>
        <w:t xml:space="preserve"> </w:t>
      </w:r>
      <w:r w:rsidR="00BF3841">
        <w:rPr>
          <w:sz w:val="24"/>
        </w:rPr>
        <w:t>its</w:t>
      </w:r>
      <w:r w:rsidR="00BF3841">
        <w:rPr>
          <w:spacing w:val="-3"/>
          <w:sz w:val="24"/>
        </w:rPr>
        <w:t xml:space="preserve"> </w:t>
      </w:r>
      <w:r w:rsidR="00BF3841">
        <w:rPr>
          <w:sz w:val="24"/>
        </w:rPr>
        <w:t>own</w:t>
      </w:r>
      <w:r w:rsidR="00BF3841">
        <w:rPr>
          <w:spacing w:val="-3"/>
          <w:sz w:val="24"/>
        </w:rPr>
        <w:t xml:space="preserve"> </w:t>
      </w:r>
      <w:r w:rsidR="00BF3841">
        <w:rPr>
          <w:sz w:val="24"/>
        </w:rPr>
        <w:t>agents or employees</w:t>
      </w:r>
      <w:r w:rsidR="00266CF7">
        <w:rPr>
          <w:sz w:val="24"/>
        </w:rPr>
        <w:t>,</w:t>
      </w:r>
      <w:r w:rsidR="00BF3841">
        <w:rPr>
          <w:sz w:val="24"/>
        </w:rPr>
        <w:t xml:space="preserve"> removes, </w:t>
      </w:r>
      <w:r w:rsidR="00BF3841" w:rsidRPr="000A54B5">
        <w:rPr>
          <w:sz w:val="24"/>
        </w:rPr>
        <w:t>repairs</w:t>
      </w:r>
      <w:r w:rsidR="00F11E48" w:rsidRPr="000A54B5">
        <w:rPr>
          <w:sz w:val="24"/>
        </w:rPr>
        <w:t>,</w:t>
      </w:r>
      <w:r w:rsidR="00BF3841" w:rsidRPr="000A54B5">
        <w:rPr>
          <w:sz w:val="24"/>
        </w:rPr>
        <w:t xml:space="preserve"> or secures any building, wall</w:t>
      </w:r>
      <w:r w:rsidR="00F11E48" w:rsidRPr="000A54B5">
        <w:rPr>
          <w:sz w:val="24"/>
        </w:rPr>
        <w:t>,</w:t>
      </w:r>
      <w:r w:rsidR="00BF3841" w:rsidRPr="000A54B5">
        <w:rPr>
          <w:sz w:val="24"/>
        </w:rPr>
        <w:t xml:space="preserve"> or</w:t>
      </w:r>
      <w:r w:rsidR="00BF3841">
        <w:rPr>
          <w:sz w:val="24"/>
        </w:rPr>
        <w:t xml:space="preserve"> any other structure </w:t>
      </w:r>
      <w:r w:rsidR="00F11E48" w:rsidRPr="000A54B5">
        <w:rPr>
          <w:sz w:val="24"/>
        </w:rPr>
        <w:t xml:space="preserve">according to </w:t>
      </w:r>
      <w:r w:rsidR="00BF3841" w:rsidRPr="000A54B5">
        <w:rPr>
          <w:sz w:val="24"/>
        </w:rPr>
        <w:t>this section, the cost or expenses thereof shall be chargeable to and paid by</w:t>
      </w:r>
      <w:r w:rsidR="00BF3841" w:rsidRPr="000A54B5">
        <w:rPr>
          <w:spacing w:val="-2"/>
          <w:sz w:val="24"/>
        </w:rPr>
        <w:t xml:space="preserve"> </w:t>
      </w:r>
      <w:r w:rsidR="00BF3841" w:rsidRPr="000A54B5">
        <w:rPr>
          <w:sz w:val="24"/>
        </w:rPr>
        <w:t>the owners</w:t>
      </w:r>
      <w:r w:rsidR="00BF3841">
        <w:rPr>
          <w:sz w:val="24"/>
        </w:rPr>
        <w:t xml:space="preserve"> of such property and may be collected by the town as taxes and levies are collected.</w:t>
      </w:r>
    </w:p>
    <w:p w:rsidR="00BF3FE9" w:rsidRDefault="00BF3841">
      <w:pPr>
        <w:spacing w:before="72"/>
        <w:ind w:left="120"/>
        <w:rPr>
          <w:sz w:val="24"/>
        </w:rPr>
      </w:pPr>
      <w:r>
        <w:rPr>
          <w:b/>
          <w:sz w:val="24"/>
        </w:rPr>
        <w:t>State</w:t>
      </w:r>
      <w:r>
        <w:rPr>
          <w:b/>
          <w:spacing w:val="-1"/>
          <w:sz w:val="24"/>
        </w:rPr>
        <w:t xml:space="preserve"> </w:t>
      </w:r>
      <w:r>
        <w:rPr>
          <w:b/>
          <w:sz w:val="24"/>
        </w:rPr>
        <w:t>Law</w:t>
      </w:r>
      <w:r>
        <w:rPr>
          <w:b/>
          <w:spacing w:val="-1"/>
          <w:sz w:val="24"/>
        </w:rPr>
        <w:t xml:space="preserve"> </w:t>
      </w:r>
      <w:r>
        <w:rPr>
          <w:b/>
          <w:sz w:val="24"/>
        </w:rPr>
        <w:t>reference—</w:t>
      </w:r>
      <w:r>
        <w:rPr>
          <w:b/>
          <w:spacing w:val="-1"/>
          <w:sz w:val="24"/>
        </w:rPr>
        <w:t xml:space="preserve"> </w:t>
      </w:r>
      <w:r>
        <w:rPr>
          <w:sz w:val="24"/>
        </w:rPr>
        <w:t>Similar</w:t>
      </w:r>
      <w:r>
        <w:rPr>
          <w:spacing w:val="-3"/>
          <w:sz w:val="24"/>
        </w:rPr>
        <w:t xml:space="preserve"> </w:t>
      </w:r>
      <w:r>
        <w:rPr>
          <w:sz w:val="24"/>
        </w:rPr>
        <w:t>provisions,</w:t>
      </w:r>
      <w:r>
        <w:rPr>
          <w:spacing w:val="-1"/>
          <w:sz w:val="24"/>
        </w:rPr>
        <w:t xml:space="preserve"> </w:t>
      </w:r>
      <w:r>
        <w:rPr>
          <w:sz w:val="24"/>
        </w:rPr>
        <w:t>Code</w:t>
      </w:r>
      <w:r>
        <w:rPr>
          <w:spacing w:val="-2"/>
          <w:sz w:val="24"/>
        </w:rPr>
        <w:t xml:space="preserve"> </w:t>
      </w:r>
      <w:r>
        <w:rPr>
          <w:sz w:val="24"/>
        </w:rPr>
        <w:t>of</w:t>
      </w:r>
      <w:r>
        <w:rPr>
          <w:spacing w:val="-3"/>
          <w:sz w:val="24"/>
        </w:rPr>
        <w:t xml:space="preserve"> </w:t>
      </w:r>
      <w:r>
        <w:rPr>
          <w:sz w:val="24"/>
        </w:rPr>
        <w:t>Virginia,</w:t>
      </w:r>
      <w:r w:rsidRPr="00236FB2">
        <w:rPr>
          <w:color w:val="0000FF"/>
          <w:spacing w:val="1"/>
          <w:sz w:val="24"/>
          <w:u w:color="0000FF"/>
        </w:rPr>
        <w:t xml:space="preserve"> </w:t>
      </w:r>
      <w:r w:rsidRPr="00236FB2">
        <w:rPr>
          <w:sz w:val="24"/>
          <w:u w:color="0000FF"/>
        </w:rPr>
        <w:t>Article</w:t>
      </w:r>
      <w:r w:rsidRPr="00236FB2">
        <w:rPr>
          <w:spacing w:val="-1"/>
          <w:sz w:val="24"/>
          <w:u w:color="0000FF"/>
        </w:rPr>
        <w:t xml:space="preserve"> </w:t>
      </w:r>
      <w:r w:rsidRPr="00236FB2">
        <w:rPr>
          <w:sz w:val="24"/>
          <w:u w:color="0000FF"/>
        </w:rPr>
        <w:t>1</w:t>
      </w:r>
      <w:r w:rsidRPr="00236FB2">
        <w:rPr>
          <w:sz w:val="24"/>
        </w:rPr>
        <w:t>,</w:t>
      </w:r>
      <w:r w:rsidRPr="00236FB2">
        <w:rPr>
          <w:spacing w:val="-2"/>
          <w:sz w:val="24"/>
        </w:rPr>
        <w:t xml:space="preserve"> </w:t>
      </w:r>
      <w:r w:rsidRPr="000A54B5">
        <w:rPr>
          <w:sz w:val="24"/>
        </w:rPr>
        <w:t>§</w:t>
      </w:r>
      <w:hyperlink r:id="rId23" w:history="1">
        <w:r w:rsidRPr="00236FB2">
          <w:rPr>
            <w:rStyle w:val="Hyperlink"/>
            <w:sz w:val="24"/>
          </w:rPr>
          <w:t>15.</w:t>
        </w:r>
        <w:r w:rsidR="000A54B5" w:rsidRPr="00236FB2">
          <w:rPr>
            <w:rStyle w:val="Hyperlink"/>
            <w:sz w:val="24"/>
          </w:rPr>
          <w:t>2</w:t>
        </w:r>
        <w:r w:rsidRPr="00236FB2">
          <w:rPr>
            <w:rStyle w:val="Hyperlink"/>
            <w:sz w:val="24"/>
          </w:rPr>
          <w:t>-900</w:t>
        </w:r>
      </w:hyperlink>
      <w:r>
        <w:rPr>
          <w:spacing w:val="-1"/>
          <w:sz w:val="24"/>
        </w:rPr>
        <w:t xml:space="preserve"> </w:t>
      </w:r>
      <w:r>
        <w:rPr>
          <w:color w:val="000000"/>
          <w:sz w:val="24"/>
        </w:rPr>
        <w:t>et</w:t>
      </w:r>
      <w:r>
        <w:rPr>
          <w:color w:val="000000"/>
          <w:spacing w:val="-1"/>
          <w:sz w:val="24"/>
        </w:rPr>
        <w:t xml:space="preserve"> </w:t>
      </w:r>
      <w:r>
        <w:rPr>
          <w:color w:val="000000"/>
          <w:spacing w:val="-4"/>
          <w:sz w:val="24"/>
        </w:rPr>
        <w:t>seq.</w:t>
      </w:r>
    </w:p>
    <w:p w:rsidR="00BF3FE9" w:rsidRDefault="00BF3FE9">
      <w:pPr>
        <w:pStyle w:val="BodyText"/>
        <w:spacing w:before="6"/>
        <w:rPr>
          <w:sz w:val="16"/>
        </w:rPr>
      </w:pPr>
    </w:p>
    <w:p w:rsidR="00BF3FE9" w:rsidRDefault="009F1150" w:rsidP="001E7BA4">
      <w:pPr>
        <w:pStyle w:val="ListParagraph"/>
        <w:tabs>
          <w:tab w:val="left" w:pos="581"/>
        </w:tabs>
        <w:spacing w:before="90"/>
        <w:ind w:left="766" w:right="150"/>
      </w:pPr>
      <w:r>
        <w:rPr>
          <w:sz w:val="24"/>
        </w:rPr>
        <w:t xml:space="preserve">            (v) </w:t>
      </w:r>
      <w:r w:rsidR="00BF3841">
        <w:rPr>
          <w:sz w:val="24"/>
        </w:rPr>
        <w:t>Lien of charges authorized by this section. Every charge authorized by this section with which the owner of any unsafe structure shall have been assessed and which remains unpaid, whether</w:t>
      </w:r>
      <w:r w:rsidR="00BF3841">
        <w:rPr>
          <w:spacing w:val="-4"/>
          <w:sz w:val="24"/>
        </w:rPr>
        <w:t xml:space="preserve"> </w:t>
      </w:r>
      <w:r w:rsidR="00BF3841">
        <w:rPr>
          <w:sz w:val="24"/>
        </w:rPr>
        <w:t>or</w:t>
      </w:r>
      <w:r w:rsidR="00BF3841">
        <w:rPr>
          <w:spacing w:val="-4"/>
          <w:sz w:val="24"/>
        </w:rPr>
        <w:t xml:space="preserve"> </w:t>
      </w:r>
      <w:r w:rsidR="00BF3841">
        <w:rPr>
          <w:sz w:val="24"/>
        </w:rPr>
        <w:t>not</w:t>
      </w:r>
      <w:r w:rsidR="00BF3841">
        <w:rPr>
          <w:spacing w:val="-1"/>
          <w:sz w:val="24"/>
        </w:rPr>
        <w:t xml:space="preserve"> </w:t>
      </w:r>
      <w:r w:rsidR="00BF3841">
        <w:rPr>
          <w:sz w:val="24"/>
        </w:rPr>
        <w:t>reduced</w:t>
      </w:r>
      <w:r w:rsidR="00BF3841">
        <w:rPr>
          <w:spacing w:val="-3"/>
          <w:sz w:val="24"/>
        </w:rPr>
        <w:t xml:space="preserve"> </w:t>
      </w:r>
      <w:r w:rsidR="00BF3841">
        <w:rPr>
          <w:sz w:val="24"/>
        </w:rPr>
        <w:t>to</w:t>
      </w:r>
      <w:r w:rsidR="00BF3841">
        <w:rPr>
          <w:spacing w:val="-3"/>
          <w:sz w:val="24"/>
        </w:rPr>
        <w:t xml:space="preserve"> </w:t>
      </w:r>
      <w:r w:rsidR="00BF3841">
        <w:rPr>
          <w:sz w:val="24"/>
        </w:rPr>
        <w:t>judgment,</w:t>
      </w:r>
      <w:r w:rsidR="00BF3841">
        <w:rPr>
          <w:spacing w:val="-3"/>
          <w:sz w:val="24"/>
        </w:rPr>
        <w:t xml:space="preserve"> </w:t>
      </w:r>
      <w:r w:rsidR="00BF3841">
        <w:rPr>
          <w:sz w:val="24"/>
        </w:rPr>
        <w:t>shall</w:t>
      </w:r>
      <w:r w:rsidR="00BF3841">
        <w:rPr>
          <w:spacing w:val="-3"/>
          <w:sz w:val="24"/>
        </w:rPr>
        <w:t xml:space="preserve"> </w:t>
      </w:r>
      <w:r w:rsidR="00BF3841">
        <w:rPr>
          <w:sz w:val="24"/>
        </w:rPr>
        <w:t>constitute</w:t>
      </w:r>
      <w:r w:rsidR="00BF3841">
        <w:rPr>
          <w:spacing w:val="-4"/>
          <w:sz w:val="24"/>
        </w:rPr>
        <w:t xml:space="preserve"> </w:t>
      </w:r>
      <w:r w:rsidR="00BF3841">
        <w:rPr>
          <w:sz w:val="24"/>
        </w:rPr>
        <w:t>a</w:t>
      </w:r>
      <w:r w:rsidR="00BF3841">
        <w:rPr>
          <w:spacing w:val="-4"/>
          <w:sz w:val="24"/>
        </w:rPr>
        <w:t xml:space="preserve"> </w:t>
      </w:r>
      <w:r w:rsidR="00BF3841">
        <w:rPr>
          <w:sz w:val="24"/>
        </w:rPr>
        <w:t>lien</w:t>
      </w:r>
      <w:r w:rsidR="00BF3841">
        <w:rPr>
          <w:spacing w:val="-3"/>
          <w:sz w:val="24"/>
        </w:rPr>
        <w:t xml:space="preserve"> </w:t>
      </w:r>
      <w:r w:rsidR="00BF3841">
        <w:rPr>
          <w:sz w:val="24"/>
        </w:rPr>
        <w:t>against</w:t>
      </w:r>
      <w:r w:rsidR="00BF3841">
        <w:rPr>
          <w:spacing w:val="-3"/>
          <w:sz w:val="24"/>
        </w:rPr>
        <w:t xml:space="preserve"> </w:t>
      </w:r>
      <w:r w:rsidR="00BF3841">
        <w:rPr>
          <w:sz w:val="24"/>
        </w:rPr>
        <w:t>the</w:t>
      </w:r>
      <w:r w:rsidR="00BF3841">
        <w:rPr>
          <w:spacing w:val="-4"/>
          <w:sz w:val="24"/>
        </w:rPr>
        <w:t xml:space="preserve"> </w:t>
      </w:r>
      <w:r w:rsidR="00BF3841">
        <w:rPr>
          <w:sz w:val="24"/>
        </w:rPr>
        <w:t>parcel</w:t>
      </w:r>
      <w:r w:rsidR="00BF3841">
        <w:rPr>
          <w:spacing w:val="-3"/>
          <w:sz w:val="24"/>
        </w:rPr>
        <w:t xml:space="preserve"> </w:t>
      </w:r>
      <w:r w:rsidR="00BF3841">
        <w:rPr>
          <w:sz w:val="24"/>
        </w:rPr>
        <w:t>on</w:t>
      </w:r>
      <w:r w:rsidR="00BF3841">
        <w:rPr>
          <w:spacing w:val="-3"/>
          <w:sz w:val="24"/>
        </w:rPr>
        <w:t xml:space="preserve"> </w:t>
      </w:r>
      <w:r w:rsidR="00BF3841">
        <w:rPr>
          <w:sz w:val="24"/>
        </w:rPr>
        <w:t>which</w:t>
      </w:r>
      <w:r w:rsidR="00BF3841">
        <w:rPr>
          <w:spacing w:val="-3"/>
          <w:sz w:val="24"/>
        </w:rPr>
        <w:t xml:space="preserve"> </w:t>
      </w:r>
      <w:r w:rsidR="00BF3841">
        <w:rPr>
          <w:sz w:val="24"/>
        </w:rPr>
        <w:t>the</w:t>
      </w:r>
      <w:r w:rsidR="00BF3841">
        <w:rPr>
          <w:spacing w:val="-4"/>
          <w:sz w:val="24"/>
        </w:rPr>
        <w:t xml:space="preserve"> </w:t>
      </w:r>
      <w:r w:rsidR="00266CF7">
        <w:rPr>
          <w:sz w:val="24"/>
        </w:rPr>
        <w:t>hazardous</w:t>
      </w:r>
      <w:r w:rsidR="00BF3841">
        <w:rPr>
          <w:sz w:val="24"/>
        </w:rPr>
        <w:t xml:space="preserve"> structure is situated, which such lien shall rate in parity with liens for unpaid local taxes and enforceable in the same manner as provided in [Code of Virginia, 1950, as amended,] Article 3,</w:t>
      </w:r>
      <w:r w:rsidR="001E7BA4">
        <w:rPr>
          <w:sz w:val="24"/>
        </w:rPr>
        <w:t xml:space="preserve"> </w:t>
      </w:r>
      <w:r w:rsidR="00BF3841">
        <w:t>§</w:t>
      </w:r>
      <w:hyperlink r:id="rId24" w:history="1">
        <w:r w:rsidR="00BF3841" w:rsidRPr="001E7BA4">
          <w:rPr>
            <w:rStyle w:val="Hyperlink"/>
          </w:rPr>
          <w:t>58.1-3940</w:t>
        </w:r>
      </w:hyperlink>
      <w:r w:rsidR="00BF3841">
        <w:rPr>
          <w:spacing w:val="-1"/>
        </w:rPr>
        <w:t xml:space="preserve"> </w:t>
      </w:r>
      <w:r w:rsidR="00BF3841">
        <w:t xml:space="preserve">et </w:t>
      </w:r>
      <w:r w:rsidR="00BF3841">
        <w:rPr>
          <w:spacing w:val="-4"/>
        </w:rPr>
        <w:t>seq.</w:t>
      </w:r>
    </w:p>
    <w:p w:rsidR="00BF3FE9" w:rsidRDefault="00BF3FE9">
      <w:pPr>
        <w:pStyle w:val="BodyText"/>
        <w:spacing w:before="2"/>
      </w:pPr>
    </w:p>
    <w:p w:rsidR="00BF3FE9" w:rsidRDefault="00BF3841">
      <w:pPr>
        <w:ind w:left="120"/>
        <w:rPr>
          <w:sz w:val="24"/>
        </w:rPr>
      </w:pPr>
      <w:r>
        <w:rPr>
          <w:b/>
          <w:sz w:val="24"/>
        </w:rPr>
        <w:t>State</w:t>
      </w:r>
      <w:r>
        <w:rPr>
          <w:b/>
          <w:spacing w:val="-3"/>
          <w:sz w:val="24"/>
        </w:rPr>
        <w:t xml:space="preserve"> </w:t>
      </w:r>
      <w:r>
        <w:rPr>
          <w:b/>
          <w:sz w:val="24"/>
        </w:rPr>
        <w:t>Law reference—</w:t>
      </w:r>
      <w:r>
        <w:rPr>
          <w:b/>
          <w:spacing w:val="1"/>
          <w:sz w:val="24"/>
        </w:rPr>
        <w:t xml:space="preserve"> </w:t>
      </w:r>
      <w:r>
        <w:rPr>
          <w:sz w:val="24"/>
        </w:rPr>
        <w:t>Similar</w:t>
      </w:r>
      <w:r>
        <w:rPr>
          <w:spacing w:val="-2"/>
          <w:sz w:val="24"/>
        </w:rPr>
        <w:t xml:space="preserve"> </w:t>
      </w:r>
      <w:r>
        <w:rPr>
          <w:sz w:val="24"/>
        </w:rPr>
        <w:t>provisions,</w:t>
      </w:r>
      <w:r>
        <w:rPr>
          <w:spacing w:val="-2"/>
          <w:sz w:val="24"/>
        </w:rPr>
        <w:t xml:space="preserve"> </w:t>
      </w:r>
      <w:r>
        <w:rPr>
          <w:sz w:val="24"/>
        </w:rPr>
        <w:t>Code</w:t>
      </w:r>
      <w:r>
        <w:rPr>
          <w:spacing w:val="-5"/>
          <w:sz w:val="24"/>
        </w:rPr>
        <w:t xml:space="preserve"> </w:t>
      </w:r>
      <w:r>
        <w:rPr>
          <w:sz w:val="24"/>
        </w:rPr>
        <w:t>of</w:t>
      </w:r>
      <w:r>
        <w:rPr>
          <w:spacing w:val="-2"/>
          <w:sz w:val="24"/>
        </w:rPr>
        <w:t xml:space="preserve"> </w:t>
      </w:r>
      <w:r>
        <w:rPr>
          <w:sz w:val="24"/>
        </w:rPr>
        <w:t>Virginia,</w:t>
      </w:r>
      <w:r>
        <w:rPr>
          <w:spacing w:val="-1"/>
          <w:sz w:val="24"/>
        </w:rPr>
        <w:t xml:space="preserve"> </w:t>
      </w:r>
      <w:r>
        <w:rPr>
          <w:sz w:val="24"/>
        </w:rPr>
        <w:t>Article</w:t>
      </w:r>
      <w:r>
        <w:rPr>
          <w:spacing w:val="-3"/>
          <w:sz w:val="24"/>
        </w:rPr>
        <w:t xml:space="preserve"> </w:t>
      </w:r>
      <w:r>
        <w:rPr>
          <w:sz w:val="24"/>
        </w:rPr>
        <w:t>4,</w:t>
      </w:r>
      <w:r>
        <w:rPr>
          <w:spacing w:val="-1"/>
          <w:sz w:val="24"/>
        </w:rPr>
        <w:t xml:space="preserve"> </w:t>
      </w:r>
      <w:r>
        <w:rPr>
          <w:sz w:val="24"/>
        </w:rPr>
        <w:t>§</w:t>
      </w:r>
      <w:hyperlink r:id="rId25" w:history="1">
        <w:r w:rsidRPr="001E7BA4">
          <w:rPr>
            <w:rStyle w:val="Hyperlink"/>
            <w:sz w:val="24"/>
          </w:rPr>
          <w:t>58.1-3965</w:t>
        </w:r>
      </w:hyperlink>
      <w:r>
        <w:rPr>
          <w:spacing w:val="-1"/>
          <w:sz w:val="24"/>
        </w:rPr>
        <w:t xml:space="preserve"> </w:t>
      </w:r>
      <w:r>
        <w:rPr>
          <w:sz w:val="24"/>
        </w:rPr>
        <w:t>et</w:t>
      </w:r>
      <w:r>
        <w:rPr>
          <w:spacing w:val="-1"/>
          <w:sz w:val="24"/>
        </w:rPr>
        <w:t xml:space="preserve"> </w:t>
      </w:r>
      <w:r>
        <w:rPr>
          <w:spacing w:val="-4"/>
          <w:sz w:val="24"/>
        </w:rPr>
        <w:t>seq.</w:t>
      </w:r>
    </w:p>
    <w:p w:rsidR="00BF3FE9" w:rsidRDefault="00BF3FE9">
      <w:pPr>
        <w:pStyle w:val="BodyText"/>
        <w:spacing w:before="5"/>
      </w:pPr>
    </w:p>
    <w:p w:rsidR="00BF3FE9" w:rsidRDefault="009F1150" w:rsidP="009F1150">
      <w:pPr>
        <w:pStyle w:val="ListParagraph"/>
        <w:tabs>
          <w:tab w:val="left" w:pos="579"/>
        </w:tabs>
        <w:ind w:left="459" w:right="174"/>
        <w:rPr>
          <w:sz w:val="24"/>
        </w:rPr>
      </w:pPr>
      <w:r>
        <w:rPr>
          <w:sz w:val="24"/>
        </w:rPr>
        <w:tab/>
        <w:t xml:space="preserve">(g) </w:t>
      </w:r>
      <w:r w:rsidR="00BF3841">
        <w:rPr>
          <w:sz w:val="24"/>
        </w:rPr>
        <w:t xml:space="preserve">Penalty. Except as otherwise </w:t>
      </w:r>
      <w:r w:rsidR="00266CF7">
        <w:rPr>
          <w:sz w:val="24"/>
        </w:rPr>
        <w:t>explicitly</w:t>
      </w:r>
      <w:r w:rsidR="00BF3841">
        <w:rPr>
          <w:sz w:val="24"/>
        </w:rPr>
        <w:t xml:space="preserve"> provided, a violation of any provision of this chapter shall constitute a misdemeanor punishable by</w:t>
      </w:r>
      <w:r w:rsidR="00F11E48">
        <w:rPr>
          <w:sz w:val="24"/>
        </w:rPr>
        <w:t xml:space="preserve"> </w:t>
      </w:r>
      <w:r w:rsidR="00F11E48" w:rsidRPr="000A54B5">
        <w:rPr>
          <w:sz w:val="24"/>
        </w:rPr>
        <w:t>a</w:t>
      </w:r>
      <w:r w:rsidR="00BF3841" w:rsidRPr="000A54B5">
        <w:rPr>
          <w:sz w:val="24"/>
        </w:rPr>
        <w:t xml:space="preserve"> f</w:t>
      </w:r>
      <w:r w:rsidR="00BF3841">
        <w:rPr>
          <w:sz w:val="24"/>
        </w:rPr>
        <w:t xml:space="preserve">ine of not more than $2,500.00; additionally, if the violation concerns a residential unit and if the </w:t>
      </w:r>
      <w:r w:rsidR="00266CF7">
        <w:rPr>
          <w:sz w:val="24"/>
        </w:rPr>
        <w:t>offense</w:t>
      </w:r>
      <w:r w:rsidR="00BF3841">
        <w:rPr>
          <w:sz w:val="24"/>
        </w:rPr>
        <w:t xml:space="preserve"> remains uncorrected at the time of conviction, the court shall order the violator to abate or remedy the violation to</w:t>
      </w:r>
      <w:r w:rsidR="00BF3841">
        <w:rPr>
          <w:spacing w:val="-1"/>
          <w:sz w:val="24"/>
        </w:rPr>
        <w:t xml:space="preserve"> </w:t>
      </w:r>
      <w:r w:rsidR="00BF3841">
        <w:rPr>
          <w:sz w:val="24"/>
        </w:rPr>
        <w:t>comply</w:t>
      </w:r>
      <w:r w:rsidR="00BF3841">
        <w:rPr>
          <w:spacing w:val="-6"/>
          <w:sz w:val="24"/>
        </w:rPr>
        <w:t xml:space="preserve"> </w:t>
      </w:r>
      <w:r w:rsidR="00BF3841">
        <w:rPr>
          <w:sz w:val="24"/>
        </w:rPr>
        <w:t>with</w:t>
      </w:r>
      <w:r w:rsidR="00BF3841">
        <w:rPr>
          <w:spacing w:val="-1"/>
          <w:sz w:val="24"/>
        </w:rPr>
        <w:t xml:space="preserve"> </w:t>
      </w:r>
      <w:r w:rsidR="00BF3841">
        <w:rPr>
          <w:sz w:val="24"/>
        </w:rPr>
        <w:t>the code.</w:t>
      </w:r>
      <w:r w:rsidR="00BF3841">
        <w:rPr>
          <w:spacing w:val="-1"/>
          <w:sz w:val="24"/>
        </w:rPr>
        <w:t xml:space="preserve"> </w:t>
      </w:r>
      <w:r w:rsidR="00BF3841">
        <w:rPr>
          <w:sz w:val="24"/>
        </w:rPr>
        <w:t>Except</w:t>
      </w:r>
      <w:r w:rsidR="00BF3841">
        <w:rPr>
          <w:spacing w:val="-1"/>
          <w:sz w:val="24"/>
        </w:rPr>
        <w:t xml:space="preserve"> </w:t>
      </w:r>
      <w:r w:rsidR="00BF3841">
        <w:rPr>
          <w:sz w:val="24"/>
        </w:rPr>
        <w:t>as</w:t>
      </w:r>
      <w:r w:rsidR="00BF3841">
        <w:rPr>
          <w:spacing w:val="-1"/>
          <w:sz w:val="24"/>
        </w:rPr>
        <w:t xml:space="preserve"> </w:t>
      </w:r>
      <w:r w:rsidR="00BF3841">
        <w:rPr>
          <w:sz w:val="24"/>
        </w:rPr>
        <w:t>otherwise</w:t>
      </w:r>
      <w:r w:rsidR="00BF3841">
        <w:rPr>
          <w:spacing w:val="-2"/>
          <w:sz w:val="24"/>
        </w:rPr>
        <w:t xml:space="preserve"> </w:t>
      </w:r>
      <w:r w:rsidR="00BF3841">
        <w:rPr>
          <w:sz w:val="24"/>
        </w:rPr>
        <w:t>provided</w:t>
      </w:r>
      <w:r w:rsidR="00BF3841">
        <w:rPr>
          <w:spacing w:val="-1"/>
          <w:sz w:val="24"/>
        </w:rPr>
        <w:t xml:space="preserve"> </w:t>
      </w:r>
      <w:r w:rsidR="00BF3841">
        <w:rPr>
          <w:sz w:val="24"/>
        </w:rPr>
        <w:t>by</w:t>
      </w:r>
      <w:r w:rsidR="00BF3841">
        <w:rPr>
          <w:spacing w:val="-6"/>
          <w:sz w:val="24"/>
        </w:rPr>
        <w:t xml:space="preserve"> </w:t>
      </w:r>
      <w:r w:rsidR="00BF3841">
        <w:rPr>
          <w:sz w:val="24"/>
        </w:rPr>
        <w:t>the</w:t>
      </w:r>
      <w:r w:rsidR="00BF3841">
        <w:rPr>
          <w:spacing w:val="-2"/>
          <w:sz w:val="24"/>
        </w:rPr>
        <w:t xml:space="preserve"> </w:t>
      </w:r>
      <w:r w:rsidR="00BF3841">
        <w:rPr>
          <w:sz w:val="24"/>
        </w:rPr>
        <w:t>court</w:t>
      </w:r>
      <w:r w:rsidR="00BF3841">
        <w:rPr>
          <w:spacing w:val="-1"/>
          <w:sz w:val="24"/>
        </w:rPr>
        <w:t xml:space="preserve"> </w:t>
      </w:r>
      <w:r w:rsidR="00BF3841">
        <w:rPr>
          <w:sz w:val="24"/>
        </w:rPr>
        <w:t>for</w:t>
      </w:r>
      <w:r w:rsidR="00BF3841">
        <w:rPr>
          <w:spacing w:val="-2"/>
          <w:sz w:val="24"/>
        </w:rPr>
        <w:t xml:space="preserve"> </w:t>
      </w:r>
      <w:r w:rsidR="00BF3841">
        <w:rPr>
          <w:sz w:val="24"/>
        </w:rPr>
        <w:t>good cause</w:t>
      </w:r>
      <w:r w:rsidR="00BF3841">
        <w:rPr>
          <w:spacing w:val="-2"/>
          <w:sz w:val="24"/>
        </w:rPr>
        <w:t xml:space="preserve"> </w:t>
      </w:r>
      <w:r w:rsidR="00BF3841">
        <w:rPr>
          <w:sz w:val="24"/>
        </w:rPr>
        <w:t>shown, any</w:t>
      </w:r>
      <w:r w:rsidR="00BF3841">
        <w:rPr>
          <w:spacing w:val="-7"/>
          <w:sz w:val="24"/>
        </w:rPr>
        <w:t xml:space="preserve"> </w:t>
      </w:r>
      <w:r w:rsidR="00BF3841">
        <w:rPr>
          <w:sz w:val="24"/>
        </w:rPr>
        <w:t>such</w:t>
      </w:r>
      <w:r w:rsidR="00BF3841">
        <w:rPr>
          <w:spacing w:val="-2"/>
          <w:sz w:val="24"/>
        </w:rPr>
        <w:t xml:space="preserve"> </w:t>
      </w:r>
      <w:r w:rsidR="00BF3841">
        <w:rPr>
          <w:sz w:val="24"/>
        </w:rPr>
        <w:t>violator</w:t>
      </w:r>
      <w:r w:rsidR="00BF3841">
        <w:rPr>
          <w:spacing w:val="-3"/>
          <w:sz w:val="24"/>
        </w:rPr>
        <w:t xml:space="preserve"> </w:t>
      </w:r>
      <w:r w:rsidR="00BF3841">
        <w:rPr>
          <w:sz w:val="24"/>
        </w:rPr>
        <w:t>shall</w:t>
      </w:r>
      <w:r w:rsidR="00BF3841">
        <w:rPr>
          <w:spacing w:val="-2"/>
          <w:sz w:val="24"/>
        </w:rPr>
        <w:t xml:space="preserve"> </w:t>
      </w:r>
      <w:r w:rsidR="00BF3841">
        <w:rPr>
          <w:sz w:val="24"/>
        </w:rPr>
        <w:t>abate</w:t>
      </w:r>
      <w:r w:rsidR="00BF3841">
        <w:rPr>
          <w:spacing w:val="-3"/>
          <w:sz w:val="24"/>
        </w:rPr>
        <w:t xml:space="preserve"> </w:t>
      </w:r>
      <w:r w:rsidR="00BF3841">
        <w:rPr>
          <w:sz w:val="24"/>
        </w:rPr>
        <w:t>or</w:t>
      </w:r>
      <w:r w:rsidR="00BF3841">
        <w:rPr>
          <w:spacing w:val="-3"/>
          <w:sz w:val="24"/>
        </w:rPr>
        <w:t xml:space="preserve"> </w:t>
      </w:r>
      <w:r w:rsidR="00BF3841">
        <w:rPr>
          <w:sz w:val="24"/>
        </w:rPr>
        <w:t>remedy</w:t>
      </w:r>
      <w:r w:rsidR="00BF3841">
        <w:rPr>
          <w:spacing w:val="-7"/>
          <w:sz w:val="24"/>
        </w:rPr>
        <w:t xml:space="preserve"> </w:t>
      </w:r>
      <w:r w:rsidR="00BF3841">
        <w:rPr>
          <w:sz w:val="24"/>
        </w:rPr>
        <w:t>the</w:t>
      </w:r>
      <w:r w:rsidR="00BF3841">
        <w:rPr>
          <w:spacing w:val="-3"/>
          <w:sz w:val="24"/>
        </w:rPr>
        <w:t xml:space="preserve"> </w:t>
      </w:r>
      <w:r w:rsidR="00BF3841">
        <w:rPr>
          <w:sz w:val="24"/>
        </w:rPr>
        <w:t>violation</w:t>
      </w:r>
      <w:r w:rsidR="00BF3841">
        <w:rPr>
          <w:spacing w:val="-2"/>
          <w:sz w:val="24"/>
        </w:rPr>
        <w:t xml:space="preserve"> </w:t>
      </w:r>
      <w:r w:rsidR="00BF3841">
        <w:rPr>
          <w:sz w:val="24"/>
        </w:rPr>
        <w:t>within</w:t>
      </w:r>
      <w:r w:rsidR="00BF3841">
        <w:rPr>
          <w:spacing w:val="-2"/>
          <w:sz w:val="24"/>
        </w:rPr>
        <w:t xml:space="preserve"> </w:t>
      </w:r>
      <w:r w:rsidR="00BF3841">
        <w:rPr>
          <w:sz w:val="24"/>
        </w:rPr>
        <w:t>six months</w:t>
      </w:r>
      <w:r w:rsidR="00BF3841">
        <w:rPr>
          <w:spacing w:val="-2"/>
          <w:sz w:val="24"/>
        </w:rPr>
        <w:t xml:space="preserve"> </w:t>
      </w:r>
      <w:r w:rsidR="00BF3841">
        <w:rPr>
          <w:sz w:val="24"/>
        </w:rPr>
        <w:t>of</w:t>
      </w:r>
      <w:r w:rsidR="00BF3841">
        <w:rPr>
          <w:spacing w:val="-3"/>
          <w:sz w:val="24"/>
        </w:rPr>
        <w:t xml:space="preserve"> </w:t>
      </w:r>
      <w:r w:rsidR="00BF3841">
        <w:rPr>
          <w:sz w:val="24"/>
        </w:rPr>
        <w:t>the</w:t>
      </w:r>
      <w:r w:rsidR="00BF3841">
        <w:rPr>
          <w:spacing w:val="-3"/>
          <w:sz w:val="24"/>
        </w:rPr>
        <w:t xml:space="preserve"> </w:t>
      </w:r>
      <w:r w:rsidR="00BF3841">
        <w:rPr>
          <w:sz w:val="24"/>
        </w:rPr>
        <w:t>date</w:t>
      </w:r>
      <w:r w:rsidR="00BF3841">
        <w:rPr>
          <w:spacing w:val="-3"/>
          <w:sz w:val="24"/>
        </w:rPr>
        <w:t xml:space="preserve"> </w:t>
      </w:r>
      <w:r w:rsidR="00BF3841">
        <w:rPr>
          <w:sz w:val="24"/>
        </w:rPr>
        <w:t>of</w:t>
      </w:r>
      <w:r w:rsidR="00BF3841">
        <w:rPr>
          <w:spacing w:val="-1"/>
          <w:sz w:val="24"/>
        </w:rPr>
        <w:t xml:space="preserve"> </w:t>
      </w:r>
      <w:r w:rsidR="00BF3841">
        <w:rPr>
          <w:sz w:val="24"/>
        </w:rPr>
        <w:t>conviction.</w:t>
      </w:r>
    </w:p>
    <w:p w:rsidR="00BF3FE9" w:rsidRDefault="00BF3FE9">
      <w:pPr>
        <w:pStyle w:val="BodyText"/>
        <w:spacing w:before="5"/>
      </w:pPr>
    </w:p>
    <w:p w:rsidR="00BF3FE9" w:rsidRDefault="009F1150" w:rsidP="009F1150">
      <w:pPr>
        <w:pStyle w:val="ListParagraph"/>
        <w:tabs>
          <w:tab w:val="left" w:pos="579"/>
        </w:tabs>
        <w:ind w:left="459" w:right="143"/>
        <w:rPr>
          <w:sz w:val="24"/>
        </w:rPr>
      </w:pPr>
      <w:r>
        <w:rPr>
          <w:sz w:val="24"/>
        </w:rPr>
        <w:tab/>
      </w:r>
      <w:r w:rsidR="00654475">
        <w:rPr>
          <w:sz w:val="24"/>
        </w:rPr>
        <w:t xml:space="preserve">(h) </w:t>
      </w:r>
      <w:r w:rsidR="00BF3841">
        <w:rPr>
          <w:sz w:val="24"/>
        </w:rPr>
        <w:t>Building</w:t>
      </w:r>
      <w:r w:rsidR="00BF3841">
        <w:rPr>
          <w:spacing w:val="-6"/>
          <w:sz w:val="24"/>
        </w:rPr>
        <w:t xml:space="preserve"> </w:t>
      </w:r>
      <w:r w:rsidR="00BF3841">
        <w:rPr>
          <w:sz w:val="24"/>
        </w:rPr>
        <w:t>code</w:t>
      </w:r>
      <w:r w:rsidR="00BF3841">
        <w:rPr>
          <w:spacing w:val="-4"/>
          <w:sz w:val="24"/>
        </w:rPr>
        <w:t xml:space="preserve"> </w:t>
      </w:r>
      <w:r w:rsidR="00BF3841">
        <w:rPr>
          <w:sz w:val="24"/>
        </w:rPr>
        <w:t>not</w:t>
      </w:r>
      <w:r w:rsidR="00BF3841">
        <w:rPr>
          <w:spacing w:val="-3"/>
          <w:sz w:val="24"/>
        </w:rPr>
        <w:t xml:space="preserve"> </w:t>
      </w:r>
      <w:r w:rsidR="00BF3841">
        <w:rPr>
          <w:sz w:val="24"/>
        </w:rPr>
        <w:t>superseded.</w:t>
      </w:r>
      <w:r w:rsidR="00BF3841">
        <w:rPr>
          <w:spacing w:val="-1"/>
          <w:sz w:val="24"/>
        </w:rPr>
        <w:t xml:space="preserve"> </w:t>
      </w:r>
      <w:r w:rsidR="00BF3841">
        <w:rPr>
          <w:sz w:val="24"/>
        </w:rPr>
        <w:t>Nothing</w:t>
      </w:r>
      <w:r w:rsidR="00BF3841">
        <w:rPr>
          <w:spacing w:val="-6"/>
          <w:sz w:val="24"/>
        </w:rPr>
        <w:t xml:space="preserve"> </w:t>
      </w:r>
      <w:r w:rsidR="00BF3841">
        <w:rPr>
          <w:sz w:val="24"/>
        </w:rPr>
        <w:t>herein</w:t>
      </w:r>
      <w:r w:rsidR="00BF3841">
        <w:rPr>
          <w:spacing w:val="-1"/>
          <w:sz w:val="24"/>
        </w:rPr>
        <w:t xml:space="preserve"> </w:t>
      </w:r>
      <w:r w:rsidR="00BF3841">
        <w:rPr>
          <w:sz w:val="24"/>
        </w:rPr>
        <w:t>shall</w:t>
      </w:r>
      <w:r w:rsidR="00BF3841">
        <w:rPr>
          <w:spacing w:val="-3"/>
          <w:sz w:val="24"/>
        </w:rPr>
        <w:t xml:space="preserve"> </w:t>
      </w:r>
      <w:r w:rsidR="00BF3841">
        <w:rPr>
          <w:sz w:val="24"/>
        </w:rPr>
        <w:t>be</w:t>
      </w:r>
      <w:r w:rsidR="00BF3841">
        <w:rPr>
          <w:spacing w:val="-4"/>
          <w:sz w:val="24"/>
        </w:rPr>
        <w:t xml:space="preserve"> </w:t>
      </w:r>
      <w:r w:rsidR="00BF3841">
        <w:rPr>
          <w:sz w:val="24"/>
        </w:rPr>
        <w:t>construed</w:t>
      </w:r>
      <w:r w:rsidR="00BF3841">
        <w:rPr>
          <w:spacing w:val="-3"/>
          <w:sz w:val="24"/>
        </w:rPr>
        <w:t xml:space="preserve"> </w:t>
      </w:r>
      <w:r w:rsidR="00BF3841">
        <w:rPr>
          <w:sz w:val="24"/>
        </w:rPr>
        <w:t>to</w:t>
      </w:r>
      <w:r w:rsidR="00BF3841">
        <w:rPr>
          <w:spacing w:val="-3"/>
          <w:sz w:val="24"/>
        </w:rPr>
        <w:t xml:space="preserve"> </w:t>
      </w:r>
      <w:r w:rsidR="00BF3841">
        <w:rPr>
          <w:sz w:val="24"/>
        </w:rPr>
        <w:t>limit</w:t>
      </w:r>
      <w:r w:rsidR="00BF3841">
        <w:rPr>
          <w:spacing w:val="-3"/>
          <w:sz w:val="24"/>
        </w:rPr>
        <w:t xml:space="preserve"> </w:t>
      </w:r>
      <w:r w:rsidR="00BF3841">
        <w:rPr>
          <w:sz w:val="24"/>
        </w:rPr>
        <w:t>the</w:t>
      </w:r>
      <w:r w:rsidR="00BF3841">
        <w:rPr>
          <w:spacing w:val="-4"/>
          <w:sz w:val="24"/>
        </w:rPr>
        <w:t xml:space="preserve"> </w:t>
      </w:r>
      <w:r w:rsidR="00BF3841">
        <w:rPr>
          <w:sz w:val="24"/>
        </w:rPr>
        <w:t>authority</w:t>
      </w:r>
      <w:r w:rsidR="00BF3841">
        <w:rPr>
          <w:spacing w:val="-7"/>
          <w:sz w:val="24"/>
        </w:rPr>
        <w:t xml:space="preserve"> </w:t>
      </w:r>
      <w:r w:rsidR="00BF3841">
        <w:rPr>
          <w:sz w:val="24"/>
        </w:rPr>
        <w:t>of</w:t>
      </w:r>
      <w:r w:rsidR="00BF3841">
        <w:rPr>
          <w:spacing w:val="-4"/>
          <w:sz w:val="24"/>
        </w:rPr>
        <w:t xml:space="preserve"> </w:t>
      </w:r>
      <w:r w:rsidR="00BF3841">
        <w:rPr>
          <w:sz w:val="24"/>
        </w:rPr>
        <w:t>the building official as set out in general law or in the uniform statewide building code to enforce Part I and Part II or the maintenance official to enforce Part III.</w:t>
      </w:r>
    </w:p>
    <w:p w:rsidR="00BF3FE9" w:rsidRDefault="00BF3FE9">
      <w:pPr>
        <w:pStyle w:val="BodyText"/>
        <w:spacing w:before="2"/>
      </w:pPr>
    </w:p>
    <w:p w:rsidR="00BF3FE9" w:rsidRDefault="00654475" w:rsidP="00654475">
      <w:pPr>
        <w:pStyle w:val="ListParagraph"/>
        <w:tabs>
          <w:tab w:val="left" w:pos="528"/>
        </w:tabs>
        <w:ind w:left="459" w:right="207"/>
        <w:rPr>
          <w:sz w:val="24"/>
        </w:rPr>
      </w:pPr>
      <w:r>
        <w:rPr>
          <w:sz w:val="24"/>
        </w:rPr>
        <w:tab/>
        <w:t>(</w:t>
      </w:r>
      <w:proofErr w:type="spellStart"/>
      <w:r>
        <w:rPr>
          <w:sz w:val="24"/>
        </w:rPr>
        <w:t>i</w:t>
      </w:r>
      <w:proofErr w:type="spellEnd"/>
      <w:r>
        <w:rPr>
          <w:sz w:val="24"/>
        </w:rPr>
        <w:t xml:space="preserve">) </w:t>
      </w:r>
      <w:r w:rsidR="00BF3841">
        <w:rPr>
          <w:sz w:val="24"/>
        </w:rPr>
        <w:t xml:space="preserve">Liabilities of persons enforcing building code or maintenance code. The building official, maintenance </w:t>
      </w:r>
      <w:r w:rsidR="00BF3841" w:rsidRPr="00827FA7">
        <w:rPr>
          <w:sz w:val="24"/>
        </w:rPr>
        <w:t>official</w:t>
      </w:r>
      <w:r w:rsidR="00F11E48" w:rsidRPr="00827FA7">
        <w:rPr>
          <w:sz w:val="24"/>
        </w:rPr>
        <w:t>,</w:t>
      </w:r>
      <w:r w:rsidR="00BF3841">
        <w:rPr>
          <w:sz w:val="24"/>
        </w:rPr>
        <w:t xml:space="preserve"> or other employee charged with </w:t>
      </w:r>
      <w:r w:rsidR="00266CF7">
        <w:rPr>
          <w:sz w:val="24"/>
        </w:rPr>
        <w:t>enforcing</w:t>
      </w:r>
      <w:r w:rsidR="00BF3841">
        <w:rPr>
          <w:sz w:val="24"/>
        </w:rPr>
        <w:t xml:space="preserve"> the building code or maintenance</w:t>
      </w:r>
      <w:r w:rsidR="00BF3841">
        <w:rPr>
          <w:spacing w:val="-2"/>
          <w:sz w:val="24"/>
        </w:rPr>
        <w:t xml:space="preserve"> </w:t>
      </w:r>
      <w:r w:rsidR="00BF3841">
        <w:rPr>
          <w:sz w:val="24"/>
        </w:rPr>
        <w:t>code,</w:t>
      </w:r>
      <w:r w:rsidR="00BF3841">
        <w:rPr>
          <w:spacing w:val="-3"/>
          <w:sz w:val="24"/>
        </w:rPr>
        <w:t xml:space="preserve"> </w:t>
      </w:r>
      <w:r w:rsidR="00BF3841">
        <w:rPr>
          <w:sz w:val="24"/>
        </w:rPr>
        <w:t>who</w:t>
      </w:r>
      <w:r w:rsidR="00BF3841">
        <w:rPr>
          <w:spacing w:val="-3"/>
          <w:sz w:val="24"/>
        </w:rPr>
        <w:t xml:space="preserve"> </w:t>
      </w:r>
      <w:r w:rsidR="00BF3841">
        <w:rPr>
          <w:sz w:val="24"/>
        </w:rPr>
        <w:t>is</w:t>
      </w:r>
      <w:r w:rsidR="00BF3841">
        <w:rPr>
          <w:spacing w:val="-3"/>
          <w:sz w:val="24"/>
        </w:rPr>
        <w:t xml:space="preserve"> </w:t>
      </w:r>
      <w:r w:rsidR="00BF3841">
        <w:rPr>
          <w:sz w:val="24"/>
        </w:rPr>
        <w:t>acting</w:t>
      </w:r>
      <w:r w:rsidR="00BF3841">
        <w:rPr>
          <w:spacing w:val="-6"/>
          <w:sz w:val="24"/>
        </w:rPr>
        <w:t xml:space="preserve"> </w:t>
      </w:r>
      <w:r w:rsidR="00BF3841">
        <w:rPr>
          <w:sz w:val="24"/>
        </w:rPr>
        <w:t>in</w:t>
      </w:r>
      <w:r w:rsidR="00BF3841">
        <w:rPr>
          <w:spacing w:val="-1"/>
          <w:sz w:val="24"/>
        </w:rPr>
        <w:t xml:space="preserve"> </w:t>
      </w:r>
      <w:r w:rsidR="00BF3841">
        <w:rPr>
          <w:sz w:val="24"/>
        </w:rPr>
        <w:t>good</w:t>
      </w:r>
      <w:r w:rsidR="00BF3841">
        <w:rPr>
          <w:spacing w:val="-3"/>
          <w:sz w:val="24"/>
        </w:rPr>
        <w:t xml:space="preserve"> </w:t>
      </w:r>
      <w:r w:rsidR="00BF3841">
        <w:rPr>
          <w:sz w:val="24"/>
        </w:rPr>
        <w:t>faith</w:t>
      </w:r>
      <w:r w:rsidR="00BF3841">
        <w:rPr>
          <w:spacing w:val="-3"/>
          <w:sz w:val="24"/>
        </w:rPr>
        <w:t xml:space="preserve"> </w:t>
      </w:r>
      <w:r w:rsidR="00BF3841">
        <w:rPr>
          <w:sz w:val="24"/>
        </w:rPr>
        <w:t>and</w:t>
      </w:r>
      <w:r w:rsidR="00BF3841">
        <w:rPr>
          <w:spacing w:val="-1"/>
          <w:sz w:val="24"/>
        </w:rPr>
        <w:t xml:space="preserve"> </w:t>
      </w:r>
      <w:r w:rsidR="00BF3841">
        <w:rPr>
          <w:sz w:val="24"/>
        </w:rPr>
        <w:t>without</w:t>
      </w:r>
      <w:r w:rsidR="00BF3841">
        <w:rPr>
          <w:spacing w:val="-3"/>
          <w:sz w:val="24"/>
        </w:rPr>
        <w:t xml:space="preserve"> </w:t>
      </w:r>
      <w:r w:rsidR="00BF3841">
        <w:rPr>
          <w:sz w:val="24"/>
        </w:rPr>
        <w:t>malice</w:t>
      </w:r>
      <w:r w:rsidR="00BF3841">
        <w:rPr>
          <w:spacing w:val="-4"/>
          <w:sz w:val="24"/>
        </w:rPr>
        <w:t xml:space="preserve"> </w:t>
      </w:r>
      <w:r w:rsidR="00BF3841">
        <w:rPr>
          <w:sz w:val="24"/>
        </w:rPr>
        <w:t>for</w:t>
      </w:r>
      <w:r w:rsidR="00BF3841">
        <w:rPr>
          <w:spacing w:val="-4"/>
          <w:sz w:val="24"/>
        </w:rPr>
        <w:t xml:space="preserve"> </w:t>
      </w:r>
      <w:r w:rsidR="00BF3841">
        <w:rPr>
          <w:sz w:val="24"/>
        </w:rPr>
        <w:t>the</w:t>
      </w:r>
      <w:r w:rsidR="00BF3841">
        <w:rPr>
          <w:spacing w:val="-4"/>
          <w:sz w:val="24"/>
        </w:rPr>
        <w:t xml:space="preserve"> </w:t>
      </w:r>
      <w:r w:rsidR="00BF3841">
        <w:rPr>
          <w:sz w:val="24"/>
        </w:rPr>
        <w:t>Town</w:t>
      </w:r>
      <w:r w:rsidR="00BF3841">
        <w:rPr>
          <w:spacing w:val="-3"/>
          <w:sz w:val="24"/>
        </w:rPr>
        <w:t xml:space="preserve"> </w:t>
      </w:r>
      <w:r w:rsidR="00BF3841">
        <w:rPr>
          <w:sz w:val="24"/>
        </w:rPr>
        <w:t>of</w:t>
      </w:r>
      <w:r w:rsidR="00BF3841">
        <w:rPr>
          <w:spacing w:val="-4"/>
          <w:sz w:val="24"/>
        </w:rPr>
        <w:t xml:space="preserve"> </w:t>
      </w:r>
      <w:r w:rsidR="00BF3841">
        <w:rPr>
          <w:sz w:val="24"/>
        </w:rPr>
        <w:t>Marion</w:t>
      </w:r>
      <w:r w:rsidR="00BF3841">
        <w:rPr>
          <w:spacing w:val="-3"/>
          <w:sz w:val="24"/>
        </w:rPr>
        <w:t xml:space="preserve"> </w:t>
      </w:r>
      <w:r w:rsidR="00BF3841">
        <w:rPr>
          <w:sz w:val="24"/>
        </w:rPr>
        <w:t>in</w:t>
      </w:r>
      <w:r w:rsidR="00BF3841">
        <w:rPr>
          <w:spacing w:val="-3"/>
          <w:sz w:val="24"/>
        </w:rPr>
        <w:t xml:space="preserve"> </w:t>
      </w:r>
      <w:r w:rsidR="00BF3841">
        <w:rPr>
          <w:sz w:val="24"/>
        </w:rPr>
        <w:t xml:space="preserve">the discharge of </w:t>
      </w:r>
      <w:r w:rsidR="00266CF7">
        <w:rPr>
          <w:sz w:val="24"/>
        </w:rPr>
        <w:t>their</w:t>
      </w:r>
      <w:r w:rsidR="00BF3841">
        <w:rPr>
          <w:sz w:val="24"/>
        </w:rPr>
        <w:t xml:space="preserve"> duties, shall not thereby render </w:t>
      </w:r>
      <w:r w:rsidR="00266CF7">
        <w:rPr>
          <w:sz w:val="24"/>
        </w:rPr>
        <w:t>themselves</w:t>
      </w:r>
      <w:r w:rsidR="00BF3841">
        <w:rPr>
          <w:sz w:val="24"/>
        </w:rPr>
        <w:t xml:space="preserve"> liable personally</w:t>
      </w:r>
      <w:r w:rsidR="00266CF7">
        <w:rPr>
          <w:sz w:val="24"/>
        </w:rPr>
        <w:t>. They are</w:t>
      </w:r>
      <w:r w:rsidR="00BF3841">
        <w:rPr>
          <w:sz w:val="24"/>
        </w:rPr>
        <w:t xml:space="preserve"> hereby relieved from all personal liability for any damage that may </w:t>
      </w:r>
      <w:r w:rsidR="00266CF7">
        <w:rPr>
          <w:sz w:val="24"/>
        </w:rPr>
        <w:t>occur</w:t>
      </w:r>
      <w:r w:rsidR="00BF3841">
        <w:rPr>
          <w:sz w:val="24"/>
        </w:rPr>
        <w:t xml:space="preserve"> to persons or property as a result of any act required </w:t>
      </w:r>
      <w:r w:rsidR="00BF3841" w:rsidRPr="00827FA7">
        <w:rPr>
          <w:sz w:val="24"/>
        </w:rPr>
        <w:t xml:space="preserve">or </w:t>
      </w:r>
      <w:r w:rsidR="00F11E48" w:rsidRPr="00827FA7">
        <w:rPr>
          <w:sz w:val="24"/>
        </w:rPr>
        <w:t>because of</w:t>
      </w:r>
      <w:r w:rsidR="00BF3841" w:rsidRPr="00F11E48">
        <w:rPr>
          <w:sz w:val="24"/>
        </w:rPr>
        <w:t xml:space="preserve"> </w:t>
      </w:r>
      <w:r w:rsidR="00BF3841">
        <w:rPr>
          <w:sz w:val="24"/>
        </w:rPr>
        <w:t xml:space="preserve">any act or omission in the discharge </w:t>
      </w:r>
      <w:r w:rsidR="00266CF7">
        <w:rPr>
          <w:sz w:val="24"/>
        </w:rPr>
        <w:t>of</w:t>
      </w:r>
      <w:r w:rsidR="00BF3841">
        <w:rPr>
          <w:sz w:val="24"/>
        </w:rPr>
        <w:t xml:space="preserve"> </w:t>
      </w:r>
      <w:r w:rsidR="00266CF7">
        <w:rPr>
          <w:sz w:val="24"/>
        </w:rPr>
        <w:t>their</w:t>
      </w:r>
      <w:r w:rsidR="00BF3841">
        <w:rPr>
          <w:sz w:val="24"/>
        </w:rPr>
        <w:t xml:space="preserve"> duties.</w:t>
      </w:r>
    </w:p>
    <w:p w:rsidR="00BF3FE9" w:rsidRDefault="00BF3FE9">
      <w:pPr>
        <w:pStyle w:val="BodyText"/>
        <w:spacing w:before="5"/>
      </w:pPr>
    </w:p>
    <w:p w:rsidR="009626B3" w:rsidRPr="00827FA7" w:rsidRDefault="00654475" w:rsidP="00654475">
      <w:pPr>
        <w:pStyle w:val="ListParagraph"/>
        <w:tabs>
          <w:tab w:val="left" w:pos="526"/>
        </w:tabs>
        <w:ind w:left="459" w:right="191"/>
        <w:rPr>
          <w:sz w:val="24"/>
        </w:rPr>
      </w:pPr>
      <w:r>
        <w:rPr>
          <w:sz w:val="24"/>
        </w:rPr>
        <w:tab/>
        <w:t xml:space="preserve">(j) </w:t>
      </w:r>
      <w:r w:rsidR="009626B3" w:rsidRPr="00827FA7">
        <w:rPr>
          <w:sz w:val="24"/>
        </w:rPr>
        <w:t>In the case of emergency</w:t>
      </w:r>
      <w:r w:rsidR="006A0AC8" w:rsidRPr="00827FA7">
        <w:rPr>
          <w:sz w:val="24"/>
        </w:rPr>
        <w:t xml:space="preserve"> and</w:t>
      </w:r>
      <w:r w:rsidR="009626B3" w:rsidRPr="00827FA7">
        <w:rPr>
          <w:sz w:val="24"/>
        </w:rPr>
        <w:t xml:space="preserve"> compliance with all applicable provisions of the law</w:t>
      </w:r>
      <w:r w:rsidR="006A0AC8" w:rsidRPr="00827FA7">
        <w:rPr>
          <w:sz w:val="24"/>
        </w:rPr>
        <w:t>, and with proper identification</w:t>
      </w:r>
      <w:r w:rsidR="00266CF7">
        <w:rPr>
          <w:sz w:val="24"/>
        </w:rPr>
        <w:t>,</w:t>
      </w:r>
      <w:r w:rsidR="009626B3" w:rsidRPr="00827FA7">
        <w:rPr>
          <w:sz w:val="24"/>
        </w:rPr>
        <w:t xml:space="preserve"> the building official</w:t>
      </w:r>
      <w:r w:rsidR="005E20EF">
        <w:rPr>
          <w:sz w:val="24"/>
        </w:rPr>
        <w:t>, emergency services</w:t>
      </w:r>
      <w:r w:rsidR="009626B3" w:rsidRPr="00827FA7">
        <w:rPr>
          <w:sz w:val="24"/>
        </w:rPr>
        <w:t xml:space="preserve"> or main</w:t>
      </w:r>
      <w:r w:rsidR="002F79D8">
        <w:rPr>
          <w:sz w:val="24"/>
        </w:rPr>
        <w:t xml:space="preserve">tenance official, in the discharge of their official duties, </w:t>
      </w:r>
      <w:r w:rsidR="009626B3" w:rsidRPr="00827FA7">
        <w:rPr>
          <w:sz w:val="24"/>
        </w:rPr>
        <w:t xml:space="preserve">shall have the right </w:t>
      </w:r>
      <w:r w:rsidR="00266CF7">
        <w:rPr>
          <w:sz w:val="24"/>
        </w:rPr>
        <w:t>to enter</w:t>
      </w:r>
      <w:r w:rsidR="009626B3" w:rsidRPr="00827FA7">
        <w:rPr>
          <w:sz w:val="24"/>
        </w:rPr>
        <w:t xml:space="preserve"> all buildings, structures, </w:t>
      </w:r>
      <w:r w:rsidR="006A0AC8" w:rsidRPr="00827FA7">
        <w:rPr>
          <w:sz w:val="24"/>
        </w:rPr>
        <w:t>and/</w:t>
      </w:r>
      <w:r w:rsidR="009626B3" w:rsidRPr="00827FA7">
        <w:rPr>
          <w:sz w:val="24"/>
        </w:rPr>
        <w:t>or premises</w:t>
      </w:r>
      <w:r w:rsidR="006A0AC8" w:rsidRPr="00827FA7">
        <w:rPr>
          <w:sz w:val="24"/>
        </w:rPr>
        <w:t xml:space="preserve"> at any reasonable hour</w:t>
      </w:r>
      <w:r w:rsidR="00403FDC">
        <w:rPr>
          <w:sz w:val="24"/>
        </w:rPr>
        <w:t xml:space="preserve">, </w:t>
      </w:r>
      <w:r w:rsidR="005E20EF">
        <w:rPr>
          <w:sz w:val="24"/>
        </w:rPr>
        <w:t xml:space="preserve">if the situation permits, to </w:t>
      </w:r>
      <w:r w:rsidR="00BC30EC">
        <w:rPr>
          <w:sz w:val="24"/>
        </w:rPr>
        <w:t>cut</w:t>
      </w:r>
      <w:r w:rsidR="005E20EF">
        <w:rPr>
          <w:sz w:val="24"/>
        </w:rPr>
        <w:t xml:space="preserve"> off</w:t>
      </w:r>
      <w:r w:rsidR="00BC30EC">
        <w:rPr>
          <w:sz w:val="24"/>
        </w:rPr>
        <w:t xml:space="preserve"> the electricity</w:t>
      </w:r>
      <w:r w:rsidR="009626B3" w:rsidRPr="00827FA7">
        <w:rPr>
          <w:sz w:val="24"/>
        </w:rPr>
        <w:t xml:space="preserve"> and/or disconn</w:t>
      </w:r>
      <w:r w:rsidR="00705012" w:rsidRPr="00827FA7">
        <w:rPr>
          <w:sz w:val="24"/>
        </w:rPr>
        <w:t xml:space="preserve">ect </w:t>
      </w:r>
      <w:r w:rsidR="006A0AC8" w:rsidRPr="00827FA7">
        <w:rPr>
          <w:sz w:val="24"/>
        </w:rPr>
        <w:t xml:space="preserve">the </w:t>
      </w:r>
      <w:r w:rsidR="00705012" w:rsidRPr="00827FA7">
        <w:rPr>
          <w:sz w:val="24"/>
        </w:rPr>
        <w:t>wiring</w:t>
      </w:r>
      <w:r w:rsidR="006A0AC8" w:rsidRPr="00827FA7">
        <w:rPr>
          <w:sz w:val="24"/>
        </w:rPr>
        <w:t xml:space="preserve"> where live electricity could cause loss of life, limb, or property.</w:t>
      </w:r>
    </w:p>
    <w:p w:rsidR="00BF3FE9" w:rsidRPr="006A0AC8" w:rsidRDefault="00BF3FE9" w:rsidP="009626B3">
      <w:pPr>
        <w:pStyle w:val="ListParagraph"/>
        <w:tabs>
          <w:tab w:val="left" w:pos="526"/>
        </w:tabs>
        <w:ind w:right="191"/>
        <w:rPr>
          <w:strike/>
          <w:color w:val="FF0000"/>
          <w:sz w:val="24"/>
        </w:rPr>
      </w:pPr>
    </w:p>
    <w:p w:rsidR="00BF3FE9" w:rsidRDefault="00BF3FE9">
      <w:pPr>
        <w:pStyle w:val="BodyText"/>
        <w:spacing w:before="3"/>
      </w:pPr>
    </w:p>
    <w:p w:rsidR="00BF3FE9" w:rsidRDefault="00BF3841">
      <w:pPr>
        <w:pStyle w:val="BodyText"/>
        <w:ind w:left="120"/>
      </w:pPr>
      <w:r>
        <w:t>(Code</w:t>
      </w:r>
      <w:r>
        <w:rPr>
          <w:spacing w:val="-2"/>
        </w:rPr>
        <w:t xml:space="preserve"> </w:t>
      </w:r>
      <w:r>
        <w:t>1960,</w:t>
      </w:r>
      <w:r>
        <w:rPr>
          <w:spacing w:val="-1"/>
        </w:rPr>
        <w:t xml:space="preserve"> </w:t>
      </w:r>
      <w:r>
        <w:t>§§4-1,</w:t>
      </w:r>
      <w:r>
        <w:rPr>
          <w:spacing w:val="-1"/>
        </w:rPr>
        <w:t xml:space="preserve"> </w:t>
      </w:r>
      <w:r>
        <w:t>4-2; Ord.</w:t>
      </w:r>
      <w:r>
        <w:rPr>
          <w:spacing w:val="-1"/>
        </w:rPr>
        <w:t xml:space="preserve"> </w:t>
      </w:r>
      <w:r>
        <w:t>of</w:t>
      </w:r>
      <w:r>
        <w:rPr>
          <w:spacing w:val="-1"/>
        </w:rPr>
        <w:t xml:space="preserve"> </w:t>
      </w:r>
      <w:r>
        <w:t>9-16-</w:t>
      </w:r>
      <w:r>
        <w:rPr>
          <w:spacing w:val="-5"/>
        </w:rPr>
        <w:t>19)</w:t>
      </w:r>
    </w:p>
    <w:p w:rsidR="00BF3FE9" w:rsidRDefault="00BF3FE9">
      <w:pPr>
        <w:pStyle w:val="BodyText"/>
        <w:spacing w:before="5"/>
      </w:pPr>
    </w:p>
    <w:p w:rsidR="00BF3FE9" w:rsidRDefault="00BF3841">
      <w:pPr>
        <w:ind w:left="119" w:right="261"/>
        <w:rPr>
          <w:sz w:val="24"/>
        </w:rPr>
      </w:pPr>
      <w:r>
        <w:rPr>
          <w:b/>
          <w:sz w:val="24"/>
        </w:rPr>
        <w:t>State</w:t>
      </w:r>
      <w:r>
        <w:rPr>
          <w:b/>
          <w:spacing w:val="-4"/>
          <w:sz w:val="24"/>
        </w:rPr>
        <w:t xml:space="preserve"> </w:t>
      </w:r>
      <w:r>
        <w:rPr>
          <w:b/>
          <w:sz w:val="24"/>
        </w:rPr>
        <w:t>Law</w:t>
      </w:r>
      <w:r>
        <w:rPr>
          <w:b/>
          <w:spacing w:val="-2"/>
          <w:sz w:val="24"/>
        </w:rPr>
        <w:t xml:space="preserve"> </w:t>
      </w:r>
      <w:r>
        <w:rPr>
          <w:b/>
          <w:sz w:val="24"/>
        </w:rPr>
        <w:t>reference—</w:t>
      </w:r>
      <w:r>
        <w:rPr>
          <w:b/>
          <w:spacing w:val="-1"/>
          <w:sz w:val="24"/>
        </w:rPr>
        <w:t xml:space="preserve"> </w:t>
      </w:r>
      <w:r>
        <w:rPr>
          <w:sz w:val="24"/>
        </w:rPr>
        <w:t>Enforcement</w:t>
      </w:r>
      <w:r>
        <w:rPr>
          <w:spacing w:val="-3"/>
          <w:sz w:val="24"/>
        </w:rPr>
        <w:t xml:space="preserve"> </w:t>
      </w:r>
      <w:r>
        <w:rPr>
          <w:sz w:val="24"/>
        </w:rPr>
        <w:t>of</w:t>
      </w:r>
      <w:r>
        <w:rPr>
          <w:spacing w:val="-4"/>
          <w:sz w:val="24"/>
        </w:rPr>
        <w:t xml:space="preserve"> </w:t>
      </w:r>
      <w:r>
        <w:rPr>
          <w:sz w:val="24"/>
        </w:rPr>
        <w:t>Uniform</w:t>
      </w:r>
      <w:r>
        <w:rPr>
          <w:spacing w:val="-1"/>
          <w:sz w:val="24"/>
        </w:rPr>
        <w:t xml:space="preserve"> </w:t>
      </w:r>
      <w:r>
        <w:rPr>
          <w:sz w:val="24"/>
        </w:rPr>
        <w:t>Statewide</w:t>
      </w:r>
      <w:r>
        <w:rPr>
          <w:spacing w:val="-4"/>
          <w:sz w:val="24"/>
        </w:rPr>
        <w:t xml:space="preserve"> </w:t>
      </w:r>
      <w:r>
        <w:rPr>
          <w:sz w:val="24"/>
        </w:rPr>
        <w:t>Building</w:t>
      </w:r>
      <w:r>
        <w:rPr>
          <w:spacing w:val="-6"/>
          <w:sz w:val="24"/>
        </w:rPr>
        <w:t xml:space="preserve"> </w:t>
      </w:r>
      <w:r>
        <w:rPr>
          <w:sz w:val="24"/>
        </w:rPr>
        <w:t>Code,</w:t>
      </w:r>
      <w:r>
        <w:rPr>
          <w:spacing w:val="-3"/>
          <w:sz w:val="24"/>
        </w:rPr>
        <w:t xml:space="preserve"> </w:t>
      </w:r>
      <w:r>
        <w:rPr>
          <w:sz w:val="24"/>
        </w:rPr>
        <w:t>Code</w:t>
      </w:r>
      <w:r>
        <w:rPr>
          <w:spacing w:val="-4"/>
          <w:sz w:val="24"/>
        </w:rPr>
        <w:t xml:space="preserve"> </w:t>
      </w:r>
      <w:r>
        <w:rPr>
          <w:sz w:val="24"/>
        </w:rPr>
        <w:t>of</w:t>
      </w:r>
      <w:r>
        <w:rPr>
          <w:spacing w:val="-4"/>
          <w:sz w:val="24"/>
        </w:rPr>
        <w:t xml:space="preserve"> </w:t>
      </w:r>
      <w:r>
        <w:rPr>
          <w:sz w:val="24"/>
        </w:rPr>
        <w:t>Virginia,</w:t>
      </w:r>
      <w:r>
        <w:rPr>
          <w:spacing w:val="-3"/>
          <w:sz w:val="24"/>
        </w:rPr>
        <w:t xml:space="preserve"> </w:t>
      </w:r>
      <w:r>
        <w:rPr>
          <w:sz w:val="24"/>
        </w:rPr>
        <w:t>§</w:t>
      </w:r>
      <w:hyperlink r:id="rId26" w:history="1">
        <w:r w:rsidRPr="001E7BA4">
          <w:rPr>
            <w:rStyle w:val="Hyperlink"/>
            <w:spacing w:val="-2"/>
            <w:sz w:val="24"/>
          </w:rPr>
          <w:t>36-105</w:t>
        </w:r>
      </w:hyperlink>
      <w:r>
        <w:rPr>
          <w:spacing w:val="-2"/>
          <w:sz w:val="24"/>
        </w:rPr>
        <w:t>.</w:t>
      </w:r>
    </w:p>
    <w:p w:rsidR="00BF3FE9" w:rsidRDefault="00BF3FE9">
      <w:pPr>
        <w:pStyle w:val="BodyText"/>
        <w:spacing w:before="6"/>
      </w:pPr>
    </w:p>
    <w:p w:rsidR="00BF3FE9" w:rsidRDefault="00BF3841">
      <w:pPr>
        <w:pStyle w:val="ListParagraph"/>
        <w:numPr>
          <w:ilvl w:val="0"/>
          <w:numId w:val="14"/>
        </w:numPr>
        <w:tabs>
          <w:tab w:val="left" w:pos="351"/>
        </w:tabs>
        <w:spacing w:before="1"/>
        <w:ind w:left="350" w:hanging="232"/>
        <w:rPr>
          <w:rFonts w:ascii="Symbol" w:hAnsi="Symbol"/>
          <w:sz w:val="24"/>
        </w:rPr>
      </w:pPr>
      <w:r>
        <w:rPr>
          <w:sz w:val="24"/>
        </w:rPr>
        <w:t>Sec.</w:t>
      </w:r>
      <w:r>
        <w:rPr>
          <w:spacing w:val="-1"/>
          <w:sz w:val="24"/>
        </w:rPr>
        <w:t xml:space="preserve"> </w:t>
      </w:r>
      <w:r>
        <w:rPr>
          <w:sz w:val="24"/>
        </w:rPr>
        <w:t>18-2.</w:t>
      </w:r>
      <w:r>
        <w:rPr>
          <w:spacing w:val="-1"/>
          <w:sz w:val="24"/>
        </w:rPr>
        <w:t xml:space="preserve"> </w:t>
      </w:r>
      <w:r>
        <w:rPr>
          <w:sz w:val="24"/>
        </w:rPr>
        <w:t>-</w:t>
      </w:r>
      <w:r>
        <w:rPr>
          <w:spacing w:val="-2"/>
          <w:sz w:val="24"/>
        </w:rPr>
        <w:t xml:space="preserve"> </w:t>
      </w:r>
      <w:r>
        <w:rPr>
          <w:sz w:val="24"/>
        </w:rPr>
        <w:t>Construction</w:t>
      </w:r>
      <w:r>
        <w:rPr>
          <w:spacing w:val="-1"/>
          <w:sz w:val="24"/>
        </w:rPr>
        <w:t xml:space="preserve"> </w:t>
      </w:r>
      <w:r>
        <w:rPr>
          <w:spacing w:val="-2"/>
          <w:sz w:val="24"/>
        </w:rPr>
        <w:t>permits.</w:t>
      </w:r>
    </w:p>
    <w:p w:rsidR="00BF3FE9" w:rsidRDefault="00BF3841">
      <w:pPr>
        <w:pStyle w:val="ListParagraph"/>
        <w:numPr>
          <w:ilvl w:val="0"/>
          <w:numId w:val="14"/>
        </w:numPr>
        <w:tabs>
          <w:tab w:val="left" w:pos="351"/>
        </w:tabs>
        <w:spacing w:before="74"/>
        <w:ind w:right="350" w:firstLine="0"/>
        <w:rPr>
          <w:rFonts w:ascii="Symbol" w:hAnsi="Symbol"/>
          <w:sz w:val="24"/>
        </w:rPr>
      </w:pPr>
      <w:r>
        <w:rPr>
          <w:sz w:val="24"/>
        </w:rPr>
        <w:t>It shall be unlawful for any person to begin any construction of buildings or any other structures within the town without first obtaining</w:t>
      </w:r>
      <w:r>
        <w:rPr>
          <w:spacing w:val="-1"/>
          <w:sz w:val="24"/>
        </w:rPr>
        <w:t xml:space="preserve"> </w:t>
      </w:r>
      <w:r>
        <w:rPr>
          <w:sz w:val="24"/>
        </w:rPr>
        <w:t>a zoning</w:t>
      </w:r>
      <w:r>
        <w:rPr>
          <w:spacing w:val="-1"/>
          <w:sz w:val="24"/>
        </w:rPr>
        <w:t xml:space="preserve"> </w:t>
      </w:r>
      <w:r>
        <w:rPr>
          <w:sz w:val="24"/>
        </w:rPr>
        <w:t>permit from the town engineer and providing</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town</w:t>
      </w:r>
      <w:r>
        <w:rPr>
          <w:spacing w:val="-2"/>
          <w:sz w:val="24"/>
        </w:rPr>
        <w:t xml:space="preserve"> </w:t>
      </w:r>
      <w:r>
        <w:rPr>
          <w:sz w:val="24"/>
        </w:rPr>
        <w:t>engineer</w:t>
      </w:r>
      <w:r>
        <w:rPr>
          <w:spacing w:val="-3"/>
          <w:sz w:val="24"/>
        </w:rPr>
        <w:t xml:space="preserve"> </w:t>
      </w:r>
      <w:r>
        <w:rPr>
          <w:sz w:val="24"/>
        </w:rPr>
        <w:t>a</w:t>
      </w:r>
      <w:r>
        <w:rPr>
          <w:spacing w:val="-1"/>
          <w:sz w:val="24"/>
        </w:rPr>
        <w:t xml:space="preserve"> </w:t>
      </w:r>
      <w:r>
        <w:rPr>
          <w:sz w:val="24"/>
        </w:rPr>
        <w:t>copy</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z w:val="24"/>
        </w:rPr>
        <w:t>building</w:t>
      </w:r>
      <w:r>
        <w:rPr>
          <w:spacing w:val="-5"/>
          <w:sz w:val="24"/>
        </w:rPr>
        <w:t xml:space="preserve"> </w:t>
      </w:r>
      <w:r>
        <w:rPr>
          <w:sz w:val="24"/>
        </w:rPr>
        <w:t>or</w:t>
      </w:r>
      <w:r>
        <w:rPr>
          <w:spacing w:val="-3"/>
          <w:sz w:val="24"/>
        </w:rPr>
        <w:t xml:space="preserve"> </w:t>
      </w:r>
      <w:r>
        <w:rPr>
          <w:sz w:val="24"/>
        </w:rPr>
        <w:t>other</w:t>
      </w:r>
      <w:r>
        <w:rPr>
          <w:spacing w:val="-3"/>
          <w:sz w:val="24"/>
        </w:rPr>
        <w:t xml:space="preserve"> </w:t>
      </w:r>
      <w:r>
        <w:rPr>
          <w:sz w:val="24"/>
        </w:rPr>
        <w:t>permit</w:t>
      </w:r>
      <w:r>
        <w:rPr>
          <w:spacing w:val="-2"/>
          <w:sz w:val="24"/>
        </w:rPr>
        <w:t xml:space="preserve"> </w:t>
      </w:r>
      <w:r>
        <w:rPr>
          <w:sz w:val="24"/>
        </w:rPr>
        <w:t>obtained</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county for such construction.</w:t>
      </w:r>
    </w:p>
    <w:p w:rsidR="00BF3FE9" w:rsidRDefault="00BF3FE9">
      <w:pPr>
        <w:pStyle w:val="BodyText"/>
        <w:spacing w:before="1"/>
      </w:pPr>
    </w:p>
    <w:p w:rsidR="00BF3FE9" w:rsidRDefault="00BF3841">
      <w:pPr>
        <w:pStyle w:val="BodyText"/>
        <w:ind w:left="120"/>
      </w:pPr>
      <w:r>
        <w:t>(Code</w:t>
      </w:r>
      <w:r>
        <w:rPr>
          <w:spacing w:val="-2"/>
        </w:rPr>
        <w:t xml:space="preserve"> </w:t>
      </w:r>
      <w:r>
        <w:t>1960,</w:t>
      </w:r>
      <w:r>
        <w:rPr>
          <w:spacing w:val="-1"/>
        </w:rPr>
        <w:t xml:space="preserve"> </w:t>
      </w:r>
      <w:r>
        <w:t>§4-</w:t>
      </w:r>
      <w:r>
        <w:rPr>
          <w:spacing w:val="-5"/>
        </w:rPr>
        <w:t>3)</w:t>
      </w:r>
    </w:p>
    <w:p w:rsidR="00BF3FE9" w:rsidRDefault="00BF3FE9">
      <w:pPr>
        <w:pStyle w:val="BodyText"/>
        <w:spacing w:before="7"/>
      </w:pPr>
    </w:p>
    <w:p w:rsidR="00BF3FE9" w:rsidRDefault="00BF3841">
      <w:pPr>
        <w:pStyle w:val="ListParagraph"/>
        <w:numPr>
          <w:ilvl w:val="0"/>
          <w:numId w:val="14"/>
        </w:numPr>
        <w:tabs>
          <w:tab w:val="left" w:pos="351"/>
        </w:tabs>
        <w:ind w:left="350"/>
        <w:rPr>
          <w:rFonts w:ascii="Symbol" w:hAnsi="Symbol"/>
          <w:sz w:val="24"/>
        </w:rPr>
      </w:pPr>
      <w:r>
        <w:rPr>
          <w:sz w:val="24"/>
        </w:rPr>
        <w:t>Sec.</w:t>
      </w:r>
      <w:r>
        <w:rPr>
          <w:spacing w:val="-3"/>
          <w:sz w:val="24"/>
        </w:rPr>
        <w:t xml:space="preserve"> </w:t>
      </w:r>
      <w:r>
        <w:rPr>
          <w:sz w:val="24"/>
        </w:rPr>
        <w:t>18-3.</w:t>
      </w:r>
      <w:r>
        <w:rPr>
          <w:spacing w:val="-2"/>
          <w:sz w:val="24"/>
        </w:rPr>
        <w:t xml:space="preserve"> </w:t>
      </w:r>
      <w:r>
        <w:rPr>
          <w:sz w:val="24"/>
        </w:rPr>
        <w:t>-</w:t>
      </w:r>
      <w:r>
        <w:rPr>
          <w:spacing w:val="-1"/>
          <w:sz w:val="24"/>
        </w:rPr>
        <w:t xml:space="preserve"> </w:t>
      </w:r>
      <w:r>
        <w:rPr>
          <w:sz w:val="24"/>
        </w:rPr>
        <w:t>Removal, repair,</w:t>
      </w:r>
      <w:r>
        <w:rPr>
          <w:spacing w:val="-1"/>
          <w:sz w:val="24"/>
        </w:rPr>
        <w:t xml:space="preserve"> </w:t>
      </w:r>
      <w:r w:rsidR="00F11E48" w:rsidRPr="00827FA7">
        <w:rPr>
          <w:spacing w:val="-1"/>
          <w:sz w:val="24"/>
        </w:rPr>
        <w:t xml:space="preserve">and </w:t>
      </w:r>
      <w:r w:rsidRPr="00827FA7">
        <w:rPr>
          <w:sz w:val="24"/>
        </w:rPr>
        <w:t>s</w:t>
      </w:r>
      <w:r>
        <w:rPr>
          <w:sz w:val="24"/>
        </w:rPr>
        <w:t>ecuring</w:t>
      </w:r>
      <w:r>
        <w:rPr>
          <w:spacing w:val="-3"/>
          <w:sz w:val="24"/>
        </w:rPr>
        <w:t xml:space="preserve"> </w:t>
      </w:r>
      <w:r>
        <w:rPr>
          <w:sz w:val="24"/>
        </w:rPr>
        <w:t>buildings</w:t>
      </w:r>
      <w:r>
        <w:rPr>
          <w:spacing w:val="-1"/>
          <w:sz w:val="24"/>
        </w:rPr>
        <w:t xml:space="preserve"> </w:t>
      </w:r>
      <w:r>
        <w:rPr>
          <w:sz w:val="24"/>
        </w:rPr>
        <w:t>and</w:t>
      </w:r>
      <w:r>
        <w:rPr>
          <w:spacing w:val="-2"/>
          <w:sz w:val="24"/>
        </w:rPr>
        <w:t xml:space="preserve"> </w:t>
      </w:r>
      <w:r>
        <w:rPr>
          <w:sz w:val="24"/>
        </w:rPr>
        <w:t>other</w:t>
      </w:r>
      <w:r>
        <w:rPr>
          <w:spacing w:val="-1"/>
          <w:sz w:val="24"/>
        </w:rPr>
        <w:t xml:space="preserve"> </w:t>
      </w:r>
      <w:r>
        <w:rPr>
          <w:spacing w:val="-2"/>
          <w:sz w:val="24"/>
        </w:rPr>
        <w:t>structures.</w:t>
      </w:r>
    </w:p>
    <w:p w:rsidR="00BF3FE9" w:rsidRDefault="00BF3FE9">
      <w:pPr>
        <w:pStyle w:val="BodyText"/>
        <w:spacing w:before="2"/>
      </w:pPr>
    </w:p>
    <w:p w:rsidR="00BF3FE9" w:rsidRDefault="00BF3841" w:rsidP="00BC30EC">
      <w:pPr>
        <w:pStyle w:val="ListParagraph"/>
        <w:numPr>
          <w:ilvl w:val="0"/>
          <w:numId w:val="13"/>
        </w:numPr>
        <w:tabs>
          <w:tab w:val="left" w:pos="564"/>
        </w:tabs>
        <w:ind w:right="189"/>
        <w:rPr>
          <w:sz w:val="24"/>
        </w:rPr>
      </w:pPr>
      <w:r>
        <w:rPr>
          <w:sz w:val="24"/>
        </w:rPr>
        <w:t>The</w:t>
      </w:r>
      <w:r>
        <w:rPr>
          <w:spacing w:val="-3"/>
          <w:sz w:val="24"/>
        </w:rPr>
        <w:t xml:space="preserve"> </w:t>
      </w:r>
      <w:r w:rsidR="00BC30EC">
        <w:rPr>
          <w:sz w:val="24"/>
        </w:rPr>
        <w:t>property owners</w:t>
      </w:r>
      <w:r>
        <w:rPr>
          <w:spacing w:val="-7"/>
          <w:sz w:val="24"/>
        </w:rPr>
        <w:t xml:space="preserve"> </w:t>
      </w:r>
      <w:r>
        <w:rPr>
          <w:sz w:val="24"/>
        </w:rPr>
        <w:t>in</w:t>
      </w:r>
      <w:r>
        <w:rPr>
          <w:spacing w:val="-2"/>
          <w:sz w:val="24"/>
        </w:rPr>
        <w:t xml:space="preserve"> </w:t>
      </w:r>
      <w:r>
        <w:rPr>
          <w:sz w:val="24"/>
        </w:rPr>
        <w:t>the</w:t>
      </w:r>
      <w:r>
        <w:rPr>
          <w:spacing w:val="-3"/>
          <w:sz w:val="24"/>
        </w:rPr>
        <w:t xml:space="preserve"> </w:t>
      </w:r>
      <w:r>
        <w:rPr>
          <w:sz w:val="24"/>
        </w:rPr>
        <w:t>town</w:t>
      </w:r>
      <w:r>
        <w:rPr>
          <w:spacing w:val="-2"/>
          <w:sz w:val="24"/>
        </w:rPr>
        <w:t xml:space="preserve"> </w:t>
      </w:r>
      <w:r>
        <w:rPr>
          <w:sz w:val="24"/>
        </w:rPr>
        <w:t>shall</w:t>
      </w:r>
      <w:r w:rsidR="00BC30EC">
        <w:rPr>
          <w:spacing w:val="-2"/>
          <w:sz w:val="24"/>
        </w:rPr>
        <w:t xml:space="preserve">, </w:t>
      </w:r>
      <w:r>
        <w:rPr>
          <w:sz w:val="24"/>
        </w:rPr>
        <w:t>at</w:t>
      </w:r>
      <w:r>
        <w:rPr>
          <w:spacing w:val="-2"/>
          <w:sz w:val="24"/>
        </w:rPr>
        <w:t xml:space="preserve"> </w:t>
      </w:r>
      <w:r>
        <w:rPr>
          <w:sz w:val="24"/>
        </w:rPr>
        <w:t>such</w:t>
      </w:r>
      <w:r>
        <w:rPr>
          <w:spacing w:val="-2"/>
          <w:sz w:val="24"/>
        </w:rPr>
        <w:t xml:space="preserve"> </w:t>
      </w:r>
      <w:r>
        <w:rPr>
          <w:sz w:val="24"/>
        </w:rPr>
        <w:t>times</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council</w:t>
      </w:r>
      <w:r>
        <w:rPr>
          <w:spacing w:val="-2"/>
          <w:sz w:val="24"/>
        </w:rPr>
        <w:t xml:space="preserve"> </w:t>
      </w:r>
      <w:r>
        <w:rPr>
          <w:sz w:val="24"/>
        </w:rPr>
        <w:t>may</w:t>
      </w:r>
      <w:r>
        <w:rPr>
          <w:spacing w:val="-7"/>
          <w:sz w:val="24"/>
        </w:rPr>
        <w:t xml:space="preserve"> </w:t>
      </w:r>
      <w:r>
        <w:rPr>
          <w:sz w:val="24"/>
        </w:rPr>
        <w:t>prescribe, remove, repair</w:t>
      </w:r>
      <w:r w:rsidR="00BC30EC">
        <w:rPr>
          <w:sz w:val="24"/>
        </w:rPr>
        <w:t>,</w:t>
      </w:r>
      <w:r>
        <w:rPr>
          <w:sz w:val="24"/>
        </w:rPr>
        <w:t xml:space="preserve"> or secure any building, wall</w:t>
      </w:r>
      <w:r w:rsidR="00BC30EC">
        <w:rPr>
          <w:sz w:val="24"/>
        </w:rPr>
        <w:t>,</w:t>
      </w:r>
      <w:r>
        <w:rPr>
          <w:sz w:val="24"/>
        </w:rPr>
        <w:t xml:space="preserve"> or </w:t>
      </w:r>
      <w:r w:rsidR="00BC30EC">
        <w:rPr>
          <w:sz w:val="24"/>
        </w:rPr>
        <w:t>other structure that</w:t>
      </w:r>
      <w:r>
        <w:rPr>
          <w:sz w:val="24"/>
        </w:rPr>
        <w:t xml:space="preserve"> might endanger </w:t>
      </w:r>
      <w:r w:rsidR="00BC30EC" w:rsidRPr="00BC30EC">
        <w:rPr>
          <w:sz w:val="24"/>
        </w:rPr>
        <w:t>other town residents' public health or safety</w:t>
      </w:r>
      <w:r>
        <w:rPr>
          <w:sz w:val="24"/>
        </w:rPr>
        <w:t>.</w:t>
      </w:r>
    </w:p>
    <w:p w:rsidR="00BF3FE9" w:rsidRDefault="00BF3FE9">
      <w:pPr>
        <w:pStyle w:val="BodyText"/>
        <w:spacing w:before="4"/>
      </w:pPr>
    </w:p>
    <w:p w:rsidR="00BF3FE9" w:rsidRDefault="00BF3841" w:rsidP="00BC30EC">
      <w:pPr>
        <w:pStyle w:val="ListParagraph"/>
        <w:numPr>
          <w:ilvl w:val="0"/>
          <w:numId w:val="13"/>
        </w:numPr>
        <w:tabs>
          <w:tab w:val="left" w:pos="119"/>
        </w:tabs>
        <w:spacing w:before="1"/>
        <w:ind w:left="119" w:right="189" w:firstLine="0"/>
        <w:rPr>
          <w:sz w:val="24"/>
        </w:rPr>
      </w:pPr>
      <w:r>
        <w:rPr>
          <w:sz w:val="24"/>
        </w:rPr>
        <w:t>The council</w:t>
      </w:r>
      <w:r w:rsidR="00BC30EC">
        <w:rPr>
          <w:sz w:val="24"/>
        </w:rPr>
        <w:t>,</w:t>
      </w:r>
      <w:r>
        <w:rPr>
          <w:sz w:val="24"/>
        </w:rPr>
        <w:t xml:space="preserve"> through its agents or employees</w:t>
      </w:r>
      <w:r w:rsidR="00BC30EC">
        <w:rPr>
          <w:sz w:val="24"/>
        </w:rPr>
        <w:t>,</w:t>
      </w:r>
      <w:r>
        <w:rPr>
          <w:sz w:val="24"/>
        </w:rPr>
        <w:t xml:space="preserve"> may remove, </w:t>
      </w:r>
      <w:r w:rsidRPr="00827FA7">
        <w:rPr>
          <w:sz w:val="24"/>
        </w:rPr>
        <w:t>repair</w:t>
      </w:r>
      <w:r w:rsidR="00F11E48" w:rsidRPr="00827FA7">
        <w:rPr>
          <w:sz w:val="24"/>
        </w:rPr>
        <w:t>,</w:t>
      </w:r>
      <w:r>
        <w:rPr>
          <w:sz w:val="24"/>
        </w:rPr>
        <w:t xml:space="preserve"> or secure any building, </w:t>
      </w:r>
      <w:r w:rsidRPr="00827FA7">
        <w:rPr>
          <w:sz w:val="24"/>
        </w:rPr>
        <w:t>wall</w:t>
      </w:r>
      <w:r w:rsidR="00AA6383" w:rsidRPr="00827FA7">
        <w:rPr>
          <w:sz w:val="24"/>
        </w:rPr>
        <w:t>,</w:t>
      </w:r>
      <w:r w:rsidRPr="00827FA7">
        <w:rPr>
          <w:sz w:val="24"/>
        </w:rPr>
        <w:t xml:space="preserve"> or any</w:t>
      </w:r>
      <w:r>
        <w:rPr>
          <w:sz w:val="24"/>
        </w:rPr>
        <w:t xml:space="preserve"> other structure which might endanger the public health or safety of other residents of the town, wherein the owner and lienholder of such property</w:t>
      </w:r>
      <w:r>
        <w:rPr>
          <w:spacing w:val="-4"/>
          <w:sz w:val="24"/>
        </w:rPr>
        <w:t xml:space="preserve"> </w:t>
      </w:r>
      <w:r>
        <w:rPr>
          <w:sz w:val="24"/>
        </w:rPr>
        <w:t>after reasonable notice and a</w:t>
      </w:r>
      <w:r>
        <w:rPr>
          <w:spacing w:val="-2"/>
          <w:sz w:val="24"/>
        </w:rPr>
        <w:t xml:space="preserve"> </w:t>
      </w:r>
      <w:r>
        <w:rPr>
          <w:sz w:val="24"/>
        </w:rPr>
        <w:t>reasonable</w:t>
      </w:r>
      <w:r>
        <w:rPr>
          <w:spacing w:val="-1"/>
          <w:sz w:val="24"/>
        </w:rPr>
        <w:t xml:space="preserve"> </w:t>
      </w:r>
      <w:r>
        <w:rPr>
          <w:sz w:val="24"/>
        </w:rPr>
        <w:t>time</w:t>
      </w:r>
      <w:r>
        <w:rPr>
          <w:spacing w:val="-2"/>
          <w:sz w:val="24"/>
        </w:rPr>
        <w:t xml:space="preserve"> </w:t>
      </w:r>
      <w:r>
        <w:rPr>
          <w:sz w:val="24"/>
        </w:rPr>
        <w:t>to do so</w:t>
      </w:r>
      <w:r>
        <w:rPr>
          <w:spacing w:val="-1"/>
          <w:sz w:val="24"/>
        </w:rPr>
        <w:t xml:space="preserve"> </w:t>
      </w:r>
      <w:r>
        <w:rPr>
          <w:sz w:val="24"/>
        </w:rPr>
        <w:t>has failed</w:t>
      </w:r>
      <w:r>
        <w:rPr>
          <w:spacing w:val="-1"/>
          <w:sz w:val="24"/>
        </w:rPr>
        <w:t xml:space="preserve"> </w:t>
      </w:r>
      <w:r>
        <w:rPr>
          <w:sz w:val="24"/>
        </w:rPr>
        <w:t>to remove,</w:t>
      </w:r>
      <w:r>
        <w:rPr>
          <w:spacing w:val="-1"/>
          <w:sz w:val="24"/>
        </w:rPr>
        <w:t xml:space="preserve"> </w:t>
      </w:r>
      <w:r>
        <w:rPr>
          <w:sz w:val="24"/>
        </w:rPr>
        <w:t>repair</w:t>
      </w:r>
      <w:r>
        <w:rPr>
          <w:spacing w:val="-1"/>
          <w:sz w:val="24"/>
        </w:rPr>
        <w:t xml:space="preserve"> </w:t>
      </w:r>
      <w:r>
        <w:rPr>
          <w:sz w:val="24"/>
        </w:rPr>
        <w:t>or</w:t>
      </w:r>
      <w:r>
        <w:rPr>
          <w:spacing w:val="-2"/>
          <w:sz w:val="24"/>
        </w:rPr>
        <w:t xml:space="preserve"> </w:t>
      </w:r>
      <w:r>
        <w:rPr>
          <w:sz w:val="24"/>
        </w:rPr>
        <w:t>secure</w:t>
      </w:r>
      <w:r>
        <w:rPr>
          <w:spacing w:val="-1"/>
          <w:sz w:val="24"/>
        </w:rPr>
        <w:t xml:space="preserve"> </w:t>
      </w:r>
      <w:r>
        <w:rPr>
          <w:sz w:val="24"/>
        </w:rPr>
        <w:t>such</w:t>
      </w:r>
      <w:r>
        <w:rPr>
          <w:spacing w:val="-1"/>
          <w:sz w:val="24"/>
        </w:rPr>
        <w:t xml:space="preserve"> </w:t>
      </w:r>
      <w:r>
        <w:rPr>
          <w:sz w:val="24"/>
        </w:rPr>
        <w:t>building, wall</w:t>
      </w:r>
      <w:r>
        <w:rPr>
          <w:spacing w:val="-1"/>
          <w:sz w:val="24"/>
        </w:rPr>
        <w:t xml:space="preserve"> </w:t>
      </w:r>
      <w:r>
        <w:rPr>
          <w:sz w:val="24"/>
        </w:rPr>
        <w:t>or</w:t>
      </w:r>
      <w:r>
        <w:rPr>
          <w:spacing w:val="-1"/>
          <w:sz w:val="24"/>
        </w:rPr>
        <w:t xml:space="preserve"> </w:t>
      </w:r>
      <w:r>
        <w:rPr>
          <w:sz w:val="24"/>
        </w:rPr>
        <w:t>other structure. For</w:t>
      </w:r>
      <w:r>
        <w:rPr>
          <w:spacing w:val="-3"/>
          <w:sz w:val="24"/>
        </w:rPr>
        <w:t xml:space="preserve"> </w:t>
      </w:r>
      <w:r>
        <w:rPr>
          <w:sz w:val="24"/>
        </w:rPr>
        <w:t>purposes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section,</w:t>
      </w:r>
      <w:r>
        <w:rPr>
          <w:spacing w:val="-2"/>
          <w:sz w:val="24"/>
        </w:rPr>
        <w:t xml:space="preserve"> </w:t>
      </w:r>
      <w:r>
        <w:rPr>
          <w:sz w:val="24"/>
        </w:rPr>
        <w:t>reasonable</w:t>
      </w:r>
      <w:r>
        <w:rPr>
          <w:spacing w:val="-1"/>
          <w:sz w:val="24"/>
        </w:rPr>
        <w:t xml:space="preserve"> </w:t>
      </w:r>
      <w:r>
        <w:rPr>
          <w:sz w:val="24"/>
        </w:rPr>
        <w:t>notice</w:t>
      </w:r>
      <w:r>
        <w:rPr>
          <w:spacing w:val="-3"/>
          <w:sz w:val="24"/>
        </w:rPr>
        <w:t xml:space="preserve"> </w:t>
      </w:r>
      <w:r>
        <w:rPr>
          <w:sz w:val="24"/>
        </w:rPr>
        <w:t>shall</w:t>
      </w:r>
      <w:r>
        <w:rPr>
          <w:spacing w:val="-2"/>
          <w:sz w:val="24"/>
        </w:rPr>
        <w:t xml:space="preserve"> </w:t>
      </w:r>
      <w:r>
        <w:rPr>
          <w:sz w:val="24"/>
        </w:rPr>
        <w:t>include</w:t>
      </w:r>
      <w:r>
        <w:rPr>
          <w:spacing w:val="-3"/>
          <w:sz w:val="24"/>
        </w:rPr>
        <w:t xml:space="preserve"> </w:t>
      </w:r>
      <w:r>
        <w:rPr>
          <w:sz w:val="24"/>
        </w:rPr>
        <w:t>a</w:t>
      </w:r>
      <w:r>
        <w:rPr>
          <w:spacing w:val="-3"/>
          <w:sz w:val="24"/>
        </w:rPr>
        <w:t xml:space="preserve"> </w:t>
      </w:r>
      <w:r>
        <w:rPr>
          <w:sz w:val="24"/>
        </w:rPr>
        <w:t>written</w:t>
      </w:r>
      <w:r>
        <w:rPr>
          <w:spacing w:val="-2"/>
          <w:sz w:val="24"/>
        </w:rPr>
        <w:t xml:space="preserve"> </w:t>
      </w:r>
      <w:r>
        <w:rPr>
          <w:sz w:val="24"/>
        </w:rPr>
        <w:t>notice</w:t>
      </w:r>
      <w:r>
        <w:rPr>
          <w:spacing w:val="-3"/>
          <w:sz w:val="24"/>
        </w:rPr>
        <w:t xml:space="preserve"> </w:t>
      </w:r>
      <w:r>
        <w:rPr>
          <w:sz w:val="24"/>
        </w:rPr>
        <w:t>mailed</w:t>
      </w:r>
      <w:r>
        <w:rPr>
          <w:spacing w:val="-2"/>
          <w:sz w:val="24"/>
        </w:rPr>
        <w:t xml:space="preserve"> </w:t>
      </w:r>
      <w:r>
        <w:rPr>
          <w:sz w:val="24"/>
        </w:rPr>
        <w:t xml:space="preserve">by certified or registered mail, return receipt requested, sent to the last known address of the property owner, and published in a newspaper having general circulation in the town </w:t>
      </w:r>
      <w:r w:rsidR="00AA6383" w:rsidRPr="00827FA7">
        <w:rPr>
          <w:sz w:val="24"/>
        </w:rPr>
        <w:t>per</w:t>
      </w:r>
      <w:r w:rsidR="00AA6383">
        <w:rPr>
          <w:sz w:val="24"/>
        </w:rPr>
        <w:t xml:space="preserve"> </w:t>
      </w:r>
      <w:r>
        <w:rPr>
          <w:sz w:val="24"/>
        </w:rPr>
        <w:t>the</w:t>
      </w:r>
      <w:r>
        <w:rPr>
          <w:spacing w:val="-4"/>
          <w:sz w:val="24"/>
        </w:rPr>
        <w:t xml:space="preserve"> </w:t>
      </w:r>
      <w:r>
        <w:rPr>
          <w:sz w:val="24"/>
        </w:rPr>
        <w:t>applicable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1950</w:t>
      </w:r>
      <w:r>
        <w:rPr>
          <w:spacing w:val="-3"/>
          <w:sz w:val="24"/>
        </w:rPr>
        <w:t xml:space="preserve"> </w:t>
      </w:r>
      <w:r>
        <w:rPr>
          <w:sz w:val="24"/>
        </w:rPr>
        <w:t>Code</w:t>
      </w:r>
      <w:r>
        <w:rPr>
          <w:spacing w:val="-4"/>
          <w:sz w:val="24"/>
        </w:rPr>
        <w:t xml:space="preserve"> </w:t>
      </w:r>
      <w:r>
        <w:rPr>
          <w:sz w:val="24"/>
        </w:rPr>
        <w:t>of</w:t>
      </w:r>
      <w:r>
        <w:rPr>
          <w:spacing w:val="-4"/>
          <w:sz w:val="24"/>
        </w:rPr>
        <w:t xml:space="preserve"> </w:t>
      </w:r>
      <w:r>
        <w:rPr>
          <w:sz w:val="24"/>
        </w:rPr>
        <w:t>Virginia,</w:t>
      </w:r>
      <w:r>
        <w:rPr>
          <w:spacing w:val="-3"/>
          <w:sz w:val="24"/>
        </w:rPr>
        <w:t xml:space="preserve"> </w:t>
      </w:r>
      <w:r>
        <w:rPr>
          <w:sz w:val="24"/>
        </w:rPr>
        <w:t>as</w:t>
      </w:r>
      <w:r>
        <w:rPr>
          <w:spacing w:val="-1"/>
          <w:sz w:val="24"/>
        </w:rPr>
        <w:t xml:space="preserve"> </w:t>
      </w:r>
      <w:r>
        <w:rPr>
          <w:sz w:val="24"/>
        </w:rPr>
        <w:t>amended,</w:t>
      </w:r>
      <w:r>
        <w:rPr>
          <w:spacing w:val="-3"/>
          <w:sz w:val="24"/>
        </w:rPr>
        <w:t xml:space="preserve"> </w:t>
      </w:r>
      <w:r>
        <w:rPr>
          <w:sz w:val="24"/>
        </w:rPr>
        <w:t>§</w:t>
      </w:r>
      <w:hyperlink r:id="rId27" w:history="1">
        <w:r w:rsidR="00396F1C" w:rsidRPr="001E7BA4">
          <w:rPr>
            <w:rStyle w:val="Hyperlink"/>
            <w:sz w:val="24"/>
          </w:rPr>
          <w:t>1</w:t>
        </w:r>
        <w:r w:rsidRPr="001E7BA4">
          <w:rPr>
            <w:rStyle w:val="Hyperlink"/>
            <w:sz w:val="24"/>
            <w:szCs w:val="24"/>
          </w:rPr>
          <w:t>5.2-906</w:t>
        </w:r>
      </w:hyperlink>
      <w:r>
        <w:rPr>
          <w:color w:val="000000"/>
          <w:sz w:val="24"/>
        </w:rPr>
        <w:t xml:space="preserve">. </w:t>
      </w:r>
      <w:r w:rsidR="00BC30EC">
        <w:rPr>
          <w:color w:val="000000"/>
          <w:sz w:val="24"/>
        </w:rPr>
        <w:t>The town shall take no action</w:t>
      </w:r>
      <w:r>
        <w:rPr>
          <w:color w:val="000000"/>
          <w:sz w:val="24"/>
        </w:rPr>
        <w:t xml:space="preserve"> to remove, </w:t>
      </w:r>
      <w:r w:rsidRPr="00827FA7">
        <w:rPr>
          <w:color w:val="000000"/>
          <w:sz w:val="24"/>
        </w:rPr>
        <w:t>repair</w:t>
      </w:r>
      <w:r w:rsidR="00AA6383" w:rsidRPr="00827FA7">
        <w:rPr>
          <w:color w:val="000000"/>
          <w:sz w:val="24"/>
        </w:rPr>
        <w:t>,</w:t>
      </w:r>
      <w:r>
        <w:rPr>
          <w:color w:val="000000"/>
          <w:sz w:val="24"/>
        </w:rPr>
        <w:t xml:space="preserve"> or secure any</w:t>
      </w:r>
      <w:r>
        <w:rPr>
          <w:color w:val="000000"/>
          <w:spacing w:val="-3"/>
          <w:sz w:val="24"/>
        </w:rPr>
        <w:t xml:space="preserve"> </w:t>
      </w:r>
      <w:r>
        <w:rPr>
          <w:color w:val="000000"/>
          <w:sz w:val="24"/>
        </w:rPr>
        <w:t xml:space="preserve">building, </w:t>
      </w:r>
      <w:r w:rsidRPr="00827FA7">
        <w:rPr>
          <w:color w:val="000000"/>
          <w:sz w:val="24"/>
        </w:rPr>
        <w:t>wall</w:t>
      </w:r>
      <w:r w:rsidR="00AA6383" w:rsidRPr="00827FA7">
        <w:rPr>
          <w:color w:val="000000"/>
          <w:sz w:val="24"/>
        </w:rPr>
        <w:t>,</w:t>
      </w:r>
      <w:r>
        <w:rPr>
          <w:color w:val="000000"/>
          <w:sz w:val="24"/>
        </w:rPr>
        <w:t xml:space="preserve"> or other structure for at least 30 days </w:t>
      </w:r>
      <w:r w:rsidR="00BC30EC">
        <w:rPr>
          <w:color w:val="000000"/>
          <w:sz w:val="24"/>
        </w:rPr>
        <w:t>after receiving</w:t>
      </w:r>
      <w:r>
        <w:rPr>
          <w:color w:val="000000"/>
          <w:sz w:val="24"/>
        </w:rPr>
        <w:t xml:space="preserve"> the return receipt or newspaper </w:t>
      </w:r>
      <w:r>
        <w:rPr>
          <w:color w:val="000000"/>
          <w:spacing w:val="-2"/>
          <w:sz w:val="24"/>
        </w:rPr>
        <w:t>publication.</w:t>
      </w:r>
    </w:p>
    <w:p w:rsidR="00BF3FE9" w:rsidRDefault="00BF3FE9">
      <w:pPr>
        <w:pStyle w:val="BodyText"/>
        <w:spacing w:before="2"/>
      </w:pPr>
    </w:p>
    <w:p w:rsidR="00BF3FE9" w:rsidRDefault="00BF3841">
      <w:pPr>
        <w:pStyle w:val="ListParagraph"/>
        <w:numPr>
          <w:ilvl w:val="0"/>
          <w:numId w:val="13"/>
        </w:numPr>
        <w:tabs>
          <w:tab w:val="left" w:pos="567"/>
        </w:tabs>
        <w:ind w:right="321" w:firstLine="0"/>
        <w:rPr>
          <w:sz w:val="24"/>
        </w:rPr>
      </w:pPr>
      <w:r>
        <w:rPr>
          <w:sz w:val="24"/>
        </w:rPr>
        <w:t>If the council, through its agents or employees</w:t>
      </w:r>
      <w:r w:rsidR="00AA6383" w:rsidRPr="00827FA7">
        <w:rPr>
          <w:sz w:val="24"/>
        </w:rPr>
        <w:t>,</w:t>
      </w:r>
      <w:r>
        <w:rPr>
          <w:sz w:val="24"/>
        </w:rPr>
        <w:t xml:space="preserve"> removes, </w:t>
      </w:r>
      <w:r w:rsidRPr="00827FA7">
        <w:rPr>
          <w:sz w:val="24"/>
        </w:rPr>
        <w:t>repairs</w:t>
      </w:r>
      <w:r w:rsidR="00AA6383" w:rsidRPr="00827FA7">
        <w:rPr>
          <w:sz w:val="24"/>
        </w:rPr>
        <w:t>,</w:t>
      </w:r>
      <w:r>
        <w:rPr>
          <w:sz w:val="24"/>
        </w:rPr>
        <w:t xml:space="preserve"> or secures any building, </w:t>
      </w:r>
      <w:r w:rsidRPr="00827FA7">
        <w:rPr>
          <w:sz w:val="24"/>
        </w:rPr>
        <w:t>wall</w:t>
      </w:r>
      <w:r w:rsidR="00AA6383" w:rsidRPr="00827FA7">
        <w:rPr>
          <w:sz w:val="24"/>
        </w:rPr>
        <w:t>,</w:t>
      </w:r>
      <w:r w:rsidRPr="00827FA7">
        <w:rPr>
          <w:sz w:val="24"/>
        </w:rPr>
        <w:t xml:space="preserve"> or</w:t>
      </w:r>
      <w:r>
        <w:rPr>
          <w:sz w:val="24"/>
        </w:rPr>
        <w:t xml:space="preserve"> any</w:t>
      </w:r>
      <w:r>
        <w:rPr>
          <w:spacing w:val="-1"/>
          <w:sz w:val="24"/>
        </w:rPr>
        <w:t xml:space="preserve"> </w:t>
      </w:r>
      <w:r>
        <w:rPr>
          <w:sz w:val="24"/>
        </w:rPr>
        <w:t>other structure after complying with the notice provisions of this section, the</w:t>
      </w:r>
      <w:r>
        <w:rPr>
          <w:spacing w:val="-3"/>
          <w:sz w:val="24"/>
        </w:rPr>
        <w:t xml:space="preserve"> </w:t>
      </w:r>
      <w:r>
        <w:rPr>
          <w:sz w:val="24"/>
        </w:rPr>
        <w:t>cost</w:t>
      </w:r>
      <w:r>
        <w:rPr>
          <w:spacing w:val="-2"/>
          <w:sz w:val="24"/>
        </w:rPr>
        <w:t xml:space="preserve"> </w:t>
      </w:r>
      <w:r>
        <w:rPr>
          <w:sz w:val="24"/>
        </w:rPr>
        <w:t>or</w:t>
      </w:r>
      <w:r>
        <w:rPr>
          <w:spacing w:val="-3"/>
          <w:sz w:val="24"/>
        </w:rPr>
        <w:t xml:space="preserve"> </w:t>
      </w:r>
      <w:r>
        <w:rPr>
          <w:sz w:val="24"/>
        </w:rPr>
        <w:t>expenses</w:t>
      </w:r>
      <w:r>
        <w:rPr>
          <w:spacing w:val="-2"/>
          <w:sz w:val="24"/>
        </w:rPr>
        <w:t xml:space="preserve"> </w:t>
      </w:r>
      <w:r>
        <w:rPr>
          <w:sz w:val="24"/>
        </w:rPr>
        <w:t>thereof</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chargeable</w:t>
      </w:r>
      <w:r>
        <w:rPr>
          <w:spacing w:val="-3"/>
          <w:sz w:val="24"/>
        </w:rPr>
        <w:t xml:space="preserve"> </w:t>
      </w:r>
      <w:r>
        <w:rPr>
          <w:sz w:val="24"/>
        </w:rPr>
        <w:t>to and</w:t>
      </w:r>
      <w:r>
        <w:rPr>
          <w:spacing w:val="-2"/>
          <w:sz w:val="24"/>
        </w:rPr>
        <w:t xml:space="preserve"> </w:t>
      </w:r>
      <w:r>
        <w:rPr>
          <w:sz w:val="24"/>
        </w:rPr>
        <w:t>paid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owners of</w:t>
      </w:r>
      <w:r>
        <w:rPr>
          <w:spacing w:val="-3"/>
          <w:sz w:val="24"/>
        </w:rPr>
        <w:t xml:space="preserve"> </w:t>
      </w:r>
      <w:r>
        <w:rPr>
          <w:sz w:val="24"/>
        </w:rPr>
        <w:t>such</w:t>
      </w:r>
      <w:r>
        <w:rPr>
          <w:spacing w:val="-2"/>
          <w:sz w:val="24"/>
        </w:rPr>
        <w:t xml:space="preserve"> </w:t>
      </w:r>
      <w:r>
        <w:rPr>
          <w:sz w:val="24"/>
        </w:rPr>
        <w:t>property</w:t>
      </w:r>
      <w:r>
        <w:rPr>
          <w:spacing w:val="-5"/>
          <w:sz w:val="24"/>
        </w:rPr>
        <w:t xml:space="preserve"> </w:t>
      </w:r>
      <w:r>
        <w:rPr>
          <w:sz w:val="24"/>
        </w:rPr>
        <w:t>and may be collected by the town as taxes and levies are collected.</w:t>
      </w:r>
    </w:p>
    <w:p w:rsidR="00BF3FE9" w:rsidRDefault="00BF3FE9">
      <w:pPr>
        <w:pStyle w:val="BodyText"/>
        <w:spacing w:before="5"/>
      </w:pPr>
    </w:p>
    <w:p w:rsidR="00BF3FE9" w:rsidRDefault="00BF3841">
      <w:pPr>
        <w:pStyle w:val="ListParagraph"/>
        <w:numPr>
          <w:ilvl w:val="0"/>
          <w:numId w:val="13"/>
        </w:numPr>
        <w:tabs>
          <w:tab w:val="left" w:pos="579"/>
        </w:tabs>
        <w:ind w:right="175" w:firstLine="0"/>
        <w:rPr>
          <w:sz w:val="24"/>
        </w:rPr>
      </w:pPr>
      <w:r>
        <w:rPr>
          <w:sz w:val="24"/>
        </w:rPr>
        <w:t>Every</w:t>
      </w:r>
      <w:r>
        <w:rPr>
          <w:spacing w:val="-5"/>
          <w:sz w:val="24"/>
        </w:rPr>
        <w:t xml:space="preserve"> </w:t>
      </w:r>
      <w:r>
        <w:rPr>
          <w:sz w:val="24"/>
        </w:rPr>
        <w:t>charge</w:t>
      </w:r>
      <w:r>
        <w:rPr>
          <w:spacing w:val="-3"/>
          <w:sz w:val="24"/>
        </w:rPr>
        <w:t xml:space="preserve"> </w:t>
      </w:r>
      <w:r>
        <w:rPr>
          <w:sz w:val="24"/>
        </w:rPr>
        <w:t>authorized</w:t>
      </w:r>
      <w:r>
        <w:rPr>
          <w:spacing w:val="-2"/>
          <w:sz w:val="24"/>
        </w:rPr>
        <w:t xml:space="preserve"> </w:t>
      </w:r>
      <w:r>
        <w:rPr>
          <w:sz w:val="24"/>
        </w:rPr>
        <w:t>by</w:t>
      </w:r>
      <w:r>
        <w:rPr>
          <w:spacing w:val="-7"/>
          <w:sz w:val="24"/>
        </w:rPr>
        <w:t xml:space="preserve"> </w:t>
      </w:r>
      <w:r>
        <w:rPr>
          <w:sz w:val="24"/>
        </w:rPr>
        <w:t>this</w:t>
      </w:r>
      <w:r>
        <w:rPr>
          <w:spacing w:val="-2"/>
          <w:sz w:val="24"/>
        </w:rPr>
        <w:t xml:space="preserve"> </w:t>
      </w:r>
      <w:r>
        <w:rPr>
          <w:sz w:val="24"/>
        </w:rPr>
        <w:t>section</w:t>
      </w:r>
      <w:r>
        <w:rPr>
          <w:spacing w:val="-2"/>
          <w:sz w:val="24"/>
        </w:rPr>
        <w:t xml:space="preserve"> </w:t>
      </w:r>
      <w:r>
        <w:rPr>
          <w:sz w:val="24"/>
        </w:rPr>
        <w:t>with</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owner</w:t>
      </w:r>
      <w:r>
        <w:rPr>
          <w:spacing w:val="-3"/>
          <w:sz w:val="24"/>
        </w:rPr>
        <w:t xml:space="preserve"> </w:t>
      </w:r>
      <w:r>
        <w:rPr>
          <w:sz w:val="24"/>
        </w:rPr>
        <w:t>of</w:t>
      </w:r>
      <w:r>
        <w:rPr>
          <w:spacing w:val="-3"/>
          <w:sz w:val="24"/>
        </w:rPr>
        <w:t xml:space="preserve"> </w:t>
      </w:r>
      <w:r>
        <w:rPr>
          <w:sz w:val="24"/>
        </w:rPr>
        <w:t>any</w:t>
      </w:r>
      <w:r>
        <w:rPr>
          <w:spacing w:val="-5"/>
          <w:sz w:val="24"/>
        </w:rPr>
        <w:t xml:space="preserve"> </w:t>
      </w:r>
      <w:r>
        <w:rPr>
          <w:sz w:val="24"/>
        </w:rPr>
        <w:t>affected</w:t>
      </w:r>
      <w:r>
        <w:rPr>
          <w:spacing w:val="-2"/>
          <w:sz w:val="24"/>
        </w:rPr>
        <w:t xml:space="preserve"> </w:t>
      </w:r>
      <w:r>
        <w:rPr>
          <w:sz w:val="24"/>
        </w:rPr>
        <w:t>property</w:t>
      </w:r>
      <w:r>
        <w:rPr>
          <w:spacing w:val="-7"/>
          <w:sz w:val="24"/>
        </w:rPr>
        <w:t xml:space="preserve"> </w:t>
      </w:r>
      <w:r>
        <w:rPr>
          <w:sz w:val="24"/>
        </w:rPr>
        <w:t>shall have been assessed and which remains unpaid shall constitute a lien against such property ranking on a parity with liens for unpaid local taxes and enforceable in the same manner as provided in the 1950 Code of Virginia, as amended, §§</w:t>
      </w:r>
      <w:hyperlink r:id="rId28" w:history="1">
        <w:r w:rsidRPr="001E7BA4">
          <w:rPr>
            <w:rStyle w:val="Hyperlink"/>
            <w:sz w:val="24"/>
          </w:rPr>
          <w:t>58.1-3940</w:t>
        </w:r>
      </w:hyperlink>
      <w:r>
        <w:rPr>
          <w:sz w:val="24"/>
        </w:rPr>
        <w:t xml:space="preserve"> et seq. and </w:t>
      </w:r>
      <w:hyperlink r:id="rId29" w:history="1">
        <w:r w:rsidRPr="001E7BA4">
          <w:rPr>
            <w:rStyle w:val="Hyperlink"/>
            <w:sz w:val="24"/>
          </w:rPr>
          <w:t>58.1-3965</w:t>
        </w:r>
      </w:hyperlink>
      <w:r>
        <w:rPr>
          <w:sz w:val="24"/>
        </w:rPr>
        <w:t xml:space="preserve"> et seq.</w:t>
      </w:r>
    </w:p>
    <w:p w:rsidR="00BF3FE9" w:rsidRDefault="00BF3FE9">
      <w:pPr>
        <w:pStyle w:val="BodyText"/>
        <w:spacing w:before="3"/>
      </w:pPr>
    </w:p>
    <w:p w:rsidR="00BF3FE9" w:rsidRDefault="00BF3841">
      <w:pPr>
        <w:pStyle w:val="BodyText"/>
        <w:ind w:left="120"/>
      </w:pPr>
      <w:r>
        <w:t>(Code</w:t>
      </w:r>
      <w:r>
        <w:rPr>
          <w:spacing w:val="-2"/>
        </w:rPr>
        <w:t xml:space="preserve"> </w:t>
      </w:r>
      <w:r>
        <w:t>1960,</w:t>
      </w:r>
      <w:r>
        <w:rPr>
          <w:spacing w:val="-1"/>
        </w:rPr>
        <w:t xml:space="preserve"> </w:t>
      </w:r>
      <w:r>
        <w:t>§4-</w:t>
      </w:r>
      <w:r>
        <w:rPr>
          <w:spacing w:val="-5"/>
        </w:rPr>
        <w:t>4)</w:t>
      </w:r>
    </w:p>
    <w:p w:rsidR="00BF3FE9" w:rsidRDefault="00BF3FE9">
      <w:pPr>
        <w:pStyle w:val="BodyText"/>
        <w:spacing w:before="7"/>
        <w:rPr>
          <w:sz w:val="16"/>
        </w:rPr>
      </w:pPr>
    </w:p>
    <w:p w:rsidR="00BF3FE9" w:rsidRDefault="00BF3841">
      <w:pPr>
        <w:spacing w:before="90"/>
        <w:ind w:left="120"/>
        <w:rPr>
          <w:sz w:val="24"/>
        </w:rPr>
      </w:pPr>
      <w:r>
        <w:rPr>
          <w:b/>
          <w:sz w:val="24"/>
        </w:rPr>
        <w:t>State</w:t>
      </w:r>
      <w:r>
        <w:rPr>
          <w:b/>
          <w:spacing w:val="-3"/>
          <w:sz w:val="24"/>
        </w:rPr>
        <w:t xml:space="preserve"> </w:t>
      </w:r>
      <w:r>
        <w:rPr>
          <w:b/>
          <w:sz w:val="24"/>
        </w:rPr>
        <w:t xml:space="preserve">Law reference— </w:t>
      </w:r>
      <w:r>
        <w:rPr>
          <w:sz w:val="24"/>
        </w:rPr>
        <w:t>Similar</w:t>
      </w:r>
      <w:r>
        <w:rPr>
          <w:spacing w:val="-2"/>
          <w:sz w:val="24"/>
        </w:rPr>
        <w:t xml:space="preserve"> </w:t>
      </w:r>
      <w:r>
        <w:rPr>
          <w:sz w:val="24"/>
        </w:rPr>
        <w:t>provisions,</w:t>
      </w:r>
      <w:r>
        <w:rPr>
          <w:spacing w:val="-1"/>
          <w:sz w:val="24"/>
        </w:rPr>
        <w:t xml:space="preserve"> </w:t>
      </w:r>
      <w:r>
        <w:rPr>
          <w:sz w:val="24"/>
        </w:rPr>
        <w:t>Code</w:t>
      </w:r>
      <w:r>
        <w:rPr>
          <w:spacing w:val="-6"/>
          <w:sz w:val="24"/>
        </w:rPr>
        <w:t xml:space="preserve"> </w:t>
      </w:r>
      <w:r>
        <w:rPr>
          <w:sz w:val="24"/>
        </w:rPr>
        <w:t>of</w:t>
      </w:r>
      <w:r>
        <w:rPr>
          <w:spacing w:val="-2"/>
          <w:sz w:val="24"/>
        </w:rPr>
        <w:t xml:space="preserve"> </w:t>
      </w:r>
      <w:r>
        <w:rPr>
          <w:sz w:val="24"/>
        </w:rPr>
        <w:t>Virginia,</w:t>
      </w:r>
      <w:r>
        <w:rPr>
          <w:spacing w:val="-1"/>
          <w:sz w:val="24"/>
        </w:rPr>
        <w:t xml:space="preserve"> </w:t>
      </w:r>
      <w:r>
        <w:rPr>
          <w:sz w:val="24"/>
        </w:rPr>
        <w:t>§</w:t>
      </w:r>
      <w:hyperlink r:id="rId30" w:history="1">
        <w:r w:rsidRPr="001E7BA4">
          <w:rPr>
            <w:rStyle w:val="Hyperlink"/>
            <w:sz w:val="24"/>
            <w:szCs w:val="24"/>
          </w:rPr>
          <w:t>15.2-906</w:t>
        </w:r>
      </w:hyperlink>
      <w:r>
        <w:rPr>
          <w:color w:val="000000"/>
          <w:spacing w:val="-4"/>
          <w:sz w:val="24"/>
        </w:rPr>
        <w:t>.</w:t>
      </w:r>
    </w:p>
    <w:p w:rsidR="00BF3FE9" w:rsidRDefault="00BF3FE9">
      <w:pPr>
        <w:pStyle w:val="BodyText"/>
        <w:rPr>
          <w:sz w:val="20"/>
        </w:rPr>
      </w:pPr>
    </w:p>
    <w:p w:rsidR="00BF3FE9" w:rsidRDefault="00BF3FE9">
      <w:pPr>
        <w:pStyle w:val="BodyText"/>
        <w:rPr>
          <w:sz w:val="20"/>
        </w:rPr>
      </w:pPr>
    </w:p>
    <w:p w:rsidR="00BF3FE9" w:rsidRDefault="00BF3FE9">
      <w:pPr>
        <w:pStyle w:val="BodyText"/>
        <w:rPr>
          <w:sz w:val="20"/>
        </w:rPr>
      </w:pPr>
    </w:p>
    <w:p w:rsidR="00BF3FE9" w:rsidRDefault="00BF3FE9">
      <w:pPr>
        <w:pStyle w:val="BodyText"/>
        <w:rPr>
          <w:sz w:val="20"/>
        </w:rPr>
      </w:pPr>
    </w:p>
    <w:p w:rsidR="00BF3FE9" w:rsidRDefault="00BF3FE9">
      <w:pPr>
        <w:pStyle w:val="BodyText"/>
        <w:rPr>
          <w:sz w:val="20"/>
        </w:rPr>
      </w:pPr>
    </w:p>
    <w:p w:rsidR="00BF3FE9" w:rsidRDefault="00BF3FE9">
      <w:pPr>
        <w:pStyle w:val="BodyText"/>
        <w:rPr>
          <w:sz w:val="21"/>
        </w:rPr>
      </w:pPr>
    </w:p>
    <w:p w:rsidR="00BF3FE9" w:rsidRPr="00827FA7" w:rsidRDefault="00BF3841" w:rsidP="00827FA7">
      <w:pPr>
        <w:rPr>
          <w:sz w:val="24"/>
          <w:szCs w:val="24"/>
        </w:rPr>
      </w:pPr>
      <w:r w:rsidRPr="00827FA7">
        <w:rPr>
          <w:sz w:val="24"/>
          <w:szCs w:val="24"/>
        </w:rPr>
        <w:t>Secs. 30-1</w:t>
      </w:r>
      <w:r w:rsidR="00396F1C">
        <w:rPr>
          <w:sz w:val="24"/>
          <w:szCs w:val="24"/>
        </w:rPr>
        <w:t>;</w:t>
      </w:r>
      <w:r w:rsidRPr="00827FA7">
        <w:rPr>
          <w:sz w:val="24"/>
          <w:szCs w:val="24"/>
        </w:rPr>
        <w:t>30-30. - Reserved.</w:t>
      </w:r>
    </w:p>
    <w:p w:rsidR="00BF3FE9" w:rsidRDefault="00BF3841" w:rsidP="00827FA7">
      <w:r w:rsidRPr="00827FA7">
        <w:rPr>
          <w:sz w:val="24"/>
          <w:szCs w:val="24"/>
        </w:rPr>
        <w:t xml:space="preserve"> ARTICLE II. </w:t>
      </w:r>
      <w:r w:rsidR="000452E9">
        <w:rPr>
          <w:sz w:val="24"/>
          <w:szCs w:val="24"/>
        </w:rPr>
        <w:t>–</w:t>
      </w:r>
      <w:r w:rsidRPr="00827FA7">
        <w:rPr>
          <w:sz w:val="24"/>
          <w:szCs w:val="24"/>
        </w:rPr>
        <w:t xml:space="preserve"> NOISE</w:t>
      </w:r>
      <w:r w:rsidR="000452E9">
        <w:rPr>
          <w:sz w:val="24"/>
          <w:szCs w:val="24"/>
        </w:rPr>
        <w:t xml:space="preserve"> </w:t>
      </w:r>
      <w:r w:rsidRPr="00827FA7">
        <w:rPr>
          <w:sz w:val="24"/>
          <w:szCs w:val="24"/>
          <w:vertAlign w:val="superscript"/>
        </w:rPr>
        <w:t>[2]</w:t>
      </w:r>
      <w:r w:rsidR="000452E9">
        <w:rPr>
          <w:sz w:val="24"/>
          <w:szCs w:val="24"/>
          <w:vertAlign w:val="superscript"/>
        </w:rPr>
        <w:t xml:space="preserve"> </w:t>
      </w:r>
      <w:r w:rsidRPr="00C52751">
        <w:rPr>
          <w:spacing w:val="-2"/>
        </w:rPr>
        <w:t>Footnotes:</w:t>
      </w:r>
    </w:p>
    <w:p w:rsidR="00BF3FE9" w:rsidRDefault="00BF3841">
      <w:pPr>
        <w:pStyle w:val="BodyText"/>
        <w:spacing w:line="274" w:lineRule="exact"/>
        <w:ind w:left="120"/>
      </w:pPr>
      <w:r>
        <w:t>---</w:t>
      </w:r>
      <w:r>
        <w:rPr>
          <w:spacing w:val="-3"/>
        </w:rPr>
        <w:t xml:space="preserve"> </w:t>
      </w:r>
      <w:r>
        <w:t>(</w:t>
      </w:r>
      <w:r>
        <w:rPr>
          <w:b/>
        </w:rPr>
        <w:t>2</w:t>
      </w:r>
      <w:r>
        <w:t>)</w:t>
      </w:r>
      <w:r>
        <w:rPr>
          <w:spacing w:val="-2"/>
        </w:rPr>
        <w:t xml:space="preserve"> </w:t>
      </w:r>
      <w:r>
        <w:t>--</w:t>
      </w:r>
      <w:r>
        <w:rPr>
          <w:spacing w:val="-10"/>
        </w:rPr>
        <w:t>-</w:t>
      </w:r>
    </w:p>
    <w:p w:rsidR="00BF3FE9" w:rsidRDefault="00BF3FE9">
      <w:pPr>
        <w:pStyle w:val="BodyText"/>
        <w:spacing w:before="7"/>
        <w:rPr>
          <w:sz w:val="16"/>
        </w:rPr>
      </w:pPr>
    </w:p>
    <w:p w:rsidR="00BF3FE9" w:rsidRPr="00827FA7" w:rsidRDefault="00BF3841" w:rsidP="00827FA7">
      <w:pPr>
        <w:pStyle w:val="BodyText"/>
        <w:spacing w:before="90"/>
        <w:ind w:left="120"/>
      </w:pPr>
      <w:bookmarkStart w:id="0" w:name="State_Law_reference—_Motorcycle_noise,_C"/>
      <w:bookmarkEnd w:id="0"/>
      <w:r>
        <w:t>State</w:t>
      </w:r>
      <w:r>
        <w:rPr>
          <w:spacing w:val="-2"/>
        </w:rPr>
        <w:t xml:space="preserve"> </w:t>
      </w:r>
      <w:r>
        <w:t>Law</w:t>
      </w:r>
      <w:r>
        <w:rPr>
          <w:spacing w:val="-4"/>
        </w:rPr>
        <w:t xml:space="preserve"> </w:t>
      </w:r>
      <w:r>
        <w:t>reference—</w:t>
      </w:r>
      <w:r>
        <w:rPr>
          <w:spacing w:val="-3"/>
        </w:rPr>
        <w:t xml:space="preserve"> </w:t>
      </w:r>
      <w:r>
        <w:t>Motorcycle</w:t>
      </w:r>
      <w:r>
        <w:rPr>
          <w:spacing w:val="-4"/>
        </w:rPr>
        <w:t xml:space="preserve"> </w:t>
      </w:r>
      <w:r>
        <w:t>noise,</w:t>
      </w:r>
      <w:r>
        <w:rPr>
          <w:spacing w:val="-3"/>
        </w:rPr>
        <w:t xml:space="preserve"> </w:t>
      </w:r>
      <w:r>
        <w:t>Code</w:t>
      </w:r>
      <w:r>
        <w:rPr>
          <w:spacing w:val="-4"/>
        </w:rPr>
        <w:t xml:space="preserve"> </w:t>
      </w:r>
      <w:r>
        <w:t>of</w:t>
      </w:r>
      <w:r>
        <w:rPr>
          <w:spacing w:val="-2"/>
        </w:rPr>
        <w:t xml:space="preserve"> </w:t>
      </w:r>
      <w:r>
        <w:t>Virginia,</w:t>
      </w:r>
      <w:r>
        <w:rPr>
          <w:spacing w:val="-3"/>
        </w:rPr>
        <w:t xml:space="preserve"> </w:t>
      </w:r>
      <w:r>
        <w:t>§</w:t>
      </w:r>
      <w:hyperlink r:id="rId31" w:history="1">
        <w:r w:rsidRPr="001E7BA4">
          <w:rPr>
            <w:rStyle w:val="Hyperlink"/>
          </w:rPr>
          <w:t>46.2-1050</w:t>
        </w:r>
      </w:hyperlink>
      <w:r>
        <w:rPr>
          <w:color w:val="000000"/>
        </w:rPr>
        <w:t>;</w:t>
      </w:r>
      <w:r>
        <w:rPr>
          <w:color w:val="000000"/>
          <w:spacing w:val="-3"/>
        </w:rPr>
        <w:t xml:space="preserve"> </w:t>
      </w:r>
      <w:r>
        <w:rPr>
          <w:color w:val="000000"/>
        </w:rPr>
        <w:t>use</w:t>
      </w:r>
      <w:r>
        <w:rPr>
          <w:color w:val="000000"/>
          <w:spacing w:val="-4"/>
        </w:rPr>
        <w:t xml:space="preserve"> </w:t>
      </w:r>
      <w:r>
        <w:rPr>
          <w:color w:val="000000"/>
        </w:rPr>
        <w:t>of</w:t>
      </w:r>
      <w:r>
        <w:rPr>
          <w:color w:val="000000"/>
          <w:spacing w:val="-4"/>
        </w:rPr>
        <w:t xml:space="preserve"> </w:t>
      </w:r>
      <w:r>
        <w:rPr>
          <w:color w:val="000000"/>
        </w:rPr>
        <w:t>air cannons, Code of Virginia, §</w:t>
      </w:r>
      <w:hyperlink r:id="rId32" w:history="1">
        <w:r w:rsidR="00827FA7" w:rsidRPr="001E7BA4">
          <w:rPr>
            <w:rStyle w:val="Hyperlink"/>
          </w:rPr>
          <w:t>1</w:t>
        </w:r>
        <w:r w:rsidRPr="001E7BA4">
          <w:rPr>
            <w:rStyle w:val="Hyperlink"/>
          </w:rPr>
          <w:t>5.2-918</w:t>
        </w:r>
      </w:hyperlink>
      <w:r>
        <w:rPr>
          <w:color w:val="000000"/>
        </w:rPr>
        <w:t>; sport shooting ranges, Code of Virginia,</w:t>
      </w:r>
      <w:r w:rsidR="00827FA7">
        <w:rPr>
          <w:color w:val="000000"/>
        </w:rPr>
        <w:t xml:space="preserve"> </w:t>
      </w:r>
      <w:r>
        <w:t>§</w:t>
      </w:r>
      <w:hyperlink r:id="rId33" w:history="1">
        <w:r w:rsidRPr="001E7BA4">
          <w:rPr>
            <w:rStyle w:val="Hyperlink"/>
          </w:rPr>
          <w:t>15.2-917</w:t>
        </w:r>
      </w:hyperlink>
      <w:r>
        <w:rPr>
          <w:color w:val="000000"/>
        </w:rPr>
        <w:t>;</w:t>
      </w:r>
      <w:r>
        <w:rPr>
          <w:color w:val="000000"/>
          <w:spacing w:val="-4"/>
        </w:rPr>
        <w:t xml:space="preserve"> </w:t>
      </w:r>
      <w:r>
        <w:rPr>
          <w:color w:val="000000"/>
        </w:rPr>
        <w:t>aircraft</w:t>
      </w:r>
      <w:r>
        <w:rPr>
          <w:color w:val="000000"/>
          <w:spacing w:val="-4"/>
        </w:rPr>
        <w:t xml:space="preserve"> </w:t>
      </w:r>
      <w:r>
        <w:rPr>
          <w:color w:val="000000"/>
        </w:rPr>
        <w:t>noise</w:t>
      </w:r>
      <w:r>
        <w:rPr>
          <w:color w:val="000000"/>
          <w:spacing w:val="-5"/>
        </w:rPr>
        <w:t xml:space="preserve"> </w:t>
      </w:r>
      <w:r>
        <w:rPr>
          <w:color w:val="000000"/>
        </w:rPr>
        <w:t>attenuation</w:t>
      </w:r>
      <w:r>
        <w:rPr>
          <w:color w:val="000000"/>
          <w:spacing w:val="-4"/>
        </w:rPr>
        <w:t xml:space="preserve"> </w:t>
      </w:r>
      <w:r>
        <w:rPr>
          <w:color w:val="000000"/>
        </w:rPr>
        <w:t>features</w:t>
      </w:r>
      <w:r>
        <w:rPr>
          <w:color w:val="000000"/>
          <w:spacing w:val="-4"/>
        </w:rPr>
        <w:t xml:space="preserve"> </w:t>
      </w:r>
      <w:r>
        <w:rPr>
          <w:color w:val="000000"/>
        </w:rPr>
        <w:t>in</w:t>
      </w:r>
      <w:r>
        <w:rPr>
          <w:color w:val="000000"/>
          <w:spacing w:val="-4"/>
        </w:rPr>
        <w:t xml:space="preserve"> </w:t>
      </w:r>
      <w:r>
        <w:rPr>
          <w:color w:val="000000"/>
        </w:rPr>
        <w:t>buildings</w:t>
      </w:r>
      <w:r>
        <w:rPr>
          <w:color w:val="000000"/>
          <w:spacing w:val="-2"/>
        </w:rPr>
        <w:t xml:space="preserve"> </w:t>
      </w:r>
      <w:r>
        <w:rPr>
          <w:color w:val="000000"/>
        </w:rPr>
        <w:t>and</w:t>
      </w:r>
      <w:r>
        <w:rPr>
          <w:color w:val="000000"/>
          <w:spacing w:val="-4"/>
        </w:rPr>
        <w:t xml:space="preserve"> </w:t>
      </w:r>
      <w:r>
        <w:rPr>
          <w:color w:val="000000"/>
        </w:rPr>
        <w:t>structures,</w:t>
      </w:r>
      <w:r>
        <w:rPr>
          <w:color w:val="000000"/>
          <w:spacing w:val="-4"/>
        </w:rPr>
        <w:t xml:space="preserve"> </w:t>
      </w:r>
      <w:r>
        <w:rPr>
          <w:color w:val="000000"/>
        </w:rPr>
        <w:t>Code</w:t>
      </w:r>
      <w:r>
        <w:rPr>
          <w:color w:val="000000"/>
          <w:spacing w:val="-5"/>
        </w:rPr>
        <w:t xml:space="preserve"> </w:t>
      </w:r>
      <w:r>
        <w:rPr>
          <w:color w:val="000000"/>
        </w:rPr>
        <w:t>of Virginia, §</w:t>
      </w:r>
      <w:hyperlink r:id="rId34" w:history="1">
        <w:r w:rsidRPr="001E7BA4">
          <w:rPr>
            <w:rStyle w:val="Hyperlink"/>
          </w:rPr>
          <w:t>15.2-2295</w:t>
        </w:r>
      </w:hyperlink>
    </w:p>
    <w:p w:rsidR="00BF3FE9" w:rsidRDefault="00BF3FE9">
      <w:pPr>
        <w:pStyle w:val="BodyText"/>
        <w:rPr>
          <w:sz w:val="20"/>
        </w:rPr>
      </w:pPr>
    </w:p>
    <w:p w:rsidR="00BF3FE9" w:rsidRDefault="00BF3FE9">
      <w:pPr>
        <w:pStyle w:val="BodyText"/>
        <w:spacing w:before="8"/>
        <w:rPr>
          <w:sz w:val="19"/>
        </w:rPr>
      </w:pPr>
    </w:p>
    <w:p w:rsidR="00BF3FE9" w:rsidRDefault="00BF3841">
      <w:pPr>
        <w:pStyle w:val="ListParagraph"/>
        <w:numPr>
          <w:ilvl w:val="0"/>
          <w:numId w:val="14"/>
        </w:numPr>
        <w:tabs>
          <w:tab w:val="left" w:pos="351"/>
        </w:tabs>
        <w:spacing w:before="100"/>
        <w:ind w:left="350"/>
        <w:rPr>
          <w:rFonts w:ascii="Symbol" w:hAnsi="Symbol"/>
          <w:sz w:val="24"/>
        </w:rPr>
      </w:pPr>
      <w:r>
        <w:rPr>
          <w:sz w:val="24"/>
        </w:rPr>
        <w:t>Sec.</w:t>
      </w:r>
      <w:r>
        <w:rPr>
          <w:spacing w:val="-2"/>
          <w:sz w:val="24"/>
        </w:rPr>
        <w:t xml:space="preserve"> </w:t>
      </w:r>
      <w:r>
        <w:rPr>
          <w:sz w:val="24"/>
        </w:rPr>
        <w:t>30-31.</w:t>
      </w:r>
      <w:r>
        <w:rPr>
          <w:spacing w:val="-1"/>
          <w:sz w:val="24"/>
        </w:rPr>
        <w:t xml:space="preserve"> </w:t>
      </w:r>
      <w:r>
        <w:rPr>
          <w:sz w:val="24"/>
        </w:rPr>
        <w:t>-</w:t>
      </w:r>
      <w:r>
        <w:rPr>
          <w:spacing w:val="-2"/>
          <w:sz w:val="24"/>
        </w:rPr>
        <w:t xml:space="preserve"> Definitions.</w:t>
      </w:r>
    </w:p>
    <w:p w:rsidR="00BF3FE9" w:rsidRDefault="00BF3FE9">
      <w:pPr>
        <w:pStyle w:val="BodyText"/>
        <w:spacing w:before="6"/>
      </w:pPr>
    </w:p>
    <w:p w:rsidR="00BF3FE9" w:rsidRDefault="00BF3841">
      <w:pPr>
        <w:pStyle w:val="ListParagraph"/>
        <w:numPr>
          <w:ilvl w:val="0"/>
          <w:numId w:val="14"/>
        </w:numPr>
        <w:tabs>
          <w:tab w:val="left" w:pos="351"/>
        </w:tabs>
        <w:ind w:left="119" w:right="342" w:firstLine="0"/>
        <w:rPr>
          <w:rFonts w:ascii="Symbol" w:hAnsi="Symbol"/>
          <w:sz w:val="24"/>
        </w:rPr>
      </w:pPr>
      <w:r>
        <w:rPr>
          <w:sz w:val="24"/>
        </w:rPr>
        <w:t>The following words, terms</w:t>
      </w:r>
      <w:r w:rsidR="00AA6383" w:rsidRPr="00827FA7">
        <w:rPr>
          <w:sz w:val="24"/>
        </w:rPr>
        <w:t>,</w:t>
      </w:r>
      <w:r>
        <w:rPr>
          <w:sz w:val="24"/>
        </w:rPr>
        <w:t xml:space="preserve"> and phrases, when used in this article, shall have the meanings ascribed</w:t>
      </w:r>
      <w:r>
        <w:rPr>
          <w:spacing w:val="-3"/>
          <w:sz w:val="24"/>
        </w:rPr>
        <w:t xml:space="preserve"> </w:t>
      </w:r>
      <w:r>
        <w:rPr>
          <w:sz w:val="24"/>
        </w:rPr>
        <w:t>to</w:t>
      </w:r>
      <w:r>
        <w:rPr>
          <w:spacing w:val="-3"/>
          <w:sz w:val="24"/>
        </w:rPr>
        <w:t xml:space="preserve"> </w:t>
      </w:r>
      <w:r>
        <w:rPr>
          <w:sz w:val="24"/>
        </w:rPr>
        <w:t>them</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except</w:t>
      </w:r>
      <w:r>
        <w:rPr>
          <w:spacing w:val="-3"/>
          <w:sz w:val="24"/>
        </w:rPr>
        <w:t xml:space="preserve"> </w:t>
      </w:r>
      <w:r>
        <w:rPr>
          <w:sz w:val="24"/>
        </w:rPr>
        <w:t>where</w:t>
      </w:r>
      <w:r>
        <w:rPr>
          <w:spacing w:val="-4"/>
          <w:sz w:val="24"/>
        </w:rPr>
        <w:t xml:space="preserve"> </w:t>
      </w:r>
      <w:r>
        <w:rPr>
          <w:sz w:val="24"/>
        </w:rPr>
        <w:t>the</w:t>
      </w:r>
      <w:r>
        <w:rPr>
          <w:spacing w:val="-2"/>
          <w:sz w:val="24"/>
        </w:rPr>
        <w:t xml:space="preserve"> </w:t>
      </w:r>
      <w:r>
        <w:rPr>
          <w:sz w:val="24"/>
        </w:rPr>
        <w:t>context</w:t>
      </w:r>
      <w:r>
        <w:rPr>
          <w:spacing w:val="-3"/>
          <w:sz w:val="24"/>
        </w:rPr>
        <w:t xml:space="preserve"> </w:t>
      </w:r>
      <w:r>
        <w:rPr>
          <w:sz w:val="24"/>
        </w:rPr>
        <w:t>clearly</w:t>
      </w:r>
      <w:r>
        <w:rPr>
          <w:spacing w:val="-8"/>
          <w:sz w:val="24"/>
        </w:rPr>
        <w:t xml:space="preserve"> </w:t>
      </w:r>
      <w:r>
        <w:rPr>
          <w:sz w:val="24"/>
        </w:rPr>
        <w:t>indicates</w:t>
      </w:r>
      <w:r>
        <w:rPr>
          <w:spacing w:val="-1"/>
          <w:sz w:val="24"/>
        </w:rPr>
        <w:t xml:space="preserve"> </w:t>
      </w:r>
      <w:r>
        <w:rPr>
          <w:sz w:val="24"/>
        </w:rPr>
        <w:t>a</w:t>
      </w:r>
      <w:r>
        <w:rPr>
          <w:spacing w:val="-4"/>
          <w:sz w:val="24"/>
        </w:rPr>
        <w:t xml:space="preserve"> </w:t>
      </w:r>
      <w:r>
        <w:rPr>
          <w:sz w:val="24"/>
        </w:rPr>
        <w:t>different</w:t>
      </w:r>
      <w:r>
        <w:rPr>
          <w:spacing w:val="-3"/>
          <w:sz w:val="24"/>
        </w:rPr>
        <w:t xml:space="preserve"> </w:t>
      </w:r>
      <w:r>
        <w:rPr>
          <w:sz w:val="24"/>
        </w:rPr>
        <w:t xml:space="preserve">meaning. All terminology used in this article, not defined in this section, shall be in conformance with applicable publications of the American National Standards Institute (ANSI) or its successor </w:t>
      </w:r>
      <w:r>
        <w:rPr>
          <w:spacing w:val="-2"/>
          <w:sz w:val="24"/>
        </w:rPr>
        <w:t>body.</w:t>
      </w:r>
    </w:p>
    <w:p w:rsidR="00BF3FE9" w:rsidRDefault="00BF3FE9">
      <w:pPr>
        <w:pStyle w:val="BodyText"/>
        <w:spacing w:before="2"/>
      </w:pPr>
    </w:p>
    <w:p w:rsidR="00BF3FE9" w:rsidRDefault="00BF3841">
      <w:pPr>
        <w:pStyle w:val="BodyText"/>
        <w:ind w:left="119"/>
      </w:pPr>
      <w:r>
        <w:t>A-weighted</w:t>
      </w:r>
      <w:r>
        <w:rPr>
          <w:spacing w:val="-3"/>
        </w:rPr>
        <w:t xml:space="preserve"> </w:t>
      </w:r>
      <w:r>
        <w:t>sound</w:t>
      </w:r>
      <w:r>
        <w:rPr>
          <w:spacing w:val="-3"/>
        </w:rPr>
        <w:t xml:space="preserve"> </w:t>
      </w:r>
      <w:r>
        <w:t>level</w:t>
      </w:r>
      <w:r>
        <w:rPr>
          <w:spacing w:val="-3"/>
        </w:rPr>
        <w:t xml:space="preserve"> </w:t>
      </w:r>
      <w:r>
        <w:t>means</w:t>
      </w:r>
      <w:r>
        <w:rPr>
          <w:spacing w:val="-3"/>
        </w:rPr>
        <w:t xml:space="preserve"> </w:t>
      </w:r>
      <w:r>
        <w:t>the</w:t>
      </w:r>
      <w:r>
        <w:rPr>
          <w:spacing w:val="-4"/>
        </w:rPr>
        <w:t xml:space="preserve"> </w:t>
      </w:r>
      <w:r>
        <w:t>sound</w:t>
      </w:r>
      <w:r>
        <w:rPr>
          <w:spacing w:val="-3"/>
        </w:rPr>
        <w:t xml:space="preserve"> </w:t>
      </w:r>
      <w:r>
        <w:t>pressure</w:t>
      </w:r>
      <w:r>
        <w:rPr>
          <w:spacing w:val="-4"/>
        </w:rPr>
        <w:t xml:space="preserve"> </w:t>
      </w:r>
      <w:r>
        <w:t>in</w:t>
      </w:r>
      <w:r>
        <w:rPr>
          <w:spacing w:val="-3"/>
        </w:rPr>
        <w:t xml:space="preserve"> </w:t>
      </w:r>
      <w:r>
        <w:t>decibels</w:t>
      </w:r>
      <w:r>
        <w:rPr>
          <w:spacing w:val="-3"/>
        </w:rPr>
        <w:t xml:space="preserve"> </w:t>
      </w:r>
      <w:r>
        <w:t>as</w:t>
      </w:r>
      <w:r>
        <w:rPr>
          <w:spacing w:val="-3"/>
        </w:rPr>
        <w:t xml:space="preserve"> </w:t>
      </w:r>
      <w:r>
        <w:t>measured</w:t>
      </w:r>
      <w:r>
        <w:rPr>
          <w:spacing w:val="-1"/>
        </w:rPr>
        <w:t xml:space="preserve"> </w:t>
      </w:r>
      <w:r>
        <w:t>on</w:t>
      </w:r>
      <w:r>
        <w:rPr>
          <w:spacing w:val="-3"/>
        </w:rPr>
        <w:t xml:space="preserve"> </w:t>
      </w:r>
      <w:r>
        <w:t>a</w:t>
      </w:r>
      <w:r>
        <w:rPr>
          <w:spacing w:val="-4"/>
        </w:rPr>
        <w:t xml:space="preserve"> </w:t>
      </w:r>
      <w:r w:rsidR="00BC30EC">
        <w:t>decimeter</w:t>
      </w:r>
      <w:r>
        <w:t xml:space="preserve"> metering the A-weighing network. The level so read is designated </w:t>
      </w:r>
      <w:proofErr w:type="spellStart"/>
      <w:r>
        <w:t>dBA</w:t>
      </w:r>
      <w:proofErr w:type="spellEnd"/>
      <w:r>
        <w:t>.</w:t>
      </w:r>
    </w:p>
    <w:p w:rsidR="00BF3FE9" w:rsidRDefault="00BF3FE9">
      <w:pPr>
        <w:pStyle w:val="BodyText"/>
        <w:spacing w:before="2"/>
      </w:pPr>
    </w:p>
    <w:p w:rsidR="00BF3FE9" w:rsidRDefault="00BF3841">
      <w:pPr>
        <w:pStyle w:val="BodyText"/>
        <w:ind w:left="119" w:right="184"/>
      </w:pPr>
      <w:r>
        <w:t>Decibel means a unit for describing the amplitude of sound, equal to 20 times the logarithm to the</w:t>
      </w:r>
      <w:r>
        <w:rPr>
          <w:spacing w:val="-3"/>
        </w:rPr>
        <w:t xml:space="preserve"> </w:t>
      </w:r>
      <w:r>
        <w:t>base</w:t>
      </w:r>
      <w:r>
        <w:rPr>
          <w:spacing w:val="-3"/>
        </w:rPr>
        <w:t xml:space="preserve"> </w:t>
      </w:r>
      <w:r>
        <w:t>10</w:t>
      </w:r>
      <w:r>
        <w:rPr>
          <w:spacing w:val="-2"/>
        </w:rPr>
        <w:t xml:space="preserve"> </w:t>
      </w:r>
      <w:r>
        <w:t>of</w:t>
      </w:r>
      <w:r>
        <w:rPr>
          <w:spacing w:val="-3"/>
        </w:rPr>
        <w:t xml:space="preserve"> </w:t>
      </w:r>
      <w:r>
        <w:t>the</w:t>
      </w:r>
      <w:r>
        <w:rPr>
          <w:spacing w:val="-1"/>
        </w:rPr>
        <w:t xml:space="preserve"> </w:t>
      </w:r>
      <w:r>
        <w:t>ratio</w:t>
      </w:r>
      <w:r>
        <w:rPr>
          <w:spacing w:val="-2"/>
        </w:rPr>
        <w:t xml:space="preserve"> </w:t>
      </w:r>
      <w:r>
        <w:t>of</w:t>
      </w:r>
      <w:r>
        <w:rPr>
          <w:spacing w:val="-1"/>
        </w:rPr>
        <w:t xml:space="preserve"> </w:t>
      </w:r>
      <w:r>
        <w:t>the</w:t>
      </w:r>
      <w:r>
        <w:rPr>
          <w:spacing w:val="-3"/>
        </w:rPr>
        <w:t xml:space="preserve"> </w:t>
      </w:r>
      <w:r>
        <w:t>pressure</w:t>
      </w:r>
      <w:r>
        <w:rPr>
          <w:spacing w:val="-3"/>
        </w:rPr>
        <w:t xml:space="preserve"> </w:t>
      </w:r>
      <w:r>
        <w:t>of</w:t>
      </w:r>
      <w:r>
        <w:rPr>
          <w:spacing w:val="-3"/>
        </w:rPr>
        <w:t xml:space="preserve"> </w:t>
      </w:r>
      <w:r>
        <w:t>the</w:t>
      </w:r>
      <w:r>
        <w:rPr>
          <w:spacing w:val="-3"/>
        </w:rPr>
        <w:t xml:space="preserve"> </w:t>
      </w:r>
      <w:r>
        <w:t>sound</w:t>
      </w:r>
      <w:r>
        <w:rPr>
          <w:spacing w:val="-2"/>
        </w:rPr>
        <w:t xml:space="preserve"> </w:t>
      </w:r>
      <w:r>
        <w:t>measured</w:t>
      </w:r>
      <w:r>
        <w:rPr>
          <w:spacing w:val="-2"/>
        </w:rPr>
        <w:t xml:space="preserve"> </w:t>
      </w:r>
      <w:r>
        <w:t>to</w:t>
      </w:r>
      <w:r>
        <w:rPr>
          <w:spacing w:val="-2"/>
        </w:rPr>
        <w:t xml:space="preserve"> </w:t>
      </w:r>
      <w:r>
        <w:t>the</w:t>
      </w:r>
      <w:r>
        <w:rPr>
          <w:spacing w:val="-3"/>
        </w:rPr>
        <w:t xml:space="preserve"> </w:t>
      </w:r>
      <w:r>
        <w:t>reference</w:t>
      </w:r>
      <w:r>
        <w:rPr>
          <w:spacing w:val="-3"/>
        </w:rPr>
        <w:t xml:space="preserve"> </w:t>
      </w:r>
      <w:r>
        <w:t>pressure,</w:t>
      </w:r>
      <w:r>
        <w:rPr>
          <w:spacing w:val="-2"/>
        </w:rPr>
        <w:t xml:space="preserve"> </w:t>
      </w:r>
      <w:r>
        <w:t>which</w:t>
      </w:r>
      <w:r>
        <w:rPr>
          <w:spacing w:val="-2"/>
        </w:rPr>
        <w:t xml:space="preserve"> </w:t>
      </w:r>
      <w:r>
        <w:t>is 20</w:t>
      </w:r>
      <w:r w:rsidR="00827FA7">
        <w:t xml:space="preserve"> </w:t>
      </w:r>
      <w:r w:rsidR="00AA6383" w:rsidRPr="00827FA7">
        <w:t xml:space="preserve">micro </w:t>
      </w:r>
      <w:proofErr w:type="spellStart"/>
      <w:r w:rsidR="00AA6383" w:rsidRPr="00827FA7">
        <w:t>pascals</w:t>
      </w:r>
      <w:proofErr w:type="spellEnd"/>
      <w:r w:rsidR="00AA6383">
        <w:t xml:space="preserve"> </w:t>
      </w:r>
      <w:r>
        <w:t xml:space="preserve">(20 </w:t>
      </w:r>
      <w:r w:rsidR="00AA6383" w:rsidRPr="00827FA7">
        <w:t xml:space="preserve">micro </w:t>
      </w:r>
      <w:proofErr w:type="spellStart"/>
      <w:r w:rsidR="00AA6383" w:rsidRPr="00827FA7">
        <w:t>newtons</w:t>
      </w:r>
      <w:proofErr w:type="spellEnd"/>
      <w:r>
        <w:t xml:space="preserve"> per square meter).</w:t>
      </w:r>
    </w:p>
    <w:p w:rsidR="00BF3FE9" w:rsidRDefault="00BF3FE9">
      <w:pPr>
        <w:pStyle w:val="BodyText"/>
        <w:spacing w:before="5"/>
      </w:pPr>
    </w:p>
    <w:p w:rsidR="00BF3FE9" w:rsidRDefault="00BF3841">
      <w:pPr>
        <w:pStyle w:val="BodyText"/>
        <w:ind w:left="120" w:right="187"/>
      </w:pPr>
      <w:r>
        <w:t>Noise</w:t>
      </w:r>
      <w:r>
        <w:rPr>
          <w:spacing w:val="-3"/>
        </w:rPr>
        <w:t xml:space="preserve"> </w:t>
      </w:r>
      <w:r>
        <w:t>means</w:t>
      </w:r>
      <w:r>
        <w:rPr>
          <w:spacing w:val="-2"/>
        </w:rPr>
        <w:t xml:space="preserve"> </w:t>
      </w:r>
      <w:r>
        <w:t>any</w:t>
      </w:r>
      <w:r>
        <w:rPr>
          <w:spacing w:val="-7"/>
        </w:rPr>
        <w:t xml:space="preserve"> </w:t>
      </w:r>
      <w:r>
        <w:t xml:space="preserve">sound </w:t>
      </w:r>
      <w:r w:rsidR="00BC30EC">
        <w:t>that disturbs humans or</w:t>
      </w:r>
      <w:r>
        <w:rPr>
          <w:spacing w:val="-2"/>
        </w:rPr>
        <w:t xml:space="preserve"> </w:t>
      </w:r>
      <w:r>
        <w:t>causes</w:t>
      </w:r>
      <w:r>
        <w:rPr>
          <w:spacing w:val="-2"/>
        </w:rPr>
        <w:t xml:space="preserve"> </w:t>
      </w:r>
      <w:r>
        <w:t>or</w:t>
      </w:r>
      <w:r>
        <w:rPr>
          <w:spacing w:val="-3"/>
        </w:rPr>
        <w:t xml:space="preserve"> </w:t>
      </w:r>
      <w:r>
        <w:t>tends</w:t>
      </w:r>
      <w:r>
        <w:rPr>
          <w:spacing w:val="-2"/>
        </w:rPr>
        <w:t xml:space="preserve"> </w:t>
      </w:r>
      <w:r>
        <w:t>to</w:t>
      </w:r>
      <w:r>
        <w:rPr>
          <w:spacing w:val="-2"/>
        </w:rPr>
        <w:t xml:space="preserve"> </w:t>
      </w:r>
      <w:r>
        <w:t>cause</w:t>
      </w:r>
      <w:r>
        <w:rPr>
          <w:spacing w:val="-3"/>
        </w:rPr>
        <w:t xml:space="preserve"> </w:t>
      </w:r>
      <w:r>
        <w:t>any</w:t>
      </w:r>
      <w:r>
        <w:rPr>
          <w:spacing w:val="-5"/>
        </w:rPr>
        <w:t xml:space="preserve"> </w:t>
      </w:r>
      <w:r>
        <w:t>adverse psychological or physiological effect on humans.</w:t>
      </w:r>
    </w:p>
    <w:p w:rsidR="00BF3FE9" w:rsidRDefault="00BF3FE9">
      <w:pPr>
        <w:pStyle w:val="BodyText"/>
        <w:spacing w:before="5"/>
      </w:pPr>
    </w:p>
    <w:p w:rsidR="00BF3FE9" w:rsidRDefault="00BF3841">
      <w:pPr>
        <w:pStyle w:val="BodyText"/>
        <w:spacing w:line="482" w:lineRule="auto"/>
        <w:ind w:left="120" w:right="2229"/>
      </w:pPr>
      <w:r>
        <w:t>Noise</w:t>
      </w:r>
      <w:r>
        <w:rPr>
          <w:spacing w:val="-4"/>
        </w:rPr>
        <w:t xml:space="preserve"> </w:t>
      </w:r>
      <w:r>
        <w:t>disturbance</w:t>
      </w:r>
      <w:r>
        <w:rPr>
          <w:spacing w:val="-4"/>
        </w:rPr>
        <w:t xml:space="preserve"> </w:t>
      </w:r>
      <w:r>
        <w:t>means</w:t>
      </w:r>
      <w:r>
        <w:rPr>
          <w:spacing w:val="-2"/>
        </w:rPr>
        <w:t xml:space="preserve"> </w:t>
      </w:r>
      <w:r>
        <w:t>any</w:t>
      </w:r>
      <w:r>
        <w:rPr>
          <w:spacing w:val="-8"/>
        </w:rPr>
        <w:t xml:space="preserve"> </w:t>
      </w:r>
      <w:r>
        <w:t>sound</w:t>
      </w:r>
      <w:r>
        <w:rPr>
          <w:spacing w:val="-2"/>
        </w:rPr>
        <w:t xml:space="preserve"> </w:t>
      </w:r>
      <w:r>
        <w:t>at</w:t>
      </w:r>
      <w:r>
        <w:rPr>
          <w:spacing w:val="-3"/>
        </w:rPr>
        <w:t xml:space="preserve"> </w:t>
      </w:r>
      <w:r>
        <w:t>levels</w:t>
      </w:r>
      <w:r>
        <w:rPr>
          <w:spacing w:val="-3"/>
        </w:rPr>
        <w:t xml:space="preserve"> </w:t>
      </w:r>
      <w:r>
        <w:t>as</w:t>
      </w:r>
      <w:r w:rsidR="00AA6383">
        <w:t xml:space="preserve"> </w:t>
      </w:r>
      <w:r w:rsidR="00AA6383" w:rsidRPr="00827FA7">
        <w:t>outlined in</w:t>
      </w:r>
      <w:r w:rsidRPr="00AA6383">
        <w:t xml:space="preserve"> </w:t>
      </w:r>
      <w:r>
        <w:t>this</w:t>
      </w:r>
      <w:r>
        <w:rPr>
          <w:spacing w:val="-3"/>
        </w:rPr>
        <w:t xml:space="preserve"> </w:t>
      </w:r>
      <w:r>
        <w:t>article. (Ord. of 6-6-94, §1.02)</w:t>
      </w:r>
    </w:p>
    <w:p w:rsidR="00BF3FE9" w:rsidRDefault="00BF3841">
      <w:pPr>
        <w:spacing w:before="2"/>
        <w:ind w:left="120"/>
        <w:rPr>
          <w:sz w:val="24"/>
        </w:rPr>
      </w:pPr>
      <w:r>
        <w:rPr>
          <w:b/>
          <w:sz w:val="24"/>
        </w:rPr>
        <w:t>Cross</w:t>
      </w:r>
      <w:r>
        <w:rPr>
          <w:b/>
          <w:spacing w:val="-5"/>
          <w:sz w:val="24"/>
        </w:rPr>
        <w:t xml:space="preserve"> </w:t>
      </w:r>
      <w:r>
        <w:rPr>
          <w:b/>
          <w:sz w:val="24"/>
        </w:rPr>
        <w:t>reference—</w:t>
      </w:r>
      <w:r>
        <w:rPr>
          <w:b/>
          <w:spacing w:val="-2"/>
          <w:sz w:val="24"/>
        </w:rPr>
        <w:t xml:space="preserve"> </w:t>
      </w:r>
      <w:r>
        <w:rPr>
          <w:sz w:val="24"/>
        </w:rPr>
        <w:t>Definitions</w:t>
      </w:r>
      <w:r>
        <w:rPr>
          <w:spacing w:val="-3"/>
          <w:sz w:val="24"/>
        </w:rPr>
        <w:t xml:space="preserve"> </w:t>
      </w:r>
      <w:r>
        <w:rPr>
          <w:sz w:val="24"/>
        </w:rPr>
        <w:t>generally,</w:t>
      </w:r>
      <w:hyperlink r:id="rId35">
        <w:r>
          <w:rPr>
            <w:color w:val="0000FF"/>
            <w:spacing w:val="-2"/>
            <w:sz w:val="24"/>
            <w:u w:val="single" w:color="0000FF"/>
          </w:rPr>
          <w:t xml:space="preserve"> </w:t>
        </w:r>
        <w:r>
          <w:rPr>
            <w:color w:val="0000FF"/>
            <w:sz w:val="24"/>
            <w:u w:val="single" w:color="0000FF"/>
          </w:rPr>
          <w:t>§1-</w:t>
        </w:r>
        <w:r>
          <w:rPr>
            <w:color w:val="0000FF"/>
            <w:spacing w:val="-5"/>
            <w:sz w:val="24"/>
            <w:u w:val="single" w:color="0000FF"/>
          </w:rPr>
          <w:t>2</w:t>
        </w:r>
        <w:r>
          <w:rPr>
            <w:spacing w:val="-5"/>
            <w:sz w:val="24"/>
          </w:rPr>
          <w:t>.</w:t>
        </w:r>
      </w:hyperlink>
    </w:p>
    <w:p w:rsidR="00BF3FE9" w:rsidRDefault="00BF3FE9">
      <w:pPr>
        <w:pStyle w:val="BodyText"/>
        <w:spacing w:before="4"/>
      </w:pPr>
    </w:p>
    <w:p w:rsidR="00BF3FE9" w:rsidRDefault="00BF3841">
      <w:pPr>
        <w:pStyle w:val="ListParagraph"/>
        <w:numPr>
          <w:ilvl w:val="0"/>
          <w:numId w:val="14"/>
        </w:numPr>
        <w:tabs>
          <w:tab w:val="left" w:pos="351"/>
        </w:tabs>
        <w:ind w:left="350"/>
        <w:rPr>
          <w:rFonts w:ascii="Symbol" w:hAnsi="Symbol"/>
          <w:sz w:val="24"/>
        </w:rPr>
      </w:pPr>
      <w:r>
        <w:rPr>
          <w:sz w:val="24"/>
        </w:rPr>
        <w:t>Sec.</w:t>
      </w:r>
      <w:r>
        <w:rPr>
          <w:spacing w:val="-1"/>
          <w:sz w:val="24"/>
        </w:rPr>
        <w:t xml:space="preserve"> </w:t>
      </w:r>
      <w:r>
        <w:rPr>
          <w:sz w:val="24"/>
        </w:rPr>
        <w:t>30-32.</w:t>
      </w:r>
      <w:r>
        <w:rPr>
          <w:spacing w:val="-1"/>
          <w:sz w:val="24"/>
        </w:rPr>
        <w:t xml:space="preserve"> </w:t>
      </w:r>
      <w:r>
        <w:rPr>
          <w:sz w:val="24"/>
        </w:rPr>
        <w:t>-</w:t>
      </w:r>
      <w:r>
        <w:rPr>
          <w:spacing w:val="-1"/>
          <w:sz w:val="24"/>
        </w:rPr>
        <w:t xml:space="preserve"> </w:t>
      </w:r>
      <w:r>
        <w:rPr>
          <w:sz w:val="24"/>
        </w:rPr>
        <w:t>Loud</w:t>
      </w:r>
      <w:r>
        <w:rPr>
          <w:spacing w:val="-1"/>
          <w:sz w:val="24"/>
        </w:rPr>
        <w:t xml:space="preserve"> </w:t>
      </w:r>
      <w:r>
        <w:rPr>
          <w:sz w:val="24"/>
        </w:rPr>
        <w:t>noise</w:t>
      </w:r>
      <w:r>
        <w:rPr>
          <w:spacing w:val="-1"/>
          <w:sz w:val="24"/>
        </w:rPr>
        <w:t xml:space="preserve"> </w:t>
      </w:r>
      <w:r>
        <w:rPr>
          <w:spacing w:val="-2"/>
          <w:sz w:val="24"/>
        </w:rPr>
        <w:t>prohibited.</w:t>
      </w:r>
    </w:p>
    <w:p w:rsidR="00BF3FE9" w:rsidRDefault="00BF3FE9">
      <w:pPr>
        <w:pStyle w:val="BodyText"/>
        <w:spacing w:before="9"/>
      </w:pPr>
    </w:p>
    <w:p w:rsidR="00BF3FE9" w:rsidRDefault="00BF3841">
      <w:pPr>
        <w:pStyle w:val="ListParagraph"/>
        <w:numPr>
          <w:ilvl w:val="0"/>
          <w:numId w:val="14"/>
        </w:numPr>
        <w:tabs>
          <w:tab w:val="left" w:pos="353"/>
        </w:tabs>
        <w:spacing w:line="237" w:lineRule="auto"/>
        <w:ind w:right="453" w:firstLine="0"/>
        <w:jc w:val="both"/>
        <w:rPr>
          <w:rFonts w:ascii="Symbol" w:hAnsi="Symbol"/>
          <w:sz w:val="24"/>
        </w:rPr>
      </w:pPr>
      <w:r>
        <w:rPr>
          <w:sz w:val="24"/>
        </w:rPr>
        <w:t>It</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unlawful</w:t>
      </w:r>
      <w:r>
        <w:rPr>
          <w:spacing w:val="-2"/>
          <w:sz w:val="24"/>
        </w:rPr>
        <w:t xml:space="preserve"> </w:t>
      </w:r>
      <w:r>
        <w:rPr>
          <w:sz w:val="24"/>
        </w:rPr>
        <w:t>for</w:t>
      </w:r>
      <w:r>
        <w:rPr>
          <w:spacing w:val="-1"/>
          <w:sz w:val="24"/>
        </w:rPr>
        <w:t xml:space="preserve"> </w:t>
      </w:r>
      <w:r>
        <w:rPr>
          <w:sz w:val="24"/>
        </w:rPr>
        <w:t>any</w:t>
      </w:r>
      <w:r>
        <w:rPr>
          <w:spacing w:val="-7"/>
          <w:sz w:val="24"/>
        </w:rPr>
        <w:t xml:space="preserve"> </w:t>
      </w:r>
      <w:r>
        <w:rPr>
          <w:sz w:val="24"/>
        </w:rPr>
        <w:t>person</w:t>
      </w:r>
      <w:r>
        <w:rPr>
          <w:spacing w:val="-2"/>
          <w:sz w:val="24"/>
        </w:rPr>
        <w:t xml:space="preserve"> </w:t>
      </w:r>
      <w:r>
        <w:rPr>
          <w:sz w:val="24"/>
        </w:rPr>
        <w:t>to</w:t>
      </w:r>
      <w:r>
        <w:rPr>
          <w:spacing w:val="-2"/>
          <w:sz w:val="24"/>
        </w:rPr>
        <w:t xml:space="preserve"> </w:t>
      </w:r>
      <w:r>
        <w:rPr>
          <w:sz w:val="24"/>
        </w:rPr>
        <w:t>make, continue</w:t>
      </w:r>
      <w:r>
        <w:rPr>
          <w:spacing w:val="-3"/>
          <w:sz w:val="24"/>
        </w:rPr>
        <w:t xml:space="preserve"> </w:t>
      </w:r>
      <w:r>
        <w:rPr>
          <w:sz w:val="24"/>
        </w:rPr>
        <w:t>to</w:t>
      </w:r>
      <w:r>
        <w:rPr>
          <w:spacing w:val="-2"/>
          <w:sz w:val="24"/>
        </w:rPr>
        <w:t xml:space="preserve"> </w:t>
      </w:r>
      <w:r>
        <w:rPr>
          <w:sz w:val="24"/>
        </w:rPr>
        <w:t>make,</w:t>
      </w:r>
      <w:r>
        <w:rPr>
          <w:spacing w:val="-2"/>
          <w:sz w:val="24"/>
        </w:rPr>
        <w:t xml:space="preserve"> </w:t>
      </w:r>
      <w:r>
        <w:rPr>
          <w:sz w:val="24"/>
        </w:rPr>
        <w:t>or</w:t>
      </w:r>
      <w:r>
        <w:rPr>
          <w:spacing w:val="-3"/>
          <w:sz w:val="24"/>
        </w:rPr>
        <w:t xml:space="preserve"> </w:t>
      </w:r>
      <w:r>
        <w:rPr>
          <w:sz w:val="24"/>
        </w:rPr>
        <w:t>cause</w:t>
      </w:r>
      <w:r>
        <w:rPr>
          <w:spacing w:val="-3"/>
          <w:sz w:val="24"/>
        </w:rPr>
        <w:t xml:space="preserve"> </w:t>
      </w:r>
      <w:r>
        <w:rPr>
          <w:sz w:val="24"/>
        </w:rPr>
        <w:t>any</w:t>
      </w:r>
      <w:r>
        <w:rPr>
          <w:spacing w:val="-7"/>
          <w:sz w:val="24"/>
        </w:rPr>
        <w:t xml:space="preserve"> </w:t>
      </w:r>
      <w:r>
        <w:rPr>
          <w:sz w:val="24"/>
        </w:rPr>
        <w:t>loud</w:t>
      </w:r>
      <w:r>
        <w:rPr>
          <w:spacing w:val="-2"/>
          <w:sz w:val="24"/>
        </w:rPr>
        <w:t xml:space="preserve"> </w:t>
      </w:r>
      <w:r>
        <w:rPr>
          <w:sz w:val="24"/>
        </w:rPr>
        <w:t>or</w:t>
      </w:r>
      <w:r>
        <w:rPr>
          <w:spacing w:val="-3"/>
          <w:sz w:val="24"/>
        </w:rPr>
        <w:t xml:space="preserve"> </w:t>
      </w:r>
      <w:r>
        <w:rPr>
          <w:sz w:val="24"/>
        </w:rPr>
        <w:t>unusual noise,</w:t>
      </w:r>
      <w:r>
        <w:rPr>
          <w:spacing w:val="-3"/>
          <w:sz w:val="24"/>
        </w:rPr>
        <w:t xml:space="preserve"> </w:t>
      </w:r>
      <w:r>
        <w:rPr>
          <w:sz w:val="24"/>
        </w:rPr>
        <w:t>or</w:t>
      </w:r>
      <w:r>
        <w:rPr>
          <w:spacing w:val="-4"/>
          <w:sz w:val="24"/>
        </w:rPr>
        <w:t xml:space="preserve"> </w:t>
      </w:r>
      <w:r>
        <w:rPr>
          <w:sz w:val="24"/>
        </w:rPr>
        <w:t>any</w:t>
      </w:r>
      <w:r>
        <w:rPr>
          <w:spacing w:val="-7"/>
          <w:sz w:val="24"/>
        </w:rPr>
        <w:t xml:space="preserve"> </w:t>
      </w:r>
      <w:r>
        <w:rPr>
          <w:sz w:val="24"/>
        </w:rPr>
        <w:t>noise</w:t>
      </w:r>
      <w:r>
        <w:rPr>
          <w:spacing w:val="-4"/>
          <w:sz w:val="24"/>
        </w:rPr>
        <w:t xml:space="preserve"> </w:t>
      </w:r>
      <w:r>
        <w:rPr>
          <w:sz w:val="24"/>
        </w:rPr>
        <w:t>which</w:t>
      </w:r>
      <w:r>
        <w:rPr>
          <w:spacing w:val="-1"/>
          <w:sz w:val="24"/>
        </w:rPr>
        <w:t xml:space="preserve"> </w:t>
      </w:r>
      <w:r>
        <w:rPr>
          <w:sz w:val="24"/>
        </w:rPr>
        <w:t>disturbs,</w:t>
      </w:r>
      <w:r>
        <w:rPr>
          <w:spacing w:val="-3"/>
          <w:sz w:val="24"/>
        </w:rPr>
        <w:t xml:space="preserve"> </w:t>
      </w:r>
      <w:r>
        <w:rPr>
          <w:sz w:val="24"/>
        </w:rPr>
        <w:t>injures,</w:t>
      </w:r>
      <w:r>
        <w:rPr>
          <w:spacing w:val="-3"/>
          <w:sz w:val="24"/>
        </w:rPr>
        <w:t xml:space="preserve"> </w:t>
      </w:r>
      <w:r>
        <w:rPr>
          <w:sz w:val="24"/>
        </w:rPr>
        <w:t>or</w:t>
      </w:r>
      <w:r>
        <w:rPr>
          <w:spacing w:val="-4"/>
          <w:sz w:val="24"/>
        </w:rPr>
        <w:t xml:space="preserve"> </w:t>
      </w:r>
      <w:r>
        <w:rPr>
          <w:sz w:val="24"/>
        </w:rPr>
        <w:t>endangers</w:t>
      </w:r>
      <w:r>
        <w:rPr>
          <w:spacing w:val="-3"/>
          <w:sz w:val="24"/>
        </w:rPr>
        <w:t xml:space="preserve"> </w:t>
      </w:r>
      <w:r>
        <w:rPr>
          <w:sz w:val="24"/>
        </w:rPr>
        <w:t>the</w:t>
      </w:r>
      <w:r>
        <w:rPr>
          <w:spacing w:val="-4"/>
          <w:sz w:val="24"/>
        </w:rPr>
        <w:t xml:space="preserve"> </w:t>
      </w:r>
      <w:r>
        <w:rPr>
          <w:sz w:val="24"/>
        </w:rPr>
        <w:t>comfort,</w:t>
      </w:r>
      <w:r>
        <w:rPr>
          <w:spacing w:val="-3"/>
          <w:sz w:val="24"/>
        </w:rPr>
        <w:t xml:space="preserve"> </w:t>
      </w:r>
      <w:r>
        <w:rPr>
          <w:sz w:val="24"/>
        </w:rPr>
        <w:t>repose,</w:t>
      </w:r>
      <w:r>
        <w:rPr>
          <w:spacing w:val="-3"/>
          <w:sz w:val="24"/>
        </w:rPr>
        <w:t xml:space="preserve"> </w:t>
      </w:r>
      <w:r>
        <w:rPr>
          <w:sz w:val="24"/>
        </w:rPr>
        <w:t>health,</w:t>
      </w:r>
      <w:r>
        <w:rPr>
          <w:spacing w:val="-3"/>
          <w:sz w:val="24"/>
        </w:rPr>
        <w:t xml:space="preserve"> </w:t>
      </w:r>
      <w:r>
        <w:rPr>
          <w:sz w:val="24"/>
        </w:rPr>
        <w:t>peace,</w:t>
      </w:r>
      <w:r>
        <w:rPr>
          <w:spacing w:val="-3"/>
          <w:sz w:val="24"/>
        </w:rPr>
        <w:t xml:space="preserve"> </w:t>
      </w:r>
      <w:r>
        <w:rPr>
          <w:sz w:val="24"/>
        </w:rPr>
        <w:t xml:space="preserve">or safety of others within the </w:t>
      </w:r>
      <w:r w:rsidR="00BC30EC">
        <w:rPr>
          <w:sz w:val="24"/>
        </w:rPr>
        <w:t>town’s limits</w:t>
      </w:r>
      <w:r>
        <w:rPr>
          <w:sz w:val="24"/>
        </w:rPr>
        <w:t>.</w:t>
      </w:r>
    </w:p>
    <w:p w:rsidR="00BF3FE9" w:rsidRDefault="00BF3FE9">
      <w:pPr>
        <w:pStyle w:val="BodyText"/>
        <w:spacing w:before="7"/>
      </w:pPr>
    </w:p>
    <w:p w:rsidR="00BF3FE9" w:rsidRDefault="00BF3841">
      <w:pPr>
        <w:pStyle w:val="BodyText"/>
        <w:spacing w:before="1"/>
        <w:ind w:left="120"/>
      </w:pPr>
      <w:r>
        <w:t>(Ord.</w:t>
      </w:r>
      <w:r>
        <w:rPr>
          <w:spacing w:val="-1"/>
        </w:rPr>
        <w:t xml:space="preserve"> </w:t>
      </w:r>
      <w:r>
        <w:t>of</w:t>
      </w:r>
      <w:r>
        <w:rPr>
          <w:spacing w:val="-2"/>
        </w:rPr>
        <w:t xml:space="preserve"> </w:t>
      </w:r>
      <w:r>
        <w:t>6-6-94,</w:t>
      </w:r>
      <w:r>
        <w:rPr>
          <w:spacing w:val="-1"/>
        </w:rPr>
        <w:t xml:space="preserve"> </w:t>
      </w:r>
      <w:r>
        <w:t>§</w:t>
      </w:r>
      <w:r>
        <w:rPr>
          <w:spacing w:val="-2"/>
        </w:rPr>
        <w:t>1.01)</w:t>
      </w:r>
    </w:p>
    <w:p w:rsidR="00BF3FE9" w:rsidRDefault="00BF3FE9">
      <w:pPr>
        <w:pStyle w:val="BodyText"/>
        <w:spacing w:before="4"/>
      </w:pPr>
    </w:p>
    <w:p w:rsidR="00BF3FE9" w:rsidRDefault="00BF3841">
      <w:pPr>
        <w:pStyle w:val="ListParagraph"/>
        <w:numPr>
          <w:ilvl w:val="0"/>
          <w:numId w:val="14"/>
        </w:numPr>
        <w:tabs>
          <w:tab w:val="left" w:pos="351"/>
        </w:tabs>
        <w:ind w:left="350"/>
        <w:rPr>
          <w:rFonts w:ascii="Symbol" w:hAnsi="Symbol"/>
          <w:sz w:val="24"/>
        </w:rPr>
      </w:pPr>
      <w:r>
        <w:rPr>
          <w:sz w:val="24"/>
        </w:rPr>
        <w:t>Sec.</w:t>
      </w:r>
      <w:r>
        <w:rPr>
          <w:spacing w:val="-1"/>
          <w:sz w:val="24"/>
        </w:rPr>
        <w:t xml:space="preserve"> </w:t>
      </w:r>
      <w:r>
        <w:rPr>
          <w:sz w:val="24"/>
        </w:rPr>
        <w:t>30-33.</w:t>
      </w:r>
      <w:r>
        <w:rPr>
          <w:spacing w:val="-1"/>
          <w:sz w:val="24"/>
        </w:rPr>
        <w:t xml:space="preserve"> </w:t>
      </w:r>
      <w:r>
        <w:rPr>
          <w:sz w:val="24"/>
        </w:rPr>
        <w:t>-</w:t>
      </w:r>
      <w:r>
        <w:rPr>
          <w:spacing w:val="-2"/>
          <w:sz w:val="24"/>
        </w:rPr>
        <w:t xml:space="preserve"> </w:t>
      </w:r>
      <w:r>
        <w:rPr>
          <w:sz w:val="24"/>
        </w:rPr>
        <w:t>Maximum permissible</w:t>
      </w:r>
      <w:r>
        <w:rPr>
          <w:spacing w:val="-2"/>
          <w:sz w:val="24"/>
        </w:rPr>
        <w:t xml:space="preserve"> </w:t>
      </w:r>
      <w:r>
        <w:rPr>
          <w:sz w:val="24"/>
        </w:rPr>
        <w:t>sound</w:t>
      </w:r>
      <w:r>
        <w:rPr>
          <w:spacing w:val="-1"/>
          <w:sz w:val="24"/>
        </w:rPr>
        <w:t xml:space="preserve"> </w:t>
      </w:r>
      <w:r>
        <w:rPr>
          <w:sz w:val="24"/>
        </w:rPr>
        <w:t>levels by</w:t>
      </w:r>
      <w:r>
        <w:rPr>
          <w:spacing w:val="-6"/>
          <w:sz w:val="24"/>
        </w:rPr>
        <w:t xml:space="preserve"> </w:t>
      </w:r>
      <w:r>
        <w:rPr>
          <w:sz w:val="24"/>
        </w:rPr>
        <w:t xml:space="preserve">land </w:t>
      </w:r>
      <w:r>
        <w:rPr>
          <w:spacing w:val="-4"/>
          <w:sz w:val="24"/>
        </w:rPr>
        <w:t>use.</w:t>
      </w:r>
    </w:p>
    <w:p w:rsidR="00BF3FE9" w:rsidRDefault="00BF3FE9">
      <w:pPr>
        <w:pStyle w:val="BodyText"/>
        <w:spacing w:before="4"/>
      </w:pPr>
    </w:p>
    <w:p w:rsidR="00BF3FE9" w:rsidRDefault="00BF3841" w:rsidP="00E93E14">
      <w:pPr>
        <w:pStyle w:val="ListParagraph"/>
        <w:numPr>
          <w:ilvl w:val="0"/>
          <w:numId w:val="12"/>
        </w:numPr>
        <w:tabs>
          <w:tab w:val="left" w:pos="564"/>
        </w:tabs>
        <w:spacing w:before="72"/>
        <w:ind w:right="319" w:firstLine="0"/>
      </w:pPr>
      <w:r>
        <w:rPr>
          <w:sz w:val="24"/>
        </w:rPr>
        <w:t xml:space="preserve">No person shall operate or cause to be operated any source of sound arising from those </w:t>
      </w:r>
      <w:r w:rsidRPr="00827FA7">
        <w:rPr>
          <w:sz w:val="24"/>
        </w:rPr>
        <w:t>activities</w:t>
      </w:r>
      <w:r w:rsidRPr="00827FA7">
        <w:rPr>
          <w:spacing w:val="-3"/>
          <w:sz w:val="24"/>
        </w:rPr>
        <w:t xml:space="preserve"> </w:t>
      </w:r>
      <w:r w:rsidR="002E616A" w:rsidRPr="00827FA7">
        <w:rPr>
          <w:sz w:val="24"/>
          <w:szCs w:val="24"/>
        </w:rPr>
        <w:t>outlined in</w:t>
      </w:r>
      <w:hyperlink r:id="rId36">
        <w:r w:rsidRPr="00827FA7">
          <w:rPr>
            <w:color w:val="0000FF"/>
            <w:spacing w:val="-3"/>
            <w:sz w:val="24"/>
            <w:u w:val="single" w:color="0000FF"/>
          </w:rPr>
          <w:t xml:space="preserve"> </w:t>
        </w:r>
        <w:r w:rsidRPr="00827FA7">
          <w:rPr>
            <w:color w:val="0000FF"/>
            <w:sz w:val="24"/>
            <w:u w:val="single" w:color="0000FF"/>
          </w:rPr>
          <w:t>section</w:t>
        </w:r>
        <w:r w:rsidRPr="00827FA7">
          <w:rPr>
            <w:color w:val="0000FF"/>
            <w:spacing w:val="-3"/>
            <w:sz w:val="24"/>
            <w:u w:val="single" w:color="0000FF"/>
          </w:rPr>
          <w:t xml:space="preserve"> </w:t>
        </w:r>
        <w:r w:rsidRPr="00827FA7">
          <w:rPr>
            <w:color w:val="0000FF"/>
            <w:sz w:val="24"/>
            <w:u w:val="single" w:color="0000FF"/>
          </w:rPr>
          <w:t>30-32</w:t>
        </w:r>
      </w:hyperlink>
      <w:r w:rsidRPr="00827FA7">
        <w:rPr>
          <w:color w:val="0000FF"/>
          <w:spacing w:val="-3"/>
          <w:sz w:val="24"/>
        </w:rPr>
        <w:t xml:space="preserve"> </w:t>
      </w:r>
      <w:r>
        <w:rPr>
          <w:sz w:val="24"/>
        </w:rPr>
        <w:t>in</w:t>
      </w:r>
      <w:r w:rsidRPr="00827FA7">
        <w:rPr>
          <w:spacing w:val="-3"/>
          <w:sz w:val="24"/>
        </w:rPr>
        <w:t xml:space="preserve"> </w:t>
      </w:r>
      <w:r>
        <w:rPr>
          <w:sz w:val="24"/>
        </w:rPr>
        <w:t>such</w:t>
      </w:r>
      <w:r w:rsidRPr="00827FA7">
        <w:rPr>
          <w:spacing w:val="-3"/>
          <w:sz w:val="24"/>
        </w:rPr>
        <w:t xml:space="preserve"> </w:t>
      </w:r>
      <w:r>
        <w:rPr>
          <w:sz w:val="24"/>
        </w:rPr>
        <w:t>manner</w:t>
      </w:r>
      <w:r w:rsidRPr="00827FA7">
        <w:rPr>
          <w:spacing w:val="-2"/>
          <w:sz w:val="24"/>
        </w:rPr>
        <w:t xml:space="preserve"> </w:t>
      </w:r>
      <w:r>
        <w:rPr>
          <w:sz w:val="24"/>
        </w:rPr>
        <w:t>as</w:t>
      </w:r>
      <w:r w:rsidRPr="00827FA7">
        <w:rPr>
          <w:spacing w:val="-3"/>
          <w:sz w:val="24"/>
        </w:rPr>
        <w:t xml:space="preserve"> </w:t>
      </w:r>
      <w:r>
        <w:rPr>
          <w:sz w:val="24"/>
        </w:rPr>
        <w:t>to</w:t>
      </w:r>
      <w:r w:rsidRPr="00827FA7">
        <w:rPr>
          <w:spacing w:val="-3"/>
          <w:sz w:val="24"/>
        </w:rPr>
        <w:t xml:space="preserve"> </w:t>
      </w:r>
      <w:r>
        <w:rPr>
          <w:sz w:val="24"/>
        </w:rPr>
        <w:t>create</w:t>
      </w:r>
      <w:r w:rsidRPr="00827FA7">
        <w:rPr>
          <w:spacing w:val="-4"/>
          <w:sz w:val="24"/>
        </w:rPr>
        <w:t xml:space="preserve"> </w:t>
      </w:r>
      <w:r>
        <w:rPr>
          <w:sz w:val="24"/>
        </w:rPr>
        <w:t>a</w:t>
      </w:r>
      <w:r w:rsidRPr="00827FA7">
        <w:rPr>
          <w:spacing w:val="-4"/>
          <w:sz w:val="24"/>
        </w:rPr>
        <w:t xml:space="preserve"> </w:t>
      </w:r>
      <w:r>
        <w:rPr>
          <w:sz w:val="24"/>
        </w:rPr>
        <w:t>sound</w:t>
      </w:r>
      <w:r w:rsidRPr="00827FA7">
        <w:rPr>
          <w:spacing w:val="-3"/>
          <w:sz w:val="24"/>
        </w:rPr>
        <w:t xml:space="preserve"> </w:t>
      </w:r>
      <w:r>
        <w:rPr>
          <w:sz w:val="24"/>
        </w:rPr>
        <w:t>level</w:t>
      </w:r>
      <w:r w:rsidRPr="00827FA7">
        <w:rPr>
          <w:spacing w:val="-3"/>
          <w:sz w:val="24"/>
        </w:rPr>
        <w:t xml:space="preserve"> </w:t>
      </w:r>
      <w:r w:rsidR="00827FA7">
        <w:rPr>
          <w:sz w:val="24"/>
        </w:rPr>
        <w:t>that</w:t>
      </w:r>
      <w:r w:rsidRPr="00827FA7">
        <w:rPr>
          <w:spacing w:val="-3"/>
          <w:sz w:val="24"/>
        </w:rPr>
        <w:t xml:space="preserve"> </w:t>
      </w:r>
      <w:r>
        <w:rPr>
          <w:sz w:val="24"/>
        </w:rPr>
        <w:t>exceeds</w:t>
      </w:r>
      <w:r w:rsidRPr="00827FA7">
        <w:rPr>
          <w:spacing w:val="-3"/>
          <w:sz w:val="24"/>
        </w:rPr>
        <w:t xml:space="preserve"> </w:t>
      </w:r>
      <w:r>
        <w:rPr>
          <w:sz w:val="24"/>
        </w:rPr>
        <w:t>the limits set forth for the receiving land use district in table 1, for more than 50 percent of any</w:t>
      </w:r>
      <w:r w:rsidR="00827FA7">
        <w:rPr>
          <w:sz w:val="24"/>
        </w:rPr>
        <w:br/>
      </w:r>
      <w:r>
        <w:t>measurement</w:t>
      </w:r>
      <w:r w:rsidRPr="00827FA7">
        <w:rPr>
          <w:spacing w:val="-2"/>
        </w:rPr>
        <w:t xml:space="preserve"> </w:t>
      </w:r>
      <w:r>
        <w:t>period,</w:t>
      </w:r>
      <w:r w:rsidRPr="00827FA7">
        <w:rPr>
          <w:spacing w:val="-2"/>
        </w:rPr>
        <w:t xml:space="preserve"> </w:t>
      </w:r>
      <w:r>
        <w:t>which</w:t>
      </w:r>
      <w:r w:rsidRPr="00827FA7">
        <w:rPr>
          <w:spacing w:val="-3"/>
        </w:rPr>
        <w:t xml:space="preserve"> </w:t>
      </w:r>
      <w:r>
        <w:t>shall</w:t>
      </w:r>
      <w:r w:rsidRPr="00827FA7">
        <w:rPr>
          <w:spacing w:val="-3"/>
        </w:rPr>
        <w:t xml:space="preserve"> </w:t>
      </w:r>
      <w:r>
        <w:t>not</w:t>
      </w:r>
      <w:r w:rsidRPr="00827FA7">
        <w:rPr>
          <w:spacing w:val="-3"/>
        </w:rPr>
        <w:t xml:space="preserve"> </w:t>
      </w:r>
      <w:r>
        <w:t>be</w:t>
      </w:r>
      <w:r w:rsidRPr="00827FA7">
        <w:rPr>
          <w:spacing w:val="-4"/>
        </w:rPr>
        <w:t xml:space="preserve"> </w:t>
      </w:r>
      <w:r>
        <w:t>less</w:t>
      </w:r>
      <w:r w:rsidRPr="00827FA7">
        <w:rPr>
          <w:spacing w:val="-3"/>
        </w:rPr>
        <w:t xml:space="preserve"> </w:t>
      </w:r>
      <w:r>
        <w:t>than</w:t>
      </w:r>
      <w:r w:rsidRPr="00827FA7">
        <w:rPr>
          <w:spacing w:val="-3"/>
        </w:rPr>
        <w:t xml:space="preserve"> </w:t>
      </w:r>
      <w:r>
        <w:t>ten</w:t>
      </w:r>
      <w:r w:rsidRPr="00827FA7">
        <w:rPr>
          <w:spacing w:val="-3"/>
        </w:rPr>
        <w:t xml:space="preserve"> </w:t>
      </w:r>
      <w:r>
        <w:t>minutes,</w:t>
      </w:r>
      <w:r w:rsidRPr="00827FA7">
        <w:rPr>
          <w:spacing w:val="-3"/>
        </w:rPr>
        <w:t xml:space="preserve"> </w:t>
      </w:r>
      <w:r>
        <w:t>when</w:t>
      </w:r>
      <w:r w:rsidRPr="00827FA7">
        <w:rPr>
          <w:spacing w:val="-2"/>
        </w:rPr>
        <w:t xml:space="preserve"> </w:t>
      </w:r>
      <w:r>
        <w:t>measured</w:t>
      </w:r>
      <w:r w:rsidRPr="00827FA7">
        <w:rPr>
          <w:spacing w:val="-2"/>
        </w:rPr>
        <w:t xml:space="preserve"> </w:t>
      </w:r>
      <w:r>
        <w:t>at</w:t>
      </w:r>
      <w:r w:rsidRPr="00827FA7">
        <w:rPr>
          <w:spacing w:val="-3"/>
        </w:rPr>
        <w:t xml:space="preserve"> </w:t>
      </w:r>
      <w:r>
        <w:t>the</w:t>
      </w:r>
      <w:r w:rsidRPr="00827FA7">
        <w:rPr>
          <w:spacing w:val="-4"/>
        </w:rPr>
        <w:t xml:space="preserve"> </w:t>
      </w:r>
      <w:r>
        <w:t>boundary</w:t>
      </w:r>
      <w:r w:rsidRPr="00827FA7">
        <w:rPr>
          <w:spacing w:val="-2"/>
        </w:rPr>
        <w:t xml:space="preserve"> </w:t>
      </w:r>
      <w:r>
        <w:t>of the receiving land use and as a result of a source of sound being located on some other property.</w:t>
      </w:r>
    </w:p>
    <w:p w:rsidR="00BF3FE9" w:rsidRDefault="00BF3FE9">
      <w:pPr>
        <w:pStyle w:val="BodyText"/>
        <w:spacing w:before="4"/>
      </w:pPr>
    </w:p>
    <w:p w:rsidR="00BF3FE9" w:rsidRDefault="00BF3841">
      <w:pPr>
        <w:pStyle w:val="BodyText"/>
        <w:spacing w:before="1"/>
        <w:ind w:left="120"/>
      </w:pPr>
      <w:r>
        <w:t>Table</w:t>
      </w:r>
      <w:r>
        <w:rPr>
          <w:spacing w:val="-5"/>
        </w:rPr>
        <w:t xml:space="preserve"> 1.</w:t>
      </w:r>
    </w:p>
    <w:p w:rsidR="00BF3FE9" w:rsidRDefault="00BF3FE9">
      <w:pPr>
        <w:pStyle w:val="BodyText"/>
        <w:spacing w:before="2"/>
      </w:pPr>
    </w:p>
    <w:p w:rsidR="00BF3FE9" w:rsidRDefault="00BF3841">
      <w:pPr>
        <w:pStyle w:val="BodyText"/>
        <w:ind w:left="120"/>
      </w:pPr>
      <w:r>
        <w:t>Sound</w:t>
      </w:r>
      <w:r>
        <w:rPr>
          <w:spacing w:val="-2"/>
        </w:rPr>
        <w:t xml:space="preserve"> </w:t>
      </w:r>
      <w:r>
        <w:t>Levels</w:t>
      </w:r>
      <w:r>
        <w:rPr>
          <w:spacing w:val="-1"/>
        </w:rPr>
        <w:t xml:space="preserve"> </w:t>
      </w:r>
      <w:r>
        <w:t>by</w:t>
      </w:r>
      <w:r>
        <w:rPr>
          <w:spacing w:val="-6"/>
        </w:rPr>
        <w:t xml:space="preserve"> </w:t>
      </w:r>
      <w:r>
        <w:t>Receiving</w:t>
      </w:r>
      <w:r>
        <w:rPr>
          <w:spacing w:val="-1"/>
        </w:rPr>
        <w:t xml:space="preserve"> </w:t>
      </w:r>
      <w:r>
        <w:t>Land</w:t>
      </w:r>
      <w:r>
        <w:rPr>
          <w:spacing w:val="1"/>
        </w:rPr>
        <w:t xml:space="preserve"> </w:t>
      </w:r>
      <w:r>
        <w:rPr>
          <w:spacing w:val="-5"/>
        </w:rPr>
        <w:t>Use</w:t>
      </w:r>
    </w:p>
    <w:p w:rsidR="00BF3FE9" w:rsidRDefault="00BF3FE9">
      <w:pPr>
        <w:pStyle w:val="BodyText"/>
        <w:spacing w:before="10"/>
        <w:rPr>
          <w:sz w:val="25"/>
        </w:rPr>
      </w:pPr>
    </w:p>
    <w:tbl>
      <w:tblPr>
        <w:tblW w:w="0" w:type="auto"/>
        <w:tblInd w:w="150"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504"/>
        <w:gridCol w:w="2395"/>
        <w:gridCol w:w="2498"/>
      </w:tblGrid>
      <w:tr w:rsidR="00BF3FE9">
        <w:trPr>
          <w:trHeight w:val="340"/>
        </w:trPr>
        <w:tc>
          <w:tcPr>
            <w:tcW w:w="2504" w:type="dxa"/>
            <w:tcBorders>
              <w:left w:val="single" w:sz="12" w:space="0" w:color="EFEFEF"/>
              <w:bottom w:val="single" w:sz="12" w:space="0" w:color="9F9F9F"/>
            </w:tcBorders>
          </w:tcPr>
          <w:p w:rsidR="00BF3FE9" w:rsidRDefault="00BF3841">
            <w:pPr>
              <w:pStyle w:val="TableParagraph"/>
              <w:spacing w:before="18"/>
              <w:rPr>
                <w:sz w:val="24"/>
              </w:rPr>
            </w:pPr>
            <w:r>
              <w:rPr>
                <w:sz w:val="24"/>
              </w:rPr>
              <w:t>Receiving</w:t>
            </w:r>
            <w:r>
              <w:rPr>
                <w:spacing w:val="-2"/>
                <w:sz w:val="24"/>
              </w:rPr>
              <w:t xml:space="preserve"> </w:t>
            </w:r>
            <w:r>
              <w:rPr>
                <w:sz w:val="24"/>
              </w:rPr>
              <w:t>Land</w:t>
            </w:r>
            <w:r>
              <w:rPr>
                <w:spacing w:val="-3"/>
                <w:sz w:val="24"/>
              </w:rPr>
              <w:t xml:space="preserve"> </w:t>
            </w:r>
            <w:r>
              <w:rPr>
                <w:spacing w:val="-5"/>
                <w:sz w:val="24"/>
              </w:rPr>
              <w:t>Use</w:t>
            </w:r>
          </w:p>
        </w:tc>
        <w:tc>
          <w:tcPr>
            <w:tcW w:w="2395" w:type="dxa"/>
            <w:tcBorders>
              <w:bottom w:val="single" w:sz="12" w:space="0" w:color="9F9F9F"/>
            </w:tcBorders>
          </w:tcPr>
          <w:p w:rsidR="00BF3FE9" w:rsidRDefault="00BF3841">
            <w:pPr>
              <w:pStyle w:val="TableParagraph"/>
              <w:spacing w:before="18"/>
              <w:ind w:left="34"/>
              <w:rPr>
                <w:sz w:val="24"/>
              </w:rPr>
            </w:pPr>
            <w:r>
              <w:rPr>
                <w:spacing w:val="-4"/>
                <w:sz w:val="24"/>
              </w:rPr>
              <w:t>Time</w:t>
            </w:r>
          </w:p>
        </w:tc>
        <w:tc>
          <w:tcPr>
            <w:tcW w:w="2498" w:type="dxa"/>
            <w:tcBorders>
              <w:bottom w:val="single" w:sz="12" w:space="0" w:color="9F9F9F"/>
              <w:right w:val="single" w:sz="12" w:space="0" w:color="9F9F9F"/>
            </w:tcBorders>
          </w:tcPr>
          <w:p w:rsidR="00BF3FE9" w:rsidRDefault="00BF3841">
            <w:pPr>
              <w:pStyle w:val="TableParagraph"/>
              <w:spacing w:before="18"/>
              <w:ind w:left="34"/>
              <w:rPr>
                <w:sz w:val="24"/>
              </w:rPr>
            </w:pPr>
            <w:r>
              <w:rPr>
                <w:sz w:val="24"/>
              </w:rPr>
              <w:t>Sound</w:t>
            </w:r>
            <w:r>
              <w:rPr>
                <w:spacing w:val="-1"/>
                <w:sz w:val="24"/>
              </w:rPr>
              <w:t xml:space="preserve"> </w:t>
            </w:r>
            <w:r>
              <w:rPr>
                <w:sz w:val="24"/>
              </w:rPr>
              <w:t>Level</w:t>
            </w:r>
            <w:r>
              <w:rPr>
                <w:spacing w:val="-1"/>
                <w:sz w:val="24"/>
              </w:rPr>
              <w:t xml:space="preserve"> </w:t>
            </w:r>
            <w:r>
              <w:rPr>
                <w:sz w:val="24"/>
              </w:rPr>
              <w:t>Limit</w:t>
            </w:r>
            <w:r>
              <w:rPr>
                <w:spacing w:val="-2"/>
                <w:sz w:val="24"/>
              </w:rPr>
              <w:t xml:space="preserve"> </w:t>
            </w:r>
            <w:r>
              <w:rPr>
                <w:sz w:val="24"/>
              </w:rPr>
              <w:t>in</w:t>
            </w:r>
            <w:r>
              <w:rPr>
                <w:spacing w:val="-2"/>
                <w:sz w:val="24"/>
              </w:rPr>
              <w:t xml:space="preserve"> </w:t>
            </w:r>
            <w:r>
              <w:rPr>
                <w:spacing w:val="-5"/>
                <w:sz w:val="24"/>
              </w:rPr>
              <w:t>dB</w:t>
            </w:r>
          </w:p>
        </w:tc>
      </w:tr>
      <w:tr w:rsidR="00BF3FE9">
        <w:trPr>
          <w:trHeight w:val="346"/>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pacing w:val="-2"/>
                <w:sz w:val="24"/>
              </w:rPr>
              <w:t>Agricultural</w:t>
            </w:r>
          </w:p>
        </w:tc>
        <w:tc>
          <w:tcPr>
            <w:tcW w:w="2395" w:type="dxa"/>
            <w:tcBorders>
              <w:top w:val="single" w:sz="12" w:space="0" w:color="9F9F9F"/>
              <w:bottom w:val="single" w:sz="12" w:space="0" w:color="9F9F9F"/>
            </w:tcBorders>
          </w:tcPr>
          <w:p w:rsidR="00BF3FE9" w:rsidRDefault="00BF3841">
            <w:pPr>
              <w:pStyle w:val="TableParagraph"/>
              <w:ind w:left="0" w:right="19"/>
              <w:jc w:val="right"/>
              <w:rPr>
                <w:sz w:val="24"/>
              </w:rPr>
            </w:pPr>
            <w:r>
              <w:rPr>
                <w:sz w:val="24"/>
              </w:rPr>
              <w:t>7:00 p.m.—</w:t>
            </w:r>
            <w:r>
              <w:rPr>
                <w:spacing w:val="60"/>
                <w:sz w:val="24"/>
              </w:rPr>
              <w:t xml:space="preserve"> </w:t>
            </w:r>
            <w:r>
              <w:rPr>
                <w:sz w:val="24"/>
              </w:rPr>
              <w:t xml:space="preserve">6:00 </w:t>
            </w:r>
            <w:r>
              <w:rPr>
                <w:spacing w:val="-4"/>
                <w:sz w:val="24"/>
              </w:rPr>
              <w:t>a.m.</w:t>
            </w:r>
          </w:p>
        </w:tc>
        <w:tc>
          <w:tcPr>
            <w:tcW w:w="2498" w:type="dxa"/>
            <w:tcBorders>
              <w:top w:val="single" w:sz="12" w:space="0" w:color="9F9F9F"/>
              <w:bottom w:val="single" w:sz="12" w:space="0" w:color="9F9F9F"/>
              <w:right w:val="single" w:sz="12" w:space="0" w:color="9F9F9F"/>
            </w:tcBorders>
          </w:tcPr>
          <w:p w:rsidR="00BF3FE9" w:rsidRDefault="00BF3841">
            <w:pPr>
              <w:pStyle w:val="TableParagraph"/>
              <w:ind w:left="34"/>
              <w:rPr>
                <w:sz w:val="24"/>
              </w:rPr>
            </w:pPr>
            <w:r>
              <w:rPr>
                <w:spacing w:val="-5"/>
                <w:sz w:val="24"/>
              </w:rPr>
              <w:t>60</w:t>
            </w:r>
          </w:p>
        </w:tc>
      </w:tr>
      <w:tr w:rsidR="00BF3FE9">
        <w:trPr>
          <w:trHeight w:val="349"/>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pacing w:val="-2"/>
                <w:sz w:val="24"/>
              </w:rPr>
              <w:t>Residential</w:t>
            </w:r>
          </w:p>
        </w:tc>
        <w:tc>
          <w:tcPr>
            <w:tcW w:w="2395" w:type="dxa"/>
            <w:tcBorders>
              <w:top w:val="single" w:sz="12" w:space="0" w:color="9F9F9F"/>
              <w:bottom w:val="single" w:sz="12" w:space="0" w:color="9F9F9F"/>
            </w:tcBorders>
          </w:tcPr>
          <w:p w:rsidR="00BF3FE9" w:rsidRDefault="00BF3841">
            <w:pPr>
              <w:pStyle w:val="TableParagraph"/>
              <w:ind w:left="154"/>
              <w:rPr>
                <w:sz w:val="24"/>
              </w:rPr>
            </w:pPr>
            <w:r>
              <w:rPr>
                <w:sz w:val="24"/>
              </w:rPr>
              <w:t xml:space="preserve">7:00 p.m.—7:00 </w:t>
            </w:r>
            <w:r>
              <w:rPr>
                <w:spacing w:val="-4"/>
                <w:sz w:val="24"/>
              </w:rPr>
              <w:t>a.m.</w:t>
            </w:r>
          </w:p>
        </w:tc>
        <w:tc>
          <w:tcPr>
            <w:tcW w:w="2498" w:type="dxa"/>
            <w:tcBorders>
              <w:top w:val="single" w:sz="12" w:space="0" w:color="9F9F9F"/>
              <w:bottom w:val="single" w:sz="12" w:space="0" w:color="9F9F9F"/>
              <w:right w:val="single" w:sz="12" w:space="0" w:color="9F9F9F"/>
            </w:tcBorders>
          </w:tcPr>
          <w:p w:rsidR="00BF3FE9" w:rsidRDefault="00BF3841">
            <w:pPr>
              <w:pStyle w:val="TableParagraph"/>
              <w:ind w:left="34"/>
              <w:rPr>
                <w:sz w:val="24"/>
              </w:rPr>
            </w:pPr>
            <w:r>
              <w:rPr>
                <w:spacing w:val="-5"/>
                <w:sz w:val="24"/>
              </w:rPr>
              <w:t>60</w:t>
            </w:r>
          </w:p>
        </w:tc>
      </w:tr>
      <w:tr w:rsidR="00BF3FE9">
        <w:trPr>
          <w:trHeight w:val="346"/>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pacing w:val="-2"/>
                <w:sz w:val="24"/>
              </w:rPr>
              <w:t>Residential/office</w:t>
            </w:r>
          </w:p>
        </w:tc>
        <w:tc>
          <w:tcPr>
            <w:tcW w:w="2395" w:type="dxa"/>
            <w:tcBorders>
              <w:top w:val="single" w:sz="12" w:space="0" w:color="9F9F9F"/>
              <w:bottom w:val="single" w:sz="12" w:space="0" w:color="9F9F9F"/>
            </w:tcBorders>
          </w:tcPr>
          <w:p w:rsidR="00BF3FE9" w:rsidRDefault="00BF3841">
            <w:pPr>
              <w:pStyle w:val="TableParagraph"/>
              <w:ind w:left="0" w:right="19"/>
              <w:jc w:val="right"/>
              <w:rPr>
                <w:sz w:val="24"/>
              </w:rPr>
            </w:pPr>
            <w:r>
              <w:rPr>
                <w:sz w:val="24"/>
              </w:rPr>
              <w:t>7:00 p.m.—</w:t>
            </w:r>
            <w:r>
              <w:rPr>
                <w:spacing w:val="60"/>
                <w:sz w:val="24"/>
              </w:rPr>
              <w:t xml:space="preserve"> </w:t>
            </w:r>
            <w:r>
              <w:rPr>
                <w:sz w:val="24"/>
              </w:rPr>
              <w:t xml:space="preserve">7:00 </w:t>
            </w:r>
            <w:r>
              <w:rPr>
                <w:spacing w:val="-4"/>
                <w:sz w:val="24"/>
              </w:rPr>
              <w:t>a.m.</w:t>
            </w:r>
          </w:p>
        </w:tc>
        <w:tc>
          <w:tcPr>
            <w:tcW w:w="2498" w:type="dxa"/>
            <w:tcBorders>
              <w:top w:val="single" w:sz="12" w:space="0" w:color="9F9F9F"/>
              <w:bottom w:val="single" w:sz="12" w:space="0" w:color="9F9F9F"/>
              <w:right w:val="single" w:sz="12" w:space="0" w:color="9F9F9F"/>
            </w:tcBorders>
          </w:tcPr>
          <w:p w:rsidR="00BF3FE9" w:rsidRDefault="00BF3841">
            <w:pPr>
              <w:pStyle w:val="TableParagraph"/>
              <w:ind w:left="34"/>
              <w:rPr>
                <w:sz w:val="24"/>
              </w:rPr>
            </w:pPr>
            <w:r>
              <w:rPr>
                <w:spacing w:val="-5"/>
                <w:sz w:val="24"/>
              </w:rPr>
              <w:t>60</w:t>
            </w:r>
          </w:p>
        </w:tc>
      </w:tr>
      <w:tr w:rsidR="00BF3FE9">
        <w:trPr>
          <w:trHeight w:val="349"/>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pacing w:val="-2"/>
                <w:sz w:val="24"/>
              </w:rPr>
              <w:t>Office/business</w:t>
            </w:r>
          </w:p>
        </w:tc>
        <w:tc>
          <w:tcPr>
            <w:tcW w:w="2395" w:type="dxa"/>
            <w:tcBorders>
              <w:top w:val="single" w:sz="12" w:space="0" w:color="9F9F9F"/>
              <w:bottom w:val="single" w:sz="12" w:space="0" w:color="9F9F9F"/>
            </w:tcBorders>
          </w:tcPr>
          <w:p w:rsidR="00BF3FE9" w:rsidRDefault="00BF3841">
            <w:pPr>
              <w:pStyle w:val="TableParagraph"/>
              <w:ind w:left="34"/>
              <w:rPr>
                <w:sz w:val="24"/>
              </w:rPr>
            </w:pPr>
            <w:r>
              <w:rPr>
                <w:sz w:val="24"/>
              </w:rPr>
              <w:t>At</w:t>
            </w:r>
            <w:r>
              <w:rPr>
                <w:spacing w:val="-1"/>
                <w:sz w:val="24"/>
              </w:rPr>
              <w:t xml:space="preserve"> </w:t>
            </w:r>
            <w:r>
              <w:rPr>
                <w:sz w:val="24"/>
              </w:rPr>
              <w:t>all</w:t>
            </w:r>
            <w:r>
              <w:rPr>
                <w:spacing w:val="-1"/>
                <w:sz w:val="24"/>
              </w:rPr>
              <w:t xml:space="preserve"> </w:t>
            </w:r>
            <w:r>
              <w:rPr>
                <w:spacing w:val="-2"/>
                <w:sz w:val="24"/>
              </w:rPr>
              <w:t>times</w:t>
            </w:r>
          </w:p>
        </w:tc>
        <w:tc>
          <w:tcPr>
            <w:tcW w:w="2498" w:type="dxa"/>
            <w:tcBorders>
              <w:top w:val="single" w:sz="12" w:space="0" w:color="9F9F9F"/>
              <w:bottom w:val="single" w:sz="12" w:space="0" w:color="9F9F9F"/>
              <w:right w:val="single" w:sz="12" w:space="0" w:color="9F9F9F"/>
            </w:tcBorders>
          </w:tcPr>
          <w:p w:rsidR="00BF3FE9" w:rsidRPr="001E7BA4" w:rsidRDefault="00BF3841">
            <w:pPr>
              <w:pStyle w:val="TableParagraph"/>
              <w:ind w:left="34"/>
              <w:rPr>
                <w:sz w:val="24"/>
              </w:rPr>
            </w:pPr>
            <w:r w:rsidRPr="001E7BA4">
              <w:rPr>
                <w:spacing w:val="-5"/>
                <w:sz w:val="24"/>
              </w:rPr>
              <w:t>70</w:t>
            </w:r>
          </w:p>
        </w:tc>
      </w:tr>
      <w:tr w:rsidR="00BF3FE9">
        <w:trPr>
          <w:trHeight w:val="346"/>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pacing w:val="-2"/>
                <w:sz w:val="24"/>
              </w:rPr>
              <w:t>Industrial/utilities</w:t>
            </w:r>
          </w:p>
        </w:tc>
        <w:tc>
          <w:tcPr>
            <w:tcW w:w="2395" w:type="dxa"/>
            <w:tcBorders>
              <w:top w:val="single" w:sz="12" w:space="0" w:color="9F9F9F"/>
              <w:bottom w:val="single" w:sz="12" w:space="0" w:color="9F9F9F"/>
            </w:tcBorders>
          </w:tcPr>
          <w:p w:rsidR="00BF3FE9" w:rsidRDefault="00BF3841">
            <w:pPr>
              <w:pStyle w:val="TableParagraph"/>
              <w:ind w:left="34"/>
              <w:rPr>
                <w:sz w:val="24"/>
              </w:rPr>
            </w:pPr>
            <w:r>
              <w:rPr>
                <w:sz w:val="24"/>
              </w:rPr>
              <w:t>At</w:t>
            </w:r>
            <w:r>
              <w:rPr>
                <w:spacing w:val="-1"/>
                <w:sz w:val="24"/>
              </w:rPr>
              <w:t xml:space="preserve"> </w:t>
            </w:r>
            <w:r>
              <w:rPr>
                <w:sz w:val="24"/>
              </w:rPr>
              <w:t>all</w:t>
            </w:r>
            <w:r>
              <w:rPr>
                <w:spacing w:val="-1"/>
                <w:sz w:val="24"/>
              </w:rPr>
              <w:t xml:space="preserve"> </w:t>
            </w:r>
            <w:r>
              <w:rPr>
                <w:spacing w:val="-2"/>
                <w:sz w:val="24"/>
              </w:rPr>
              <w:t>times</w:t>
            </w:r>
          </w:p>
        </w:tc>
        <w:tc>
          <w:tcPr>
            <w:tcW w:w="2498" w:type="dxa"/>
            <w:tcBorders>
              <w:top w:val="single" w:sz="12" w:space="0" w:color="9F9F9F"/>
              <w:bottom w:val="single" w:sz="12" w:space="0" w:color="9F9F9F"/>
              <w:right w:val="single" w:sz="12" w:space="0" w:color="9F9F9F"/>
            </w:tcBorders>
          </w:tcPr>
          <w:p w:rsidR="00BF3FE9" w:rsidRPr="001E7BA4" w:rsidRDefault="00BF3841">
            <w:pPr>
              <w:pStyle w:val="TableParagraph"/>
              <w:ind w:left="34"/>
              <w:rPr>
                <w:sz w:val="24"/>
              </w:rPr>
            </w:pPr>
            <w:r w:rsidRPr="001E7BA4">
              <w:rPr>
                <w:spacing w:val="-5"/>
                <w:sz w:val="24"/>
              </w:rPr>
              <w:t>70</w:t>
            </w:r>
          </w:p>
        </w:tc>
      </w:tr>
      <w:tr w:rsidR="00BF3FE9">
        <w:trPr>
          <w:trHeight w:val="349"/>
        </w:trPr>
        <w:tc>
          <w:tcPr>
            <w:tcW w:w="2504" w:type="dxa"/>
            <w:tcBorders>
              <w:top w:val="single" w:sz="12" w:space="0" w:color="9F9F9F"/>
              <w:left w:val="single" w:sz="12" w:space="0" w:color="EFEFEF"/>
              <w:bottom w:val="single" w:sz="12" w:space="0" w:color="9F9F9F"/>
            </w:tcBorders>
          </w:tcPr>
          <w:p w:rsidR="00BF3FE9" w:rsidRDefault="00BF3841">
            <w:pPr>
              <w:pStyle w:val="TableParagraph"/>
              <w:rPr>
                <w:sz w:val="24"/>
              </w:rPr>
            </w:pPr>
            <w:r>
              <w:rPr>
                <w:sz w:val="24"/>
              </w:rPr>
              <w:t>Community</w:t>
            </w:r>
            <w:r>
              <w:rPr>
                <w:spacing w:val="-6"/>
                <w:sz w:val="24"/>
              </w:rPr>
              <w:t xml:space="preserve"> </w:t>
            </w:r>
            <w:r>
              <w:rPr>
                <w:spacing w:val="-2"/>
                <w:sz w:val="24"/>
              </w:rPr>
              <w:t>facilities</w:t>
            </w:r>
          </w:p>
        </w:tc>
        <w:tc>
          <w:tcPr>
            <w:tcW w:w="2395" w:type="dxa"/>
            <w:tcBorders>
              <w:top w:val="single" w:sz="12" w:space="0" w:color="9F9F9F"/>
              <w:bottom w:val="single" w:sz="12" w:space="0" w:color="9F9F9F"/>
            </w:tcBorders>
          </w:tcPr>
          <w:p w:rsidR="00BF3FE9" w:rsidRDefault="00BF3841">
            <w:pPr>
              <w:pStyle w:val="TableParagraph"/>
              <w:ind w:left="0" w:right="19"/>
              <w:jc w:val="right"/>
              <w:rPr>
                <w:sz w:val="24"/>
              </w:rPr>
            </w:pPr>
            <w:r>
              <w:rPr>
                <w:sz w:val="24"/>
              </w:rPr>
              <w:t xml:space="preserve">10:00 p.m.—10:00 </w:t>
            </w:r>
            <w:r>
              <w:rPr>
                <w:spacing w:val="-4"/>
                <w:sz w:val="24"/>
              </w:rPr>
              <w:t>a.m.</w:t>
            </w:r>
          </w:p>
        </w:tc>
        <w:tc>
          <w:tcPr>
            <w:tcW w:w="2498" w:type="dxa"/>
            <w:tcBorders>
              <w:top w:val="single" w:sz="12" w:space="0" w:color="9F9F9F"/>
              <w:bottom w:val="single" w:sz="12" w:space="0" w:color="9F9F9F"/>
              <w:right w:val="single" w:sz="12" w:space="0" w:color="9F9F9F"/>
            </w:tcBorders>
          </w:tcPr>
          <w:p w:rsidR="00BF3FE9" w:rsidRDefault="00BF3841">
            <w:pPr>
              <w:pStyle w:val="TableParagraph"/>
              <w:ind w:left="34"/>
              <w:rPr>
                <w:sz w:val="24"/>
              </w:rPr>
            </w:pPr>
            <w:r>
              <w:rPr>
                <w:spacing w:val="-5"/>
                <w:sz w:val="24"/>
              </w:rPr>
              <w:t>60</w:t>
            </w:r>
          </w:p>
        </w:tc>
      </w:tr>
      <w:tr w:rsidR="00BF3FE9">
        <w:trPr>
          <w:trHeight w:val="614"/>
        </w:trPr>
        <w:tc>
          <w:tcPr>
            <w:tcW w:w="2504" w:type="dxa"/>
            <w:tcBorders>
              <w:top w:val="single" w:sz="12" w:space="0" w:color="9F9F9F"/>
              <w:left w:val="single" w:sz="12" w:space="0" w:color="EFEFEF"/>
            </w:tcBorders>
          </w:tcPr>
          <w:p w:rsidR="00BF3FE9" w:rsidRDefault="00BF3841">
            <w:pPr>
              <w:pStyle w:val="TableParagraph"/>
              <w:ind w:right="19"/>
              <w:rPr>
                <w:sz w:val="24"/>
              </w:rPr>
            </w:pPr>
            <w:r>
              <w:rPr>
                <w:sz w:val="24"/>
              </w:rPr>
              <w:t>Recreational/open</w:t>
            </w:r>
            <w:r>
              <w:rPr>
                <w:spacing w:val="-15"/>
                <w:sz w:val="24"/>
              </w:rPr>
              <w:t xml:space="preserve"> </w:t>
            </w:r>
            <w:r>
              <w:rPr>
                <w:sz w:val="24"/>
              </w:rPr>
              <w:t>space/ commercial recreation</w:t>
            </w:r>
          </w:p>
        </w:tc>
        <w:tc>
          <w:tcPr>
            <w:tcW w:w="2395" w:type="dxa"/>
            <w:tcBorders>
              <w:top w:val="single" w:sz="12" w:space="0" w:color="9F9F9F"/>
            </w:tcBorders>
          </w:tcPr>
          <w:p w:rsidR="00BF3FE9" w:rsidRDefault="00BF3841">
            <w:pPr>
              <w:pStyle w:val="TableParagraph"/>
              <w:spacing w:before="164"/>
              <w:ind w:left="0" w:right="19"/>
              <w:jc w:val="right"/>
              <w:rPr>
                <w:sz w:val="24"/>
              </w:rPr>
            </w:pPr>
            <w:r>
              <w:rPr>
                <w:sz w:val="24"/>
              </w:rPr>
              <w:t>10:00 p.m.—</w:t>
            </w:r>
            <w:r>
              <w:rPr>
                <w:spacing w:val="60"/>
                <w:sz w:val="24"/>
              </w:rPr>
              <w:t xml:space="preserve"> </w:t>
            </w:r>
            <w:r>
              <w:rPr>
                <w:sz w:val="24"/>
              </w:rPr>
              <w:t xml:space="preserve">7:00 </w:t>
            </w:r>
            <w:r>
              <w:rPr>
                <w:spacing w:val="-4"/>
                <w:sz w:val="24"/>
              </w:rPr>
              <w:t>a.m.</w:t>
            </w:r>
          </w:p>
        </w:tc>
        <w:tc>
          <w:tcPr>
            <w:tcW w:w="2498" w:type="dxa"/>
            <w:tcBorders>
              <w:top w:val="single" w:sz="12" w:space="0" w:color="9F9F9F"/>
              <w:right w:val="single" w:sz="12" w:space="0" w:color="9F9F9F"/>
            </w:tcBorders>
          </w:tcPr>
          <w:p w:rsidR="00BF3FE9" w:rsidRDefault="00BF3841">
            <w:pPr>
              <w:pStyle w:val="TableParagraph"/>
              <w:spacing w:before="164"/>
              <w:ind w:left="34"/>
              <w:rPr>
                <w:sz w:val="24"/>
              </w:rPr>
            </w:pPr>
            <w:r>
              <w:rPr>
                <w:spacing w:val="-5"/>
                <w:sz w:val="24"/>
              </w:rPr>
              <w:t>65</w:t>
            </w:r>
          </w:p>
        </w:tc>
      </w:tr>
    </w:tbl>
    <w:p w:rsidR="00BF3FE9" w:rsidRDefault="00BF3FE9">
      <w:pPr>
        <w:pStyle w:val="BodyText"/>
        <w:rPr>
          <w:sz w:val="26"/>
        </w:rPr>
      </w:pPr>
    </w:p>
    <w:p w:rsidR="00BF3FE9" w:rsidRDefault="00BF3FE9">
      <w:pPr>
        <w:pStyle w:val="BodyText"/>
        <w:rPr>
          <w:sz w:val="26"/>
        </w:rPr>
      </w:pPr>
    </w:p>
    <w:p w:rsidR="00BF3FE9" w:rsidRDefault="00BF3841">
      <w:pPr>
        <w:pStyle w:val="ListParagraph"/>
        <w:numPr>
          <w:ilvl w:val="0"/>
          <w:numId w:val="12"/>
        </w:numPr>
        <w:tabs>
          <w:tab w:val="left" w:pos="579"/>
        </w:tabs>
        <w:spacing w:before="213"/>
        <w:ind w:right="414" w:firstLine="0"/>
        <w:rPr>
          <w:sz w:val="24"/>
        </w:rPr>
      </w:pPr>
      <w:r>
        <w:rPr>
          <w:sz w:val="24"/>
        </w:rPr>
        <w:t>No person shall operate or cause to be operated a public or private motor vehicle or motorcycle on a public right-of-way in such a manner that the sound level emitted by, on, or within the motor vehicle or motorcycle when measured at a distance of 50 feet or more away from</w:t>
      </w:r>
      <w:r>
        <w:rPr>
          <w:spacing w:val="-2"/>
          <w:sz w:val="24"/>
        </w:rPr>
        <w:t xml:space="preserve"> </w:t>
      </w:r>
      <w:r>
        <w:rPr>
          <w:sz w:val="24"/>
        </w:rPr>
        <w:t>the</w:t>
      </w:r>
      <w:r>
        <w:rPr>
          <w:spacing w:val="-3"/>
          <w:sz w:val="24"/>
        </w:rPr>
        <w:t xml:space="preserve"> </w:t>
      </w:r>
      <w:r>
        <w:rPr>
          <w:sz w:val="24"/>
        </w:rPr>
        <w:t>offending</w:t>
      </w:r>
      <w:r>
        <w:rPr>
          <w:spacing w:val="-5"/>
          <w:sz w:val="24"/>
        </w:rPr>
        <w:t xml:space="preserve"> </w:t>
      </w:r>
      <w:r>
        <w:rPr>
          <w:sz w:val="24"/>
        </w:rPr>
        <w:t>vehicle,</w:t>
      </w:r>
      <w:r>
        <w:rPr>
          <w:spacing w:val="-2"/>
          <w:sz w:val="24"/>
        </w:rPr>
        <w:t xml:space="preserve"> </w:t>
      </w:r>
      <w:r>
        <w:rPr>
          <w:sz w:val="24"/>
        </w:rPr>
        <w:t>exceeds</w:t>
      </w:r>
      <w:r>
        <w:rPr>
          <w:spacing w:val="-2"/>
          <w:sz w:val="24"/>
        </w:rPr>
        <w:t xml:space="preserve"> </w:t>
      </w:r>
      <w:r>
        <w:rPr>
          <w:sz w:val="24"/>
        </w:rPr>
        <w:t>the</w:t>
      </w:r>
      <w:r>
        <w:rPr>
          <w:spacing w:val="-3"/>
          <w:sz w:val="24"/>
        </w:rPr>
        <w:t xml:space="preserve"> </w:t>
      </w:r>
      <w:r w:rsidRPr="00827FA7">
        <w:rPr>
          <w:sz w:val="24"/>
        </w:rPr>
        <w:t>level</w:t>
      </w:r>
      <w:r w:rsidRPr="00827FA7">
        <w:rPr>
          <w:color w:val="FF0000"/>
          <w:spacing w:val="-2"/>
          <w:sz w:val="24"/>
        </w:rPr>
        <w:t xml:space="preserve"> </w:t>
      </w:r>
      <w:r w:rsidR="00FC560F" w:rsidRPr="00827FA7">
        <w:rPr>
          <w:spacing w:val="-2"/>
          <w:sz w:val="24"/>
        </w:rPr>
        <w:t>outlined in</w:t>
      </w:r>
      <w:r w:rsidR="00FC560F" w:rsidRPr="00FC560F">
        <w:rPr>
          <w:spacing w:val="-2"/>
          <w:sz w:val="24"/>
        </w:rPr>
        <w:t xml:space="preserve"> </w:t>
      </w:r>
      <w:r>
        <w:rPr>
          <w:sz w:val="24"/>
        </w:rPr>
        <w:t>table</w:t>
      </w:r>
      <w:r>
        <w:rPr>
          <w:spacing w:val="-3"/>
          <w:sz w:val="24"/>
        </w:rPr>
        <w:t xml:space="preserve"> </w:t>
      </w:r>
      <w:r>
        <w:rPr>
          <w:sz w:val="24"/>
        </w:rPr>
        <w:t>2. If</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or</w:t>
      </w:r>
      <w:r>
        <w:rPr>
          <w:spacing w:val="-3"/>
          <w:sz w:val="24"/>
        </w:rPr>
        <w:t xml:space="preserve"> </w:t>
      </w:r>
      <w:r>
        <w:rPr>
          <w:sz w:val="24"/>
        </w:rPr>
        <w:t>private</w:t>
      </w:r>
      <w:r>
        <w:rPr>
          <w:spacing w:val="-3"/>
          <w:sz w:val="24"/>
        </w:rPr>
        <w:t xml:space="preserve"> </w:t>
      </w:r>
      <w:r>
        <w:rPr>
          <w:sz w:val="24"/>
        </w:rPr>
        <w:t xml:space="preserve">motor vehicle or motorcycle is stationary for five minutes or longer, </w:t>
      </w:r>
      <w:r w:rsidRPr="00827FA7">
        <w:rPr>
          <w:sz w:val="24"/>
        </w:rPr>
        <w:t xml:space="preserve">then </w:t>
      </w:r>
      <w:r w:rsidR="00FC560F" w:rsidRPr="00827FA7">
        <w:rPr>
          <w:sz w:val="24"/>
        </w:rPr>
        <w:t>Table</w:t>
      </w:r>
      <w:r>
        <w:rPr>
          <w:sz w:val="24"/>
        </w:rPr>
        <w:t xml:space="preserve"> 1 shall apply.</w:t>
      </w:r>
    </w:p>
    <w:p w:rsidR="00BF3FE9" w:rsidRDefault="00BF3FE9">
      <w:pPr>
        <w:pStyle w:val="BodyText"/>
        <w:spacing w:before="2"/>
      </w:pPr>
    </w:p>
    <w:p w:rsidR="00BF3FE9" w:rsidRDefault="00BF3841">
      <w:pPr>
        <w:pStyle w:val="BodyText"/>
        <w:ind w:left="120"/>
      </w:pPr>
      <w:r>
        <w:t>Table</w:t>
      </w:r>
      <w:r>
        <w:rPr>
          <w:spacing w:val="-5"/>
        </w:rPr>
        <w:t xml:space="preserve"> 2.</w:t>
      </w:r>
    </w:p>
    <w:p w:rsidR="00BF3FE9" w:rsidRDefault="00BF3FE9">
      <w:pPr>
        <w:pStyle w:val="BodyText"/>
        <w:spacing w:before="5"/>
      </w:pPr>
    </w:p>
    <w:p w:rsidR="00BF3FE9" w:rsidRDefault="00BF3841">
      <w:pPr>
        <w:pStyle w:val="BodyText"/>
        <w:ind w:left="120"/>
      </w:pPr>
      <w:r>
        <w:t>Sound</w:t>
      </w:r>
      <w:r>
        <w:rPr>
          <w:spacing w:val="-2"/>
        </w:rPr>
        <w:t xml:space="preserve"> </w:t>
      </w:r>
      <w:r>
        <w:t>Levels</w:t>
      </w:r>
      <w:r>
        <w:rPr>
          <w:spacing w:val="-1"/>
        </w:rPr>
        <w:t xml:space="preserve"> </w:t>
      </w:r>
      <w:r>
        <w:t>by</w:t>
      </w:r>
      <w:r>
        <w:rPr>
          <w:spacing w:val="-6"/>
        </w:rPr>
        <w:t xml:space="preserve"> </w:t>
      </w:r>
      <w:r>
        <w:t>Receiving</w:t>
      </w:r>
      <w:r>
        <w:rPr>
          <w:spacing w:val="-1"/>
        </w:rPr>
        <w:t xml:space="preserve"> </w:t>
      </w:r>
      <w:r>
        <w:t>Land</w:t>
      </w:r>
      <w:r>
        <w:rPr>
          <w:spacing w:val="1"/>
        </w:rPr>
        <w:t xml:space="preserve"> </w:t>
      </w:r>
      <w:r>
        <w:rPr>
          <w:spacing w:val="-5"/>
        </w:rPr>
        <w:t>Use</w:t>
      </w:r>
    </w:p>
    <w:p w:rsidR="00BF3FE9" w:rsidRDefault="00BF3FE9">
      <w:pPr>
        <w:pStyle w:val="BodyText"/>
        <w:spacing w:before="10"/>
        <w:rPr>
          <w:sz w:val="25"/>
        </w:rPr>
      </w:pPr>
    </w:p>
    <w:tbl>
      <w:tblPr>
        <w:tblW w:w="0" w:type="auto"/>
        <w:tblInd w:w="150"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4378"/>
        <w:gridCol w:w="2498"/>
      </w:tblGrid>
      <w:tr w:rsidR="00BF3FE9">
        <w:trPr>
          <w:trHeight w:val="357"/>
        </w:trPr>
        <w:tc>
          <w:tcPr>
            <w:tcW w:w="4378" w:type="dxa"/>
            <w:tcBorders>
              <w:left w:val="single" w:sz="12" w:space="0" w:color="EFEFEF"/>
              <w:bottom w:val="single" w:sz="12" w:space="0" w:color="9F9F9F"/>
              <w:right w:val="single" w:sz="12" w:space="0" w:color="9F9F9F"/>
            </w:tcBorders>
          </w:tcPr>
          <w:p w:rsidR="00BF3FE9" w:rsidRDefault="00BF3841">
            <w:pPr>
              <w:pStyle w:val="TableParagraph"/>
              <w:numPr>
                <w:ilvl w:val="0"/>
                <w:numId w:val="11"/>
              </w:numPr>
              <w:tabs>
                <w:tab w:val="left" w:pos="269"/>
              </w:tabs>
              <w:spacing w:before="20"/>
              <w:ind w:hanging="232"/>
              <w:rPr>
                <w:sz w:val="24"/>
              </w:rPr>
            </w:pPr>
            <w:r>
              <w:rPr>
                <w:sz w:val="24"/>
              </w:rPr>
              <w:t>Vehicle</w:t>
            </w:r>
            <w:r>
              <w:rPr>
                <w:spacing w:val="-4"/>
                <w:sz w:val="24"/>
              </w:rPr>
              <w:t xml:space="preserve"> </w:t>
            </w:r>
            <w:r>
              <w:rPr>
                <w:spacing w:val="-2"/>
                <w:sz w:val="24"/>
              </w:rPr>
              <w:t>Class</w:t>
            </w:r>
          </w:p>
        </w:tc>
        <w:tc>
          <w:tcPr>
            <w:tcW w:w="2498" w:type="dxa"/>
            <w:tcBorders>
              <w:left w:val="single" w:sz="12" w:space="0" w:color="9F9F9F"/>
              <w:bottom w:val="single" w:sz="12" w:space="0" w:color="9F9F9F"/>
              <w:right w:val="single" w:sz="12" w:space="0" w:color="9F9F9F"/>
            </w:tcBorders>
          </w:tcPr>
          <w:p w:rsidR="00BF3FE9" w:rsidRDefault="00BF3841">
            <w:pPr>
              <w:pStyle w:val="TableParagraph"/>
              <w:spacing w:before="28"/>
              <w:ind w:left="39"/>
              <w:rPr>
                <w:sz w:val="24"/>
              </w:rPr>
            </w:pPr>
            <w:r>
              <w:rPr>
                <w:sz w:val="24"/>
              </w:rPr>
              <w:t>Sound</w:t>
            </w:r>
            <w:r>
              <w:rPr>
                <w:spacing w:val="-1"/>
                <w:sz w:val="24"/>
              </w:rPr>
              <w:t xml:space="preserve"> </w:t>
            </w:r>
            <w:r>
              <w:rPr>
                <w:sz w:val="24"/>
              </w:rPr>
              <w:t>Level</w:t>
            </w:r>
            <w:r>
              <w:rPr>
                <w:spacing w:val="-1"/>
                <w:sz w:val="24"/>
              </w:rPr>
              <w:t xml:space="preserve"> </w:t>
            </w:r>
            <w:r>
              <w:rPr>
                <w:sz w:val="24"/>
              </w:rPr>
              <w:t>Limit</w:t>
            </w:r>
            <w:r>
              <w:rPr>
                <w:spacing w:val="-2"/>
                <w:sz w:val="24"/>
              </w:rPr>
              <w:t xml:space="preserve"> </w:t>
            </w:r>
            <w:r>
              <w:rPr>
                <w:sz w:val="24"/>
              </w:rPr>
              <w:t>in</w:t>
            </w:r>
            <w:r>
              <w:rPr>
                <w:spacing w:val="-2"/>
                <w:sz w:val="24"/>
              </w:rPr>
              <w:t xml:space="preserve"> </w:t>
            </w:r>
            <w:r>
              <w:rPr>
                <w:spacing w:val="-5"/>
                <w:sz w:val="24"/>
              </w:rPr>
              <w:t>dB</w:t>
            </w:r>
          </w:p>
        </w:tc>
      </w:tr>
      <w:tr w:rsidR="00BF3FE9">
        <w:trPr>
          <w:trHeight w:val="622"/>
        </w:trPr>
        <w:tc>
          <w:tcPr>
            <w:tcW w:w="4378" w:type="dxa"/>
            <w:tcBorders>
              <w:top w:val="single" w:sz="12" w:space="0" w:color="9F9F9F"/>
              <w:left w:val="single" w:sz="12" w:space="0" w:color="EFEFEF"/>
              <w:bottom w:val="single" w:sz="12" w:space="0" w:color="9F9F9F"/>
              <w:right w:val="single" w:sz="12" w:space="0" w:color="9F9F9F"/>
            </w:tcBorders>
          </w:tcPr>
          <w:p w:rsidR="00BF3FE9" w:rsidRDefault="00BF3841">
            <w:pPr>
              <w:pStyle w:val="TableParagraph"/>
              <w:ind w:right="548"/>
              <w:rPr>
                <w:sz w:val="24"/>
              </w:rPr>
            </w:pPr>
            <w:r>
              <w:rPr>
                <w:sz w:val="24"/>
              </w:rPr>
              <w:t>All</w:t>
            </w:r>
            <w:r>
              <w:rPr>
                <w:spacing w:val="-7"/>
                <w:sz w:val="24"/>
              </w:rPr>
              <w:t xml:space="preserve"> </w:t>
            </w:r>
            <w:r>
              <w:rPr>
                <w:sz w:val="24"/>
              </w:rPr>
              <w:t>motor</w:t>
            </w:r>
            <w:r>
              <w:rPr>
                <w:spacing w:val="-8"/>
                <w:sz w:val="24"/>
              </w:rPr>
              <w:t xml:space="preserve"> </w:t>
            </w:r>
            <w:r>
              <w:rPr>
                <w:sz w:val="24"/>
              </w:rPr>
              <w:t>vehicles</w:t>
            </w:r>
            <w:r>
              <w:rPr>
                <w:spacing w:val="-7"/>
                <w:sz w:val="24"/>
              </w:rPr>
              <w:t xml:space="preserve"> </w:t>
            </w:r>
            <w:r>
              <w:rPr>
                <w:sz w:val="24"/>
              </w:rPr>
              <w:t>of</w:t>
            </w:r>
            <w:r>
              <w:rPr>
                <w:spacing w:val="-8"/>
                <w:sz w:val="24"/>
              </w:rPr>
              <w:t xml:space="preserve"> </w:t>
            </w:r>
            <w:r>
              <w:rPr>
                <w:sz w:val="24"/>
              </w:rPr>
              <w:t>GVWR</w:t>
            </w:r>
            <w:r>
              <w:rPr>
                <w:spacing w:val="-7"/>
                <w:sz w:val="24"/>
              </w:rPr>
              <w:t xml:space="preserve"> </w:t>
            </w:r>
            <w:r>
              <w:rPr>
                <w:sz w:val="24"/>
              </w:rPr>
              <w:t>or GCWR 6,000 lbs. or more</w:t>
            </w:r>
          </w:p>
        </w:tc>
        <w:tc>
          <w:tcPr>
            <w:tcW w:w="2498" w:type="dxa"/>
            <w:tcBorders>
              <w:top w:val="single" w:sz="12" w:space="0" w:color="9F9F9F"/>
              <w:left w:val="single" w:sz="12" w:space="0" w:color="9F9F9F"/>
              <w:bottom w:val="single" w:sz="12" w:space="0" w:color="9F9F9F"/>
              <w:right w:val="single" w:sz="12" w:space="0" w:color="9F9F9F"/>
            </w:tcBorders>
          </w:tcPr>
          <w:p w:rsidR="00BF3FE9" w:rsidRDefault="00BF3841">
            <w:pPr>
              <w:pStyle w:val="TableParagraph"/>
              <w:spacing w:before="166"/>
              <w:ind w:left="39"/>
              <w:rPr>
                <w:sz w:val="24"/>
              </w:rPr>
            </w:pPr>
            <w:r>
              <w:rPr>
                <w:spacing w:val="-5"/>
                <w:sz w:val="24"/>
              </w:rPr>
              <w:t>90</w:t>
            </w:r>
          </w:p>
        </w:tc>
      </w:tr>
      <w:tr w:rsidR="00BF3FE9">
        <w:trPr>
          <w:trHeight w:val="349"/>
        </w:trPr>
        <w:tc>
          <w:tcPr>
            <w:tcW w:w="4378" w:type="dxa"/>
            <w:tcBorders>
              <w:top w:val="single" w:sz="12" w:space="0" w:color="9F9F9F"/>
              <w:left w:val="single" w:sz="12" w:space="0" w:color="EFEFEF"/>
              <w:bottom w:val="single" w:sz="12" w:space="0" w:color="9F9F9F"/>
              <w:right w:val="single" w:sz="12" w:space="0" w:color="9F9F9F"/>
            </w:tcBorders>
          </w:tcPr>
          <w:p w:rsidR="00BF3FE9" w:rsidRDefault="00BF3841">
            <w:pPr>
              <w:pStyle w:val="TableParagraph"/>
              <w:spacing w:before="29"/>
              <w:rPr>
                <w:sz w:val="24"/>
              </w:rPr>
            </w:pPr>
            <w:r>
              <w:rPr>
                <w:sz w:val="24"/>
              </w:rPr>
              <w:t>Any</w:t>
            </w:r>
            <w:r>
              <w:rPr>
                <w:spacing w:val="-4"/>
                <w:sz w:val="24"/>
              </w:rPr>
              <w:t xml:space="preserve"> </w:t>
            </w:r>
            <w:r>
              <w:rPr>
                <w:spacing w:val="-2"/>
                <w:sz w:val="24"/>
              </w:rPr>
              <w:t>motorcycles</w:t>
            </w:r>
          </w:p>
        </w:tc>
        <w:tc>
          <w:tcPr>
            <w:tcW w:w="2498" w:type="dxa"/>
            <w:tcBorders>
              <w:top w:val="single" w:sz="12" w:space="0" w:color="9F9F9F"/>
              <w:left w:val="single" w:sz="12" w:space="0" w:color="9F9F9F"/>
              <w:bottom w:val="single" w:sz="12" w:space="0" w:color="9F9F9F"/>
              <w:right w:val="single" w:sz="12" w:space="0" w:color="9F9F9F"/>
            </w:tcBorders>
          </w:tcPr>
          <w:p w:rsidR="00BF3FE9" w:rsidRPr="009A1FF7" w:rsidRDefault="00BF3841">
            <w:pPr>
              <w:pStyle w:val="TableParagraph"/>
              <w:spacing w:before="29"/>
              <w:ind w:left="39"/>
              <w:rPr>
                <w:sz w:val="24"/>
              </w:rPr>
            </w:pPr>
            <w:r w:rsidRPr="009A1FF7">
              <w:rPr>
                <w:spacing w:val="-5"/>
                <w:sz w:val="24"/>
              </w:rPr>
              <w:t>86</w:t>
            </w:r>
          </w:p>
        </w:tc>
      </w:tr>
      <w:tr w:rsidR="00BF3FE9">
        <w:trPr>
          <w:trHeight w:val="622"/>
        </w:trPr>
        <w:tc>
          <w:tcPr>
            <w:tcW w:w="4378" w:type="dxa"/>
            <w:tcBorders>
              <w:top w:val="single" w:sz="12" w:space="0" w:color="9F9F9F"/>
              <w:left w:val="single" w:sz="12" w:space="0" w:color="EFEFEF"/>
              <w:bottom w:val="single" w:sz="12" w:space="0" w:color="9F9F9F"/>
              <w:right w:val="single" w:sz="12" w:space="0" w:color="9F9F9F"/>
            </w:tcBorders>
          </w:tcPr>
          <w:p w:rsidR="00BF3FE9" w:rsidRDefault="00BF3841">
            <w:pPr>
              <w:pStyle w:val="TableParagraph"/>
              <w:rPr>
                <w:sz w:val="24"/>
              </w:rPr>
            </w:pPr>
            <w:r>
              <w:rPr>
                <w:sz w:val="24"/>
              </w:rPr>
              <w:t>Any</w:t>
            </w:r>
            <w:r>
              <w:rPr>
                <w:spacing w:val="-10"/>
                <w:sz w:val="24"/>
              </w:rPr>
              <w:t xml:space="preserve"> </w:t>
            </w:r>
            <w:r>
              <w:rPr>
                <w:sz w:val="24"/>
              </w:rPr>
              <w:t>other</w:t>
            </w:r>
            <w:r>
              <w:rPr>
                <w:spacing w:val="-6"/>
                <w:sz w:val="24"/>
              </w:rPr>
              <w:t xml:space="preserve"> </w:t>
            </w:r>
            <w:r>
              <w:rPr>
                <w:sz w:val="24"/>
              </w:rPr>
              <w:t>motor</w:t>
            </w:r>
            <w:r>
              <w:rPr>
                <w:spacing w:val="-6"/>
                <w:sz w:val="24"/>
              </w:rPr>
              <w:t xml:space="preserve"> </w:t>
            </w:r>
            <w:r>
              <w:rPr>
                <w:sz w:val="24"/>
              </w:rPr>
              <w:t>vehicle</w:t>
            </w:r>
            <w:r>
              <w:rPr>
                <w:spacing w:val="-4"/>
                <w:sz w:val="24"/>
              </w:rPr>
              <w:t xml:space="preserve"> </w:t>
            </w:r>
            <w:r>
              <w:rPr>
                <w:sz w:val="24"/>
              </w:rPr>
              <w:t>or</w:t>
            </w:r>
            <w:r>
              <w:rPr>
                <w:spacing w:val="-6"/>
                <w:sz w:val="24"/>
              </w:rPr>
              <w:t xml:space="preserve"> </w:t>
            </w:r>
            <w:r>
              <w:rPr>
                <w:sz w:val="24"/>
              </w:rPr>
              <w:t>any</w:t>
            </w:r>
            <w:r>
              <w:rPr>
                <w:spacing w:val="-10"/>
                <w:sz w:val="24"/>
              </w:rPr>
              <w:t xml:space="preserve"> </w:t>
            </w:r>
            <w:r>
              <w:rPr>
                <w:sz w:val="24"/>
              </w:rPr>
              <w:t>combination of vehicles towed by any motor vehicle</w:t>
            </w:r>
          </w:p>
        </w:tc>
        <w:tc>
          <w:tcPr>
            <w:tcW w:w="2498" w:type="dxa"/>
            <w:tcBorders>
              <w:top w:val="single" w:sz="12" w:space="0" w:color="9F9F9F"/>
              <w:left w:val="single" w:sz="12" w:space="0" w:color="9F9F9F"/>
              <w:bottom w:val="single" w:sz="12" w:space="0" w:color="9F9F9F"/>
              <w:right w:val="single" w:sz="12" w:space="0" w:color="9F9F9F"/>
            </w:tcBorders>
          </w:tcPr>
          <w:p w:rsidR="00BF3FE9" w:rsidRPr="009A1FF7" w:rsidRDefault="00BF3841">
            <w:pPr>
              <w:pStyle w:val="TableParagraph"/>
              <w:spacing w:before="166"/>
              <w:ind w:left="39"/>
              <w:rPr>
                <w:sz w:val="24"/>
              </w:rPr>
            </w:pPr>
            <w:r w:rsidRPr="009A1FF7">
              <w:rPr>
                <w:spacing w:val="-5"/>
                <w:sz w:val="24"/>
              </w:rPr>
              <w:t>82</w:t>
            </w:r>
          </w:p>
        </w:tc>
      </w:tr>
      <w:tr w:rsidR="00BF3FE9">
        <w:trPr>
          <w:trHeight w:val="340"/>
        </w:trPr>
        <w:tc>
          <w:tcPr>
            <w:tcW w:w="4378" w:type="dxa"/>
            <w:tcBorders>
              <w:top w:val="single" w:sz="12" w:space="0" w:color="9F9F9F"/>
              <w:left w:val="single" w:sz="12" w:space="0" w:color="EFEFEF"/>
              <w:right w:val="single" w:sz="12" w:space="0" w:color="9F9F9F"/>
            </w:tcBorders>
          </w:tcPr>
          <w:p w:rsidR="00BF3FE9" w:rsidRDefault="00BF3841">
            <w:pPr>
              <w:pStyle w:val="TableParagraph"/>
              <w:spacing w:before="29"/>
              <w:rPr>
                <w:sz w:val="24"/>
              </w:rPr>
            </w:pPr>
            <w:r>
              <w:rPr>
                <w:sz w:val="24"/>
              </w:rPr>
              <w:t>Amplified</w:t>
            </w:r>
            <w:r>
              <w:rPr>
                <w:spacing w:val="-2"/>
                <w:sz w:val="24"/>
              </w:rPr>
              <w:t xml:space="preserve"> </w:t>
            </w:r>
            <w:r>
              <w:rPr>
                <w:sz w:val="24"/>
              </w:rPr>
              <w:t>noise</w:t>
            </w:r>
            <w:r>
              <w:rPr>
                <w:spacing w:val="-2"/>
                <w:sz w:val="24"/>
              </w:rPr>
              <w:t xml:space="preserve"> </w:t>
            </w:r>
            <w:r>
              <w:rPr>
                <w:sz w:val="24"/>
              </w:rPr>
              <w:t>from</w:t>
            </w:r>
            <w:r>
              <w:rPr>
                <w:spacing w:val="-1"/>
                <w:sz w:val="24"/>
              </w:rPr>
              <w:t xml:space="preserve"> </w:t>
            </w:r>
            <w:r>
              <w:rPr>
                <w:sz w:val="24"/>
              </w:rPr>
              <w:t>any</w:t>
            </w:r>
            <w:r>
              <w:rPr>
                <w:spacing w:val="-3"/>
                <w:sz w:val="24"/>
              </w:rPr>
              <w:t xml:space="preserve"> </w:t>
            </w:r>
            <w:r>
              <w:rPr>
                <w:spacing w:val="-2"/>
                <w:sz w:val="24"/>
              </w:rPr>
              <w:t>vehicle</w:t>
            </w:r>
          </w:p>
        </w:tc>
        <w:tc>
          <w:tcPr>
            <w:tcW w:w="2498" w:type="dxa"/>
            <w:tcBorders>
              <w:top w:val="single" w:sz="12" w:space="0" w:color="9F9F9F"/>
              <w:left w:val="single" w:sz="12" w:space="0" w:color="9F9F9F"/>
              <w:right w:val="single" w:sz="12" w:space="0" w:color="9F9F9F"/>
            </w:tcBorders>
          </w:tcPr>
          <w:p w:rsidR="00BF3FE9" w:rsidRPr="009A1FF7" w:rsidRDefault="00BF3841">
            <w:pPr>
              <w:pStyle w:val="TableParagraph"/>
              <w:spacing w:before="29"/>
              <w:ind w:left="39"/>
              <w:rPr>
                <w:sz w:val="24"/>
              </w:rPr>
            </w:pPr>
            <w:r w:rsidRPr="009A1FF7">
              <w:rPr>
                <w:spacing w:val="-5"/>
                <w:sz w:val="24"/>
              </w:rPr>
              <w:t>76</w:t>
            </w:r>
          </w:p>
        </w:tc>
      </w:tr>
    </w:tbl>
    <w:p w:rsidR="00BF3FE9" w:rsidRDefault="00BF3FE9">
      <w:pPr>
        <w:pStyle w:val="BodyText"/>
        <w:rPr>
          <w:sz w:val="26"/>
        </w:rPr>
      </w:pPr>
    </w:p>
    <w:p w:rsidR="00BF3FE9" w:rsidRDefault="00BF3FE9">
      <w:pPr>
        <w:pStyle w:val="BodyText"/>
        <w:rPr>
          <w:sz w:val="26"/>
        </w:rPr>
      </w:pPr>
    </w:p>
    <w:p w:rsidR="00BF3FE9" w:rsidRDefault="00BF3841">
      <w:pPr>
        <w:pStyle w:val="BodyText"/>
        <w:spacing w:before="209"/>
        <w:ind w:left="120"/>
      </w:pPr>
      <w:r>
        <w:t>(Ord.</w:t>
      </w:r>
      <w:r>
        <w:rPr>
          <w:spacing w:val="-4"/>
        </w:rPr>
        <w:t xml:space="preserve"> </w:t>
      </w:r>
      <w:r>
        <w:t>of</w:t>
      </w:r>
      <w:r>
        <w:rPr>
          <w:spacing w:val="-2"/>
        </w:rPr>
        <w:t xml:space="preserve"> </w:t>
      </w:r>
      <w:r>
        <w:t>6-6-94,</w:t>
      </w:r>
      <w:r>
        <w:rPr>
          <w:spacing w:val="-1"/>
        </w:rPr>
        <w:t xml:space="preserve"> </w:t>
      </w:r>
      <w:r>
        <w:t>§1.03;</w:t>
      </w:r>
      <w:r>
        <w:rPr>
          <w:spacing w:val="1"/>
        </w:rPr>
        <w:t xml:space="preserve"> </w:t>
      </w:r>
      <w:r>
        <w:t>Ord.</w:t>
      </w:r>
      <w:r>
        <w:rPr>
          <w:spacing w:val="-1"/>
        </w:rPr>
        <w:t xml:space="preserve"> </w:t>
      </w:r>
      <w:r>
        <w:t>of</w:t>
      </w:r>
      <w:r>
        <w:rPr>
          <w:spacing w:val="-2"/>
        </w:rPr>
        <w:t xml:space="preserve"> </w:t>
      </w:r>
      <w:r>
        <w:t>9-17-</w:t>
      </w:r>
      <w:r>
        <w:rPr>
          <w:spacing w:val="-5"/>
        </w:rPr>
        <w:t>01)</w:t>
      </w:r>
    </w:p>
    <w:p w:rsidR="00BF3FE9" w:rsidRDefault="00BF3841">
      <w:pPr>
        <w:pStyle w:val="ListParagraph"/>
        <w:numPr>
          <w:ilvl w:val="0"/>
          <w:numId w:val="14"/>
        </w:numPr>
        <w:tabs>
          <w:tab w:val="left" w:pos="351"/>
        </w:tabs>
        <w:spacing w:before="74"/>
        <w:ind w:left="350"/>
        <w:rPr>
          <w:rFonts w:ascii="Symbol" w:hAnsi="Symbol"/>
          <w:sz w:val="24"/>
        </w:rPr>
      </w:pPr>
      <w:r>
        <w:rPr>
          <w:sz w:val="24"/>
        </w:rPr>
        <w:t>Sec.</w:t>
      </w:r>
      <w:r>
        <w:rPr>
          <w:spacing w:val="-3"/>
          <w:sz w:val="24"/>
        </w:rPr>
        <w:t xml:space="preserve"> </w:t>
      </w:r>
      <w:r>
        <w:rPr>
          <w:sz w:val="24"/>
        </w:rPr>
        <w:t>30-34. -</w:t>
      </w:r>
      <w:r>
        <w:rPr>
          <w:spacing w:val="-3"/>
          <w:sz w:val="24"/>
        </w:rPr>
        <w:t xml:space="preserve"> </w:t>
      </w:r>
      <w:r>
        <w:rPr>
          <w:sz w:val="24"/>
        </w:rPr>
        <w:t>Specific</w:t>
      </w:r>
      <w:r>
        <w:rPr>
          <w:spacing w:val="-1"/>
          <w:sz w:val="24"/>
        </w:rPr>
        <w:t xml:space="preserve"> </w:t>
      </w:r>
      <w:r>
        <w:rPr>
          <w:sz w:val="24"/>
        </w:rPr>
        <w:t xml:space="preserve">offenses </w:t>
      </w:r>
      <w:r>
        <w:rPr>
          <w:spacing w:val="-2"/>
          <w:sz w:val="24"/>
        </w:rPr>
        <w:t>enumerated.</w:t>
      </w:r>
    </w:p>
    <w:p w:rsidR="00BF3FE9" w:rsidRDefault="00BF3FE9">
      <w:pPr>
        <w:pStyle w:val="BodyText"/>
        <w:spacing w:before="8"/>
      </w:pPr>
    </w:p>
    <w:p w:rsidR="00BF3FE9" w:rsidRDefault="00BF3841" w:rsidP="00583C1D">
      <w:pPr>
        <w:pStyle w:val="ListParagraph"/>
        <w:tabs>
          <w:tab w:val="left" w:pos="351"/>
        </w:tabs>
        <w:spacing w:line="237" w:lineRule="auto"/>
        <w:ind w:right="849"/>
        <w:rPr>
          <w:rFonts w:ascii="Symbol" w:hAnsi="Symbol"/>
          <w:sz w:val="24"/>
        </w:rPr>
      </w:pPr>
      <w:r>
        <w:rPr>
          <w:sz w:val="24"/>
        </w:rPr>
        <w:t>The</w:t>
      </w:r>
      <w:r>
        <w:rPr>
          <w:spacing w:val="-4"/>
          <w:sz w:val="24"/>
        </w:rPr>
        <w:t xml:space="preserve"> </w:t>
      </w:r>
      <w:r>
        <w:rPr>
          <w:sz w:val="24"/>
        </w:rPr>
        <w:t>following</w:t>
      </w:r>
      <w:r>
        <w:rPr>
          <w:spacing w:val="-3"/>
          <w:sz w:val="24"/>
        </w:rPr>
        <w:t xml:space="preserve"> </w:t>
      </w:r>
      <w:r>
        <w:rPr>
          <w:sz w:val="24"/>
        </w:rPr>
        <w:t>acts,</w:t>
      </w:r>
      <w:r>
        <w:rPr>
          <w:spacing w:val="-3"/>
          <w:sz w:val="24"/>
        </w:rPr>
        <w:t xml:space="preserve"> </w:t>
      </w:r>
      <w:r>
        <w:rPr>
          <w:sz w:val="24"/>
        </w:rPr>
        <w:t>among</w:t>
      </w:r>
      <w:r>
        <w:rPr>
          <w:spacing w:val="-6"/>
          <w:sz w:val="24"/>
        </w:rPr>
        <w:t xml:space="preserve"> </w:t>
      </w:r>
      <w:r>
        <w:rPr>
          <w:sz w:val="24"/>
        </w:rPr>
        <w:t>others,</w:t>
      </w:r>
      <w:r>
        <w:rPr>
          <w:spacing w:val="-1"/>
          <w:sz w:val="24"/>
        </w:rPr>
        <w:t xml:space="preserve"> </w:t>
      </w:r>
      <w:r>
        <w:rPr>
          <w:sz w:val="24"/>
        </w:rPr>
        <w:t>are</w:t>
      </w:r>
      <w:r>
        <w:rPr>
          <w:spacing w:val="-4"/>
          <w:sz w:val="24"/>
        </w:rPr>
        <w:t xml:space="preserve"> </w:t>
      </w:r>
      <w:r>
        <w:rPr>
          <w:sz w:val="24"/>
        </w:rPr>
        <w:t>declared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infractions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article,</w:t>
      </w:r>
      <w:r>
        <w:rPr>
          <w:spacing w:val="-3"/>
          <w:sz w:val="24"/>
        </w:rPr>
        <w:t xml:space="preserve"> </w:t>
      </w:r>
      <w:r>
        <w:rPr>
          <w:sz w:val="24"/>
        </w:rPr>
        <w:t>but</w:t>
      </w:r>
      <w:r>
        <w:rPr>
          <w:spacing w:val="-3"/>
          <w:sz w:val="24"/>
        </w:rPr>
        <w:t xml:space="preserve"> </w:t>
      </w:r>
      <w:r>
        <w:rPr>
          <w:sz w:val="24"/>
        </w:rPr>
        <w:t>such enumeration shall not be deemed to be exclusive, namely:</w:t>
      </w:r>
    </w:p>
    <w:p w:rsidR="00BF3FE9" w:rsidRDefault="00BF3FE9">
      <w:pPr>
        <w:pStyle w:val="BodyText"/>
        <w:spacing w:before="2"/>
      </w:pPr>
    </w:p>
    <w:p w:rsidR="00BF3FE9" w:rsidRDefault="00BF3841">
      <w:pPr>
        <w:pStyle w:val="ListParagraph"/>
        <w:numPr>
          <w:ilvl w:val="1"/>
          <w:numId w:val="12"/>
        </w:numPr>
        <w:tabs>
          <w:tab w:val="left" w:pos="579"/>
        </w:tabs>
        <w:spacing w:before="1"/>
        <w:ind w:right="191" w:firstLine="0"/>
        <w:rPr>
          <w:sz w:val="24"/>
        </w:rPr>
      </w:pPr>
      <w:r>
        <w:rPr>
          <w:sz w:val="24"/>
        </w:rPr>
        <w:t>Continuous</w:t>
      </w:r>
      <w:r>
        <w:rPr>
          <w:spacing w:val="-3"/>
          <w:sz w:val="24"/>
        </w:rPr>
        <w:t xml:space="preserve"> </w:t>
      </w:r>
      <w:r>
        <w:rPr>
          <w:sz w:val="24"/>
        </w:rPr>
        <w:t>horns,</w:t>
      </w:r>
      <w:r>
        <w:rPr>
          <w:spacing w:val="-3"/>
          <w:sz w:val="24"/>
        </w:rPr>
        <w:t xml:space="preserve"> </w:t>
      </w:r>
      <w:r>
        <w:rPr>
          <w:sz w:val="24"/>
        </w:rPr>
        <w:t>signaling</w:t>
      </w:r>
      <w:r>
        <w:rPr>
          <w:spacing w:val="-6"/>
          <w:sz w:val="24"/>
        </w:rPr>
        <w:t xml:space="preserve"> </w:t>
      </w:r>
      <w:r>
        <w:rPr>
          <w:sz w:val="24"/>
        </w:rPr>
        <w:t>devices,</w:t>
      </w:r>
      <w:r>
        <w:rPr>
          <w:spacing w:val="-3"/>
          <w:sz w:val="24"/>
        </w:rPr>
        <w:t xml:space="preserve"> </w:t>
      </w:r>
      <w:r>
        <w:rPr>
          <w:sz w:val="24"/>
        </w:rPr>
        <w:t>or</w:t>
      </w:r>
      <w:r>
        <w:rPr>
          <w:spacing w:val="-2"/>
          <w:sz w:val="24"/>
        </w:rPr>
        <w:t xml:space="preserve"> </w:t>
      </w:r>
      <w:r>
        <w:rPr>
          <w:sz w:val="24"/>
        </w:rPr>
        <w:t>any</w:t>
      </w:r>
      <w:r>
        <w:rPr>
          <w:spacing w:val="-7"/>
          <w:sz w:val="24"/>
        </w:rPr>
        <w:t xml:space="preserve"> </w:t>
      </w:r>
      <w:r>
        <w:rPr>
          <w:sz w:val="24"/>
        </w:rPr>
        <w:t>harsh</w:t>
      </w:r>
      <w:r>
        <w:rPr>
          <w:spacing w:val="-3"/>
          <w:sz w:val="24"/>
        </w:rPr>
        <w:t xml:space="preserve"> </w:t>
      </w:r>
      <w:r>
        <w:rPr>
          <w:sz w:val="24"/>
        </w:rPr>
        <w:t>and</w:t>
      </w:r>
      <w:r>
        <w:rPr>
          <w:spacing w:val="-3"/>
          <w:sz w:val="24"/>
        </w:rPr>
        <w:t xml:space="preserve"> </w:t>
      </w:r>
      <w:r>
        <w:rPr>
          <w:sz w:val="24"/>
        </w:rPr>
        <w:t>unreasonably</w:t>
      </w:r>
      <w:r>
        <w:rPr>
          <w:spacing w:val="-7"/>
          <w:sz w:val="24"/>
        </w:rPr>
        <w:t xml:space="preserve"> </w:t>
      </w:r>
      <w:r>
        <w:rPr>
          <w:sz w:val="24"/>
        </w:rPr>
        <w:t>loud</w:t>
      </w:r>
      <w:r>
        <w:rPr>
          <w:spacing w:val="-3"/>
          <w:sz w:val="24"/>
        </w:rPr>
        <w:t xml:space="preserve"> </w:t>
      </w:r>
      <w:r>
        <w:rPr>
          <w:sz w:val="24"/>
        </w:rPr>
        <w:t>sounds</w:t>
      </w:r>
      <w:r>
        <w:rPr>
          <w:spacing w:val="-3"/>
          <w:sz w:val="24"/>
        </w:rPr>
        <w:t xml:space="preserve"> </w:t>
      </w:r>
      <w:r>
        <w:rPr>
          <w:sz w:val="24"/>
        </w:rPr>
        <w:t>emanating from a motor vehicle.</w:t>
      </w:r>
    </w:p>
    <w:p w:rsidR="00BF3FE9" w:rsidRDefault="00BF3FE9">
      <w:pPr>
        <w:pStyle w:val="BodyText"/>
        <w:spacing w:before="4"/>
      </w:pPr>
    </w:p>
    <w:p w:rsidR="00BF3FE9" w:rsidRDefault="00BF3841">
      <w:pPr>
        <w:pStyle w:val="ListParagraph"/>
        <w:numPr>
          <w:ilvl w:val="1"/>
          <w:numId w:val="12"/>
        </w:numPr>
        <w:tabs>
          <w:tab w:val="left" w:pos="579"/>
        </w:tabs>
        <w:ind w:left="119" w:right="246" w:firstLine="0"/>
        <w:rPr>
          <w:sz w:val="24"/>
        </w:rPr>
      </w:pPr>
      <w:r>
        <w:rPr>
          <w:sz w:val="24"/>
        </w:rPr>
        <w:t>Radios,</w:t>
      </w:r>
      <w:r>
        <w:rPr>
          <w:spacing w:val="-4"/>
          <w:sz w:val="24"/>
        </w:rPr>
        <w:t xml:space="preserve"> </w:t>
      </w:r>
      <w:r>
        <w:rPr>
          <w:sz w:val="24"/>
        </w:rPr>
        <w:t>television</w:t>
      </w:r>
      <w:r>
        <w:rPr>
          <w:spacing w:val="-4"/>
          <w:sz w:val="24"/>
        </w:rPr>
        <w:t xml:space="preserve"> </w:t>
      </w:r>
      <w:r>
        <w:rPr>
          <w:sz w:val="24"/>
        </w:rPr>
        <w:t>sets,</w:t>
      </w:r>
      <w:r>
        <w:rPr>
          <w:spacing w:val="-4"/>
          <w:sz w:val="24"/>
        </w:rPr>
        <w:t xml:space="preserve"> </w:t>
      </w:r>
      <w:r>
        <w:rPr>
          <w:sz w:val="24"/>
        </w:rPr>
        <w:t>musical</w:t>
      </w:r>
      <w:r>
        <w:rPr>
          <w:spacing w:val="-4"/>
          <w:sz w:val="24"/>
        </w:rPr>
        <w:t xml:space="preserve"> </w:t>
      </w:r>
      <w:r>
        <w:rPr>
          <w:sz w:val="24"/>
        </w:rPr>
        <w:t>instruments,</w:t>
      </w:r>
      <w:r>
        <w:rPr>
          <w:spacing w:val="-4"/>
          <w:sz w:val="24"/>
        </w:rPr>
        <w:t xml:space="preserve"> </w:t>
      </w:r>
      <w:r>
        <w:rPr>
          <w:sz w:val="24"/>
        </w:rPr>
        <w:t>loudspeakers,</w:t>
      </w:r>
      <w:r>
        <w:rPr>
          <w:spacing w:val="-2"/>
          <w:sz w:val="24"/>
        </w:rPr>
        <w:t xml:space="preserve"> </w:t>
      </w:r>
      <w:r>
        <w:rPr>
          <w:sz w:val="24"/>
        </w:rPr>
        <w:t>amplifiers,</w:t>
      </w:r>
      <w:r>
        <w:rPr>
          <w:spacing w:val="-2"/>
          <w:sz w:val="24"/>
        </w:rPr>
        <w:t xml:space="preserve"> </w:t>
      </w:r>
      <w:r>
        <w:rPr>
          <w:sz w:val="24"/>
        </w:rPr>
        <w:t>or</w:t>
      </w:r>
      <w:r>
        <w:rPr>
          <w:spacing w:val="-5"/>
          <w:sz w:val="24"/>
        </w:rPr>
        <w:t xml:space="preserve"> </w:t>
      </w:r>
      <w:r>
        <w:rPr>
          <w:sz w:val="24"/>
        </w:rPr>
        <w:t>other</w:t>
      </w:r>
      <w:r>
        <w:rPr>
          <w:spacing w:val="-5"/>
          <w:sz w:val="24"/>
        </w:rPr>
        <w:t xml:space="preserve"> </w:t>
      </w:r>
      <w:r>
        <w:rPr>
          <w:sz w:val="24"/>
        </w:rPr>
        <w:t>machines</w:t>
      </w:r>
      <w:r>
        <w:rPr>
          <w:spacing w:val="-4"/>
          <w:sz w:val="24"/>
        </w:rPr>
        <w:t xml:space="preserve"> </w:t>
      </w:r>
      <w:r>
        <w:rPr>
          <w:sz w:val="24"/>
        </w:rPr>
        <w:t>or devices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producing</w:t>
      </w:r>
      <w:r>
        <w:rPr>
          <w:spacing w:val="-1"/>
          <w:sz w:val="24"/>
        </w:rPr>
        <w:t xml:space="preserve"> </w:t>
      </w:r>
      <w:r>
        <w:rPr>
          <w:sz w:val="24"/>
        </w:rPr>
        <w:t>or</w:t>
      </w:r>
      <w:r>
        <w:rPr>
          <w:spacing w:val="-2"/>
          <w:sz w:val="24"/>
        </w:rPr>
        <w:t xml:space="preserve"> </w:t>
      </w:r>
      <w:r>
        <w:rPr>
          <w:sz w:val="24"/>
        </w:rPr>
        <w:t>reproducing</w:t>
      </w:r>
      <w:r>
        <w:rPr>
          <w:spacing w:val="-4"/>
          <w:sz w:val="24"/>
        </w:rPr>
        <w:t xml:space="preserve"> </w:t>
      </w:r>
      <w:r>
        <w:rPr>
          <w:sz w:val="24"/>
        </w:rPr>
        <w:t>of</w:t>
      </w:r>
      <w:r>
        <w:rPr>
          <w:spacing w:val="-2"/>
          <w:sz w:val="24"/>
        </w:rPr>
        <w:t xml:space="preserve"> </w:t>
      </w:r>
      <w:r>
        <w:rPr>
          <w:sz w:val="24"/>
        </w:rPr>
        <w:t>sound in</w:t>
      </w:r>
      <w:r>
        <w:rPr>
          <w:spacing w:val="-1"/>
          <w:sz w:val="24"/>
        </w:rPr>
        <w:t xml:space="preserve"> </w:t>
      </w:r>
      <w:r>
        <w:rPr>
          <w:sz w:val="24"/>
        </w:rPr>
        <w:t>such</w:t>
      </w:r>
      <w:r>
        <w:rPr>
          <w:spacing w:val="-1"/>
          <w:sz w:val="24"/>
        </w:rPr>
        <w:t xml:space="preserve"> </w:t>
      </w:r>
      <w:r>
        <w:rPr>
          <w:sz w:val="24"/>
        </w:rPr>
        <w:t>manner</w:t>
      </w:r>
      <w:r>
        <w:rPr>
          <w:spacing w:val="-2"/>
          <w:sz w:val="24"/>
        </w:rPr>
        <w:t xml:space="preserve"> </w:t>
      </w:r>
      <w:r>
        <w:rPr>
          <w:sz w:val="24"/>
        </w:rPr>
        <w:t>as</w:t>
      </w:r>
      <w:r>
        <w:rPr>
          <w:spacing w:val="-1"/>
          <w:sz w:val="24"/>
        </w:rPr>
        <w:t xml:space="preserve"> </w:t>
      </w:r>
      <w:r>
        <w:rPr>
          <w:sz w:val="24"/>
        </w:rPr>
        <w:t>to</w:t>
      </w:r>
      <w:r>
        <w:rPr>
          <w:spacing w:val="-1"/>
          <w:sz w:val="24"/>
        </w:rPr>
        <w:t xml:space="preserve"> </w:t>
      </w:r>
      <w:r>
        <w:rPr>
          <w:sz w:val="24"/>
        </w:rPr>
        <w:t>disturb</w:t>
      </w:r>
      <w:r>
        <w:rPr>
          <w:spacing w:val="-1"/>
          <w:sz w:val="24"/>
        </w:rPr>
        <w:t xml:space="preserve"> </w:t>
      </w:r>
      <w:r>
        <w:rPr>
          <w:sz w:val="24"/>
        </w:rPr>
        <w:t>the</w:t>
      </w:r>
      <w:r>
        <w:rPr>
          <w:spacing w:val="-2"/>
          <w:sz w:val="24"/>
        </w:rPr>
        <w:t xml:space="preserve"> </w:t>
      </w:r>
      <w:r>
        <w:rPr>
          <w:sz w:val="24"/>
        </w:rPr>
        <w:t>peace,</w:t>
      </w:r>
      <w:r>
        <w:rPr>
          <w:spacing w:val="-1"/>
          <w:sz w:val="24"/>
        </w:rPr>
        <w:t xml:space="preserve"> </w:t>
      </w:r>
      <w:r>
        <w:rPr>
          <w:sz w:val="24"/>
        </w:rPr>
        <w:t>quiet, and comfort of the neighboring inhabitants, with louder volume than necessary for convenient hearing for the persons who are in the room, vehicle, or chamber in which such machine or device is operating.</w:t>
      </w:r>
    </w:p>
    <w:p w:rsidR="00BF3FE9" w:rsidRDefault="00BF3FE9">
      <w:pPr>
        <w:pStyle w:val="BodyText"/>
        <w:spacing w:before="5"/>
      </w:pPr>
    </w:p>
    <w:p w:rsidR="00BF3FE9" w:rsidRDefault="00BF3841">
      <w:pPr>
        <w:pStyle w:val="ListParagraph"/>
        <w:numPr>
          <w:ilvl w:val="1"/>
          <w:numId w:val="12"/>
        </w:numPr>
        <w:tabs>
          <w:tab w:val="left" w:pos="579"/>
        </w:tabs>
        <w:ind w:left="119" w:right="205" w:firstLine="0"/>
        <w:rPr>
          <w:sz w:val="24"/>
        </w:rPr>
      </w:pPr>
      <w:r>
        <w:rPr>
          <w:sz w:val="24"/>
        </w:rPr>
        <w:t>Continuous yelling</w:t>
      </w:r>
      <w:r>
        <w:rPr>
          <w:spacing w:val="-2"/>
          <w:sz w:val="24"/>
        </w:rPr>
        <w:t xml:space="preserve"> </w:t>
      </w:r>
      <w:r>
        <w:rPr>
          <w:sz w:val="24"/>
        </w:rPr>
        <w:t>or</w:t>
      </w:r>
      <w:r>
        <w:rPr>
          <w:spacing w:val="-3"/>
          <w:sz w:val="24"/>
        </w:rPr>
        <w:t xml:space="preserve"> </w:t>
      </w:r>
      <w:r>
        <w:rPr>
          <w:sz w:val="24"/>
        </w:rPr>
        <w:t>shouting</w:t>
      </w:r>
      <w:r>
        <w:rPr>
          <w:spacing w:val="-5"/>
          <w:sz w:val="24"/>
        </w:rPr>
        <w:t xml:space="preserve"> </w:t>
      </w:r>
      <w:r>
        <w:rPr>
          <w:sz w:val="24"/>
        </w:rPr>
        <w:t>on</w:t>
      </w:r>
      <w:r>
        <w:rPr>
          <w:spacing w:val="-2"/>
          <w:sz w:val="24"/>
        </w:rPr>
        <w:t xml:space="preserve"> </w:t>
      </w:r>
      <w:r>
        <w:rPr>
          <w:sz w:val="24"/>
        </w:rPr>
        <w:t>a</w:t>
      </w:r>
      <w:r>
        <w:rPr>
          <w:spacing w:val="-3"/>
          <w:sz w:val="24"/>
        </w:rPr>
        <w:t xml:space="preserve"> </w:t>
      </w:r>
      <w:r>
        <w:rPr>
          <w:sz w:val="24"/>
        </w:rPr>
        <w:t>public</w:t>
      </w:r>
      <w:r>
        <w:rPr>
          <w:spacing w:val="-3"/>
          <w:sz w:val="24"/>
        </w:rPr>
        <w:t xml:space="preserve"> </w:t>
      </w:r>
      <w:r>
        <w:rPr>
          <w:sz w:val="24"/>
        </w:rPr>
        <w:t>street</w:t>
      </w:r>
      <w:r>
        <w:rPr>
          <w:spacing w:val="-2"/>
          <w:sz w:val="24"/>
        </w:rPr>
        <w:t xml:space="preserve"> </w:t>
      </w:r>
      <w:r>
        <w:rPr>
          <w:sz w:val="24"/>
        </w:rPr>
        <w:t>or</w:t>
      </w:r>
      <w:r>
        <w:rPr>
          <w:spacing w:val="-1"/>
          <w:sz w:val="24"/>
        </w:rPr>
        <w:t xml:space="preserve"> </w:t>
      </w:r>
      <w:r>
        <w:rPr>
          <w:sz w:val="24"/>
        </w:rPr>
        <w:t>any</w:t>
      </w:r>
      <w:r>
        <w:rPr>
          <w:spacing w:val="-7"/>
          <w:sz w:val="24"/>
        </w:rPr>
        <w:t xml:space="preserve"> </w:t>
      </w:r>
      <w:r>
        <w:rPr>
          <w:sz w:val="24"/>
        </w:rPr>
        <w:t>public</w:t>
      </w:r>
      <w:r>
        <w:rPr>
          <w:spacing w:val="-3"/>
          <w:sz w:val="24"/>
        </w:rPr>
        <w:t xml:space="preserve"> </w:t>
      </w:r>
      <w:r>
        <w:rPr>
          <w:sz w:val="24"/>
        </w:rPr>
        <w:t>place</w:t>
      </w:r>
      <w:r>
        <w:rPr>
          <w:spacing w:val="-3"/>
          <w:sz w:val="24"/>
        </w:rPr>
        <w:t xml:space="preserve"> </w:t>
      </w:r>
      <w:r>
        <w:rPr>
          <w:sz w:val="24"/>
        </w:rPr>
        <w:t>or</w:t>
      </w:r>
      <w:r>
        <w:rPr>
          <w:spacing w:val="-3"/>
          <w:sz w:val="24"/>
        </w:rPr>
        <w:t xml:space="preserve"> </w:t>
      </w:r>
      <w:r>
        <w:rPr>
          <w:sz w:val="24"/>
        </w:rPr>
        <w:t>private</w:t>
      </w:r>
      <w:r>
        <w:rPr>
          <w:spacing w:val="-3"/>
          <w:sz w:val="24"/>
        </w:rPr>
        <w:t xml:space="preserve"> </w:t>
      </w:r>
      <w:r>
        <w:rPr>
          <w:sz w:val="24"/>
        </w:rPr>
        <w:t>residence</w:t>
      </w:r>
      <w:r>
        <w:rPr>
          <w:spacing w:val="-3"/>
          <w:sz w:val="24"/>
        </w:rPr>
        <w:t xml:space="preserve"> </w:t>
      </w:r>
      <w:r>
        <w:rPr>
          <w:sz w:val="24"/>
        </w:rPr>
        <w:t>or at any place or time, disturbing persons in the vicinity.</w:t>
      </w:r>
    </w:p>
    <w:p w:rsidR="00BF3FE9" w:rsidRDefault="00BF3FE9">
      <w:pPr>
        <w:pStyle w:val="BodyText"/>
        <w:spacing w:before="3"/>
      </w:pPr>
    </w:p>
    <w:p w:rsidR="00BF3FE9" w:rsidRDefault="00BF3841">
      <w:pPr>
        <w:pStyle w:val="ListParagraph"/>
        <w:numPr>
          <w:ilvl w:val="1"/>
          <w:numId w:val="12"/>
        </w:numPr>
        <w:tabs>
          <w:tab w:val="left" w:pos="579"/>
        </w:tabs>
        <w:ind w:left="119" w:right="255" w:firstLine="0"/>
        <w:rPr>
          <w:sz w:val="24"/>
        </w:rPr>
      </w:pPr>
      <w:r>
        <w:rPr>
          <w:sz w:val="24"/>
        </w:rPr>
        <w:t>The</w:t>
      </w:r>
      <w:r>
        <w:rPr>
          <w:spacing w:val="-3"/>
          <w:sz w:val="24"/>
        </w:rPr>
        <w:t xml:space="preserve"> </w:t>
      </w:r>
      <w:r>
        <w:rPr>
          <w:sz w:val="24"/>
        </w:rPr>
        <w:t>keeping</w:t>
      </w:r>
      <w:r>
        <w:rPr>
          <w:spacing w:val="-5"/>
          <w:sz w:val="24"/>
        </w:rPr>
        <w:t xml:space="preserve"> </w:t>
      </w:r>
      <w:r>
        <w:rPr>
          <w:sz w:val="24"/>
        </w:rPr>
        <w:t>of</w:t>
      </w:r>
      <w:r>
        <w:rPr>
          <w:spacing w:val="-3"/>
          <w:sz w:val="24"/>
        </w:rPr>
        <w:t xml:space="preserve"> </w:t>
      </w:r>
      <w:r>
        <w:rPr>
          <w:sz w:val="24"/>
        </w:rPr>
        <w:t>any</w:t>
      </w:r>
      <w:r>
        <w:rPr>
          <w:spacing w:val="-5"/>
          <w:sz w:val="24"/>
        </w:rPr>
        <w:t xml:space="preserve"> </w:t>
      </w:r>
      <w:r>
        <w:rPr>
          <w:sz w:val="24"/>
        </w:rPr>
        <w:t>animal</w:t>
      </w:r>
      <w:r>
        <w:rPr>
          <w:spacing w:val="-2"/>
          <w:sz w:val="24"/>
        </w:rPr>
        <w:t xml:space="preserve"> </w:t>
      </w:r>
      <w:r>
        <w:rPr>
          <w:sz w:val="24"/>
        </w:rPr>
        <w:t>causing</w:t>
      </w:r>
      <w:r>
        <w:rPr>
          <w:spacing w:val="-5"/>
          <w:sz w:val="24"/>
        </w:rPr>
        <w:t xml:space="preserve"> </w:t>
      </w:r>
      <w:r>
        <w:rPr>
          <w:sz w:val="24"/>
        </w:rPr>
        <w:t>long</w:t>
      </w:r>
      <w:r>
        <w:rPr>
          <w:spacing w:val="-2"/>
          <w:sz w:val="24"/>
        </w:rPr>
        <w:t xml:space="preserve"> </w:t>
      </w:r>
      <w:r>
        <w:rPr>
          <w:sz w:val="24"/>
        </w:rPr>
        <w:t>and continued</w:t>
      </w:r>
      <w:r>
        <w:rPr>
          <w:spacing w:val="-2"/>
          <w:sz w:val="24"/>
        </w:rPr>
        <w:t xml:space="preserve"> </w:t>
      </w:r>
      <w:r>
        <w:rPr>
          <w:sz w:val="24"/>
        </w:rPr>
        <w:t>noises</w:t>
      </w:r>
      <w:r>
        <w:rPr>
          <w:spacing w:val="-2"/>
          <w:sz w:val="24"/>
        </w:rPr>
        <w:t xml:space="preserve"> </w:t>
      </w:r>
      <w:r>
        <w:rPr>
          <w:sz w:val="24"/>
        </w:rPr>
        <w:t>disturbing</w:t>
      </w:r>
      <w:r>
        <w:rPr>
          <w:spacing w:val="-5"/>
          <w:sz w:val="24"/>
        </w:rPr>
        <w:t xml:space="preserve"> </w:t>
      </w:r>
      <w:r>
        <w:rPr>
          <w:sz w:val="24"/>
        </w:rPr>
        <w:t>the</w:t>
      </w:r>
      <w:r>
        <w:rPr>
          <w:spacing w:val="-1"/>
          <w:sz w:val="24"/>
        </w:rPr>
        <w:t xml:space="preserve"> </w:t>
      </w:r>
      <w:r>
        <w:rPr>
          <w:sz w:val="24"/>
        </w:rPr>
        <w:t>comfort</w:t>
      </w:r>
      <w:r>
        <w:rPr>
          <w:spacing w:val="-2"/>
          <w:sz w:val="24"/>
        </w:rPr>
        <w:t xml:space="preserve"> </w:t>
      </w:r>
      <w:r>
        <w:rPr>
          <w:sz w:val="24"/>
        </w:rPr>
        <w:t>of</w:t>
      </w:r>
      <w:r>
        <w:rPr>
          <w:spacing w:val="-3"/>
          <w:sz w:val="24"/>
        </w:rPr>
        <w:t xml:space="preserve"> </w:t>
      </w:r>
      <w:r>
        <w:rPr>
          <w:sz w:val="24"/>
        </w:rPr>
        <w:t>the peace and repose of any person in the vicinity.</w:t>
      </w:r>
    </w:p>
    <w:p w:rsidR="00BF3FE9" w:rsidRDefault="00BF3FE9">
      <w:pPr>
        <w:pStyle w:val="BodyText"/>
        <w:spacing w:before="5"/>
      </w:pPr>
    </w:p>
    <w:p w:rsidR="00BF3FE9" w:rsidRDefault="00BF3841">
      <w:pPr>
        <w:pStyle w:val="ListParagraph"/>
        <w:numPr>
          <w:ilvl w:val="1"/>
          <w:numId w:val="12"/>
        </w:numPr>
        <w:tabs>
          <w:tab w:val="left" w:pos="579"/>
        </w:tabs>
        <w:ind w:left="119" w:right="416" w:firstLine="0"/>
        <w:rPr>
          <w:sz w:val="24"/>
        </w:rPr>
      </w:pPr>
      <w:r>
        <w:rPr>
          <w:sz w:val="24"/>
        </w:rPr>
        <w:t>The operation of any electric motors, compressors, or internal combustion engines on parked</w:t>
      </w:r>
      <w:r>
        <w:rPr>
          <w:spacing w:val="-3"/>
          <w:sz w:val="24"/>
        </w:rPr>
        <w:t xml:space="preserve"> </w:t>
      </w:r>
      <w:r>
        <w:rPr>
          <w:sz w:val="24"/>
        </w:rPr>
        <w:t>vehicles</w:t>
      </w:r>
      <w:r>
        <w:rPr>
          <w:spacing w:val="-3"/>
          <w:sz w:val="24"/>
        </w:rPr>
        <w:t xml:space="preserve"> </w:t>
      </w:r>
      <w:r>
        <w:rPr>
          <w:sz w:val="24"/>
        </w:rPr>
        <w:t>where</w:t>
      </w:r>
      <w:r>
        <w:rPr>
          <w:spacing w:val="-3"/>
          <w:sz w:val="24"/>
        </w:rPr>
        <w:t xml:space="preserve"> </w:t>
      </w:r>
      <w:r>
        <w:rPr>
          <w:sz w:val="24"/>
        </w:rPr>
        <w:t>noise</w:t>
      </w:r>
      <w:r>
        <w:rPr>
          <w:spacing w:val="-4"/>
          <w:sz w:val="24"/>
        </w:rPr>
        <w:t xml:space="preserve"> </w:t>
      </w:r>
      <w:r>
        <w:rPr>
          <w:sz w:val="24"/>
        </w:rPr>
        <w:t>endangers</w:t>
      </w:r>
      <w:r>
        <w:rPr>
          <w:spacing w:val="-3"/>
          <w:sz w:val="24"/>
        </w:rPr>
        <w:t xml:space="preserve"> </w:t>
      </w:r>
      <w:r>
        <w:rPr>
          <w:sz w:val="24"/>
        </w:rPr>
        <w:t>the</w:t>
      </w:r>
      <w:r>
        <w:rPr>
          <w:spacing w:val="-3"/>
          <w:sz w:val="24"/>
        </w:rPr>
        <w:t xml:space="preserve"> </w:t>
      </w:r>
      <w:r>
        <w:rPr>
          <w:sz w:val="24"/>
        </w:rPr>
        <w:t>health</w:t>
      </w:r>
      <w:r>
        <w:rPr>
          <w:spacing w:val="-1"/>
          <w:sz w:val="24"/>
        </w:rPr>
        <w:t xml:space="preserve"> </w:t>
      </w:r>
      <w:r>
        <w:rPr>
          <w:sz w:val="24"/>
        </w:rPr>
        <w:t>and</w:t>
      </w:r>
      <w:r>
        <w:rPr>
          <w:spacing w:val="-3"/>
          <w:sz w:val="24"/>
        </w:rPr>
        <w:t xml:space="preserve"> </w:t>
      </w:r>
      <w:r>
        <w:rPr>
          <w:sz w:val="24"/>
        </w:rPr>
        <w:t>well-being</w:t>
      </w:r>
      <w:r>
        <w:rPr>
          <w:spacing w:val="-5"/>
          <w:sz w:val="24"/>
        </w:rPr>
        <w:t xml:space="preserve"> </w:t>
      </w:r>
      <w:r>
        <w:rPr>
          <w:sz w:val="24"/>
        </w:rPr>
        <w:t>of</w:t>
      </w:r>
      <w:r>
        <w:rPr>
          <w:spacing w:val="-3"/>
          <w:sz w:val="24"/>
        </w:rPr>
        <w:t xml:space="preserve"> </w:t>
      </w:r>
      <w:r>
        <w:rPr>
          <w:sz w:val="24"/>
        </w:rPr>
        <w:t>others</w:t>
      </w:r>
      <w:r>
        <w:rPr>
          <w:spacing w:val="-1"/>
          <w:sz w:val="24"/>
        </w:rPr>
        <w:t xml:space="preserve"> </w:t>
      </w:r>
      <w:r>
        <w:rPr>
          <w:sz w:val="24"/>
        </w:rPr>
        <w:t>within</w:t>
      </w:r>
      <w:r>
        <w:rPr>
          <w:spacing w:val="-3"/>
          <w:sz w:val="24"/>
        </w:rPr>
        <w:t xml:space="preserve"> </w:t>
      </w:r>
      <w:r>
        <w:rPr>
          <w:sz w:val="24"/>
        </w:rPr>
        <w:t>the</w:t>
      </w:r>
      <w:r>
        <w:rPr>
          <w:spacing w:val="-3"/>
          <w:sz w:val="24"/>
        </w:rPr>
        <w:t xml:space="preserve"> </w:t>
      </w:r>
      <w:r w:rsidR="00BC30EC">
        <w:rPr>
          <w:sz w:val="24"/>
        </w:rPr>
        <w:t>Town’s limits</w:t>
      </w:r>
      <w:r>
        <w:rPr>
          <w:sz w:val="24"/>
        </w:rPr>
        <w:t xml:space="preserve"> between 11:00 p.m. and 7:00 a.m.</w:t>
      </w:r>
    </w:p>
    <w:p w:rsidR="00BF3FE9" w:rsidRDefault="00BF3FE9">
      <w:pPr>
        <w:pStyle w:val="BodyText"/>
        <w:spacing w:before="4"/>
      </w:pPr>
    </w:p>
    <w:p w:rsidR="00BF3FE9" w:rsidRDefault="00BF3841">
      <w:pPr>
        <w:pStyle w:val="ListParagraph"/>
        <w:numPr>
          <w:ilvl w:val="1"/>
          <w:numId w:val="12"/>
        </w:numPr>
        <w:tabs>
          <w:tab w:val="left" w:pos="579"/>
        </w:tabs>
        <w:spacing w:before="1"/>
        <w:ind w:left="578" w:hanging="460"/>
        <w:rPr>
          <w:sz w:val="24"/>
        </w:rPr>
      </w:pPr>
      <w:r>
        <w:rPr>
          <w:sz w:val="24"/>
        </w:rPr>
        <w:t>Making,</w:t>
      </w:r>
      <w:r>
        <w:rPr>
          <w:spacing w:val="-3"/>
          <w:sz w:val="24"/>
        </w:rPr>
        <w:t xml:space="preserve"> </w:t>
      </w:r>
      <w:r>
        <w:rPr>
          <w:sz w:val="24"/>
        </w:rPr>
        <w:t>aiding,</w:t>
      </w:r>
      <w:r>
        <w:rPr>
          <w:spacing w:val="-1"/>
          <w:sz w:val="24"/>
        </w:rPr>
        <w:t xml:space="preserve"> </w:t>
      </w:r>
      <w:r>
        <w:rPr>
          <w:sz w:val="24"/>
        </w:rPr>
        <w:t>countenancing,</w:t>
      </w:r>
      <w:r>
        <w:rPr>
          <w:spacing w:val="-1"/>
          <w:sz w:val="24"/>
        </w:rPr>
        <w:t xml:space="preserve"> </w:t>
      </w:r>
      <w:r>
        <w:rPr>
          <w:sz w:val="24"/>
        </w:rPr>
        <w:t>or</w:t>
      </w:r>
      <w:r>
        <w:rPr>
          <w:spacing w:val="-2"/>
          <w:sz w:val="24"/>
        </w:rPr>
        <w:t xml:space="preserve"> </w:t>
      </w:r>
      <w:r>
        <w:rPr>
          <w:sz w:val="24"/>
        </w:rPr>
        <w:t>assisting</w:t>
      </w:r>
      <w:r>
        <w:rPr>
          <w:spacing w:val="-4"/>
          <w:sz w:val="24"/>
        </w:rPr>
        <w:t xml:space="preserve"> </w:t>
      </w:r>
      <w:r>
        <w:rPr>
          <w:sz w:val="24"/>
        </w:rPr>
        <w:t>in</w:t>
      </w:r>
      <w:r>
        <w:rPr>
          <w:spacing w:val="-1"/>
          <w:sz w:val="24"/>
        </w:rPr>
        <w:t xml:space="preserve"> </w:t>
      </w:r>
      <w:r>
        <w:rPr>
          <w:sz w:val="24"/>
        </w:rPr>
        <w:t>making</w:t>
      </w:r>
      <w:r>
        <w:rPr>
          <w:spacing w:val="-4"/>
          <w:sz w:val="24"/>
        </w:rPr>
        <w:t xml:space="preserve"> </w:t>
      </w:r>
      <w:r>
        <w:rPr>
          <w:sz w:val="24"/>
        </w:rPr>
        <w:t>a false</w:t>
      </w:r>
      <w:r>
        <w:rPr>
          <w:spacing w:val="-2"/>
          <w:sz w:val="24"/>
        </w:rPr>
        <w:t xml:space="preserve"> </w:t>
      </w:r>
      <w:r>
        <w:rPr>
          <w:sz w:val="24"/>
        </w:rPr>
        <w:t>fire</w:t>
      </w:r>
      <w:r>
        <w:rPr>
          <w:spacing w:val="-1"/>
          <w:sz w:val="24"/>
        </w:rPr>
        <w:t xml:space="preserve"> </w:t>
      </w:r>
      <w:r>
        <w:rPr>
          <w:spacing w:val="-2"/>
          <w:sz w:val="24"/>
        </w:rPr>
        <w:t>alarm.</w:t>
      </w:r>
    </w:p>
    <w:p w:rsidR="00BF3FE9" w:rsidRDefault="00BF3FE9">
      <w:pPr>
        <w:pStyle w:val="BodyText"/>
        <w:spacing w:before="2"/>
      </w:pPr>
    </w:p>
    <w:p w:rsidR="00BF3FE9" w:rsidRDefault="00BF3841">
      <w:pPr>
        <w:pStyle w:val="ListParagraph"/>
        <w:numPr>
          <w:ilvl w:val="1"/>
          <w:numId w:val="12"/>
        </w:numPr>
        <w:tabs>
          <w:tab w:val="left" w:pos="581"/>
        </w:tabs>
        <w:spacing w:line="484" w:lineRule="auto"/>
        <w:ind w:left="119" w:right="5514" w:firstLine="0"/>
        <w:rPr>
          <w:sz w:val="24"/>
        </w:rPr>
      </w:pPr>
      <w:r>
        <w:rPr>
          <w:sz w:val="24"/>
        </w:rPr>
        <w:t>Illegal</w:t>
      </w:r>
      <w:r>
        <w:rPr>
          <w:spacing w:val="-7"/>
          <w:sz w:val="24"/>
        </w:rPr>
        <w:t xml:space="preserve"> </w:t>
      </w:r>
      <w:r>
        <w:rPr>
          <w:sz w:val="24"/>
        </w:rPr>
        <w:t>use</w:t>
      </w:r>
      <w:r>
        <w:rPr>
          <w:spacing w:val="-8"/>
          <w:sz w:val="24"/>
        </w:rPr>
        <w:t xml:space="preserve"> </w:t>
      </w:r>
      <w:r>
        <w:rPr>
          <w:sz w:val="24"/>
        </w:rPr>
        <w:t>or</w:t>
      </w:r>
      <w:r>
        <w:rPr>
          <w:spacing w:val="-8"/>
          <w:sz w:val="24"/>
        </w:rPr>
        <w:t xml:space="preserve"> </w:t>
      </w:r>
      <w:r>
        <w:rPr>
          <w:sz w:val="24"/>
        </w:rPr>
        <w:t>discharge</w:t>
      </w:r>
      <w:r>
        <w:rPr>
          <w:spacing w:val="-8"/>
          <w:sz w:val="24"/>
        </w:rPr>
        <w:t xml:space="preserve"> </w:t>
      </w:r>
      <w:r>
        <w:rPr>
          <w:sz w:val="24"/>
        </w:rPr>
        <w:t>of</w:t>
      </w:r>
      <w:r>
        <w:rPr>
          <w:spacing w:val="-8"/>
          <w:sz w:val="24"/>
        </w:rPr>
        <w:t xml:space="preserve"> </w:t>
      </w:r>
      <w:r>
        <w:rPr>
          <w:sz w:val="24"/>
        </w:rPr>
        <w:t>a</w:t>
      </w:r>
      <w:r>
        <w:rPr>
          <w:spacing w:val="-6"/>
          <w:sz w:val="24"/>
        </w:rPr>
        <w:t xml:space="preserve"> </w:t>
      </w:r>
      <w:r>
        <w:rPr>
          <w:sz w:val="24"/>
        </w:rPr>
        <w:t>firearm. (Ord. of 6-6-94, §1.04)</w:t>
      </w:r>
    </w:p>
    <w:p w:rsidR="00BF3FE9" w:rsidRDefault="00BF3841">
      <w:pPr>
        <w:pStyle w:val="BodyText"/>
        <w:ind w:left="120"/>
      </w:pPr>
      <w:r>
        <w:rPr>
          <w:b/>
        </w:rPr>
        <w:t>State</w:t>
      </w:r>
      <w:r>
        <w:rPr>
          <w:b/>
          <w:spacing w:val="-5"/>
        </w:rPr>
        <w:t xml:space="preserve"> </w:t>
      </w:r>
      <w:r>
        <w:rPr>
          <w:b/>
        </w:rPr>
        <w:t>Law</w:t>
      </w:r>
      <w:r>
        <w:rPr>
          <w:b/>
          <w:spacing w:val="-3"/>
        </w:rPr>
        <w:t xml:space="preserve"> </w:t>
      </w:r>
      <w:r>
        <w:rPr>
          <w:b/>
        </w:rPr>
        <w:t>reference—</w:t>
      </w:r>
      <w:r>
        <w:rPr>
          <w:b/>
          <w:spacing w:val="-2"/>
        </w:rPr>
        <w:t xml:space="preserve"> </w:t>
      </w:r>
      <w:r>
        <w:t>Municipal</w:t>
      </w:r>
      <w:r>
        <w:rPr>
          <w:spacing w:val="-4"/>
        </w:rPr>
        <w:t xml:space="preserve"> </w:t>
      </w:r>
      <w:r>
        <w:t>regulation</w:t>
      </w:r>
      <w:r>
        <w:rPr>
          <w:spacing w:val="-4"/>
        </w:rPr>
        <w:t xml:space="preserve"> </w:t>
      </w:r>
      <w:r>
        <w:t>of</w:t>
      </w:r>
      <w:r>
        <w:rPr>
          <w:spacing w:val="-3"/>
        </w:rPr>
        <w:t xml:space="preserve"> </w:t>
      </w:r>
      <w:r w:rsidR="00FC560F" w:rsidRPr="00827FA7">
        <w:rPr>
          <w:spacing w:val="-3"/>
        </w:rPr>
        <w:t>the</w:t>
      </w:r>
      <w:r w:rsidR="00FC560F">
        <w:rPr>
          <w:spacing w:val="-3"/>
        </w:rPr>
        <w:t xml:space="preserve"> </w:t>
      </w:r>
      <w:r>
        <w:t>discharge</w:t>
      </w:r>
      <w:r>
        <w:rPr>
          <w:spacing w:val="-5"/>
        </w:rPr>
        <w:t xml:space="preserve"> </w:t>
      </w:r>
      <w:r>
        <w:t>of</w:t>
      </w:r>
      <w:r>
        <w:rPr>
          <w:spacing w:val="-3"/>
        </w:rPr>
        <w:t xml:space="preserve"> </w:t>
      </w:r>
      <w:r>
        <w:t>firearms,</w:t>
      </w:r>
      <w:r>
        <w:rPr>
          <w:spacing w:val="-4"/>
        </w:rPr>
        <w:t xml:space="preserve"> </w:t>
      </w:r>
      <w:r>
        <w:t>Code</w:t>
      </w:r>
      <w:r>
        <w:rPr>
          <w:spacing w:val="-5"/>
        </w:rPr>
        <w:t xml:space="preserve"> </w:t>
      </w:r>
      <w:r>
        <w:t>of</w:t>
      </w:r>
      <w:r>
        <w:rPr>
          <w:spacing w:val="-5"/>
        </w:rPr>
        <w:t xml:space="preserve"> </w:t>
      </w:r>
      <w:r>
        <w:t>Virginia,</w:t>
      </w:r>
      <w:r>
        <w:rPr>
          <w:spacing w:val="-4"/>
        </w:rPr>
        <w:t xml:space="preserve"> </w:t>
      </w:r>
      <w:r>
        <w:t>§</w:t>
      </w:r>
      <w:hyperlink r:id="rId37" w:history="1">
        <w:r w:rsidRPr="009A1FF7">
          <w:rPr>
            <w:rStyle w:val="Hyperlink"/>
          </w:rPr>
          <w:t>18.2-280</w:t>
        </w:r>
      </w:hyperlink>
      <w:r>
        <w:rPr>
          <w:color w:val="000000"/>
        </w:rPr>
        <w:t>; false fire alarms, Code of Virginia, §</w:t>
      </w:r>
      <w:hyperlink r:id="rId38" w:history="1">
        <w:r w:rsidRPr="009A1FF7">
          <w:rPr>
            <w:rStyle w:val="Hyperlink"/>
          </w:rPr>
          <w:t>18.2-212</w:t>
        </w:r>
      </w:hyperlink>
      <w:r>
        <w:rPr>
          <w:color w:val="000000"/>
        </w:rPr>
        <w:t>; discharging firearms, Code of Virginia, §</w:t>
      </w:r>
      <w:hyperlink r:id="rId39" w:history="1">
        <w:r w:rsidRPr="009A1FF7">
          <w:rPr>
            <w:rStyle w:val="Hyperlink"/>
          </w:rPr>
          <w:t>18.2-279</w:t>
        </w:r>
      </w:hyperlink>
      <w:r>
        <w:rPr>
          <w:color w:val="000000"/>
        </w:rPr>
        <w:t xml:space="preserve"> et seq.</w:t>
      </w:r>
    </w:p>
    <w:p w:rsidR="00BF3FE9" w:rsidRDefault="00BF3FE9">
      <w:pPr>
        <w:pStyle w:val="BodyText"/>
        <w:spacing w:before="3"/>
      </w:pPr>
    </w:p>
    <w:p w:rsidR="00BF3FE9" w:rsidRDefault="00BF3841">
      <w:pPr>
        <w:pStyle w:val="ListParagraph"/>
        <w:numPr>
          <w:ilvl w:val="2"/>
          <w:numId w:val="12"/>
        </w:numPr>
        <w:tabs>
          <w:tab w:val="left" w:pos="351"/>
        </w:tabs>
        <w:ind w:left="350"/>
        <w:rPr>
          <w:sz w:val="24"/>
        </w:rPr>
      </w:pPr>
      <w:r>
        <w:rPr>
          <w:sz w:val="24"/>
        </w:rPr>
        <w:t>Sec.</w:t>
      </w:r>
      <w:r>
        <w:rPr>
          <w:spacing w:val="-3"/>
          <w:sz w:val="24"/>
        </w:rPr>
        <w:t xml:space="preserve"> </w:t>
      </w:r>
      <w:r>
        <w:rPr>
          <w:sz w:val="24"/>
        </w:rPr>
        <w:t>30-35.</w:t>
      </w:r>
      <w:r>
        <w:rPr>
          <w:spacing w:val="-1"/>
          <w:sz w:val="24"/>
        </w:rPr>
        <w:t xml:space="preserve"> </w:t>
      </w:r>
      <w:r>
        <w:rPr>
          <w:sz w:val="24"/>
        </w:rPr>
        <w:t>-</w:t>
      </w:r>
      <w:r>
        <w:rPr>
          <w:spacing w:val="-1"/>
          <w:sz w:val="24"/>
        </w:rPr>
        <w:t xml:space="preserve"> </w:t>
      </w:r>
      <w:r>
        <w:rPr>
          <w:sz w:val="24"/>
        </w:rPr>
        <w:t>Noise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operation</w:t>
      </w:r>
      <w:r>
        <w:rPr>
          <w:spacing w:val="-1"/>
          <w:sz w:val="24"/>
        </w:rPr>
        <w:t xml:space="preserve"> </w:t>
      </w:r>
      <w:r>
        <w:rPr>
          <w:sz w:val="24"/>
        </w:rPr>
        <w:t>of</w:t>
      </w:r>
      <w:r>
        <w:rPr>
          <w:spacing w:val="-2"/>
          <w:sz w:val="24"/>
        </w:rPr>
        <w:t xml:space="preserve"> </w:t>
      </w:r>
      <w:r>
        <w:rPr>
          <w:sz w:val="24"/>
        </w:rPr>
        <w:t>motor</w:t>
      </w:r>
      <w:r>
        <w:rPr>
          <w:spacing w:val="-1"/>
          <w:sz w:val="24"/>
        </w:rPr>
        <w:t xml:space="preserve"> </w:t>
      </w:r>
      <w:r>
        <w:rPr>
          <w:spacing w:val="-2"/>
          <w:sz w:val="24"/>
        </w:rPr>
        <w:t>vehicles.</w:t>
      </w:r>
    </w:p>
    <w:p w:rsidR="00BF3FE9" w:rsidRDefault="00BF3FE9">
      <w:pPr>
        <w:pStyle w:val="BodyText"/>
        <w:spacing w:before="8"/>
      </w:pPr>
    </w:p>
    <w:p w:rsidR="00BF3FE9" w:rsidRDefault="00BF3841" w:rsidP="008F3E32">
      <w:pPr>
        <w:pStyle w:val="ListParagraph"/>
        <w:tabs>
          <w:tab w:val="left" w:pos="351"/>
        </w:tabs>
        <w:spacing w:before="1" w:line="237" w:lineRule="auto"/>
        <w:ind w:right="179"/>
        <w:rPr>
          <w:sz w:val="24"/>
        </w:rPr>
      </w:pPr>
      <w:r>
        <w:rPr>
          <w:sz w:val="24"/>
        </w:rPr>
        <w:t>(a)</w:t>
      </w:r>
      <w:r>
        <w:rPr>
          <w:spacing w:val="80"/>
          <w:sz w:val="24"/>
        </w:rPr>
        <w:t xml:space="preserve"> </w:t>
      </w:r>
      <w:r>
        <w:rPr>
          <w:sz w:val="24"/>
        </w:rPr>
        <w:t>No</w:t>
      </w:r>
      <w:r>
        <w:rPr>
          <w:spacing w:val="-2"/>
          <w:sz w:val="24"/>
        </w:rPr>
        <w:t xml:space="preserve"> </w:t>
      </w:r>
      <w:r>
        <w:rPr>
          <w:sz w:val="24"/>
        </w:rPr>
        <w:t>vehicle</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loaded</w:t>
      </w:r>
      <w:r>
        <w:rPr>
          <w:spacing w:val="-2"/>
          <w:sz w:val="24"/>
        </w:rPr>
        <w:t xml:space="preserve"> </w:t>
      </w:r>
      <w:r>
        <w:rPr>
          <w:sz w:val="24"/>
        </w:rPr>
        <w:t>with</w:t>
      </w:r>
      <w:r>
        <w:rPr>
          <w:spacing w:val="-2"/>
          <w:sz w:val="24"/>
        </w:rPr>
        <w:t xml:space="preserve"> </w:t>
      </w:r>
      <w:r>
        <w:rPr>
          <w:sz w:val="24"/>
        </w:rPr>
        <w:t>materials</w:t>
      </w:r>
      <w:r>
        <w:rPr>
          <w:spacing w:val="-2"/>
          <w:sz w:val="24"/>
        </w:rPr>
        <w:t xml:space="preserve"> </w:t>
      </w:r>
      <w:r>
        <w:rPr>
          <w:sz w:val="24"/>
        </w:rPr>
        <w:t>likely</w:t>
      </w:r>
      <w:r>
        <w:rPr>
          <w:spacing w:val="-7"/>
          <w:sz w:val="24"/>
        </w:rPr>
        <w:t xml:space="preserve"> </w:t>
      </w:r>
      <w:r>
        <w:rPr>
          <w:sz w:val="24"/>
        </w:rPr>
        <w:t>to</w:t>
      </w:r>
      <w:r>
        <w:rPr>
          <w:spacing w:val="-2"/>
          <w:sz w:val="24"/>
        </w:rPr>
        <w:t xml:space="preserve"> </w:t>
      </w:r>
      <w:r>
        <w:rPr>
          <w:sz w:val="24"/>
        </w:rPr>
        <w:t>create</w:t>
      </w:r>
      <w:r>
        <w:rPr>
          <w:spacing w:val="-3"/>
          <w:sz w:val="24"/>
        </w:rPr>
        <w:t xml:space="preserve"> </w:t>
      </w:r>
      <w:r>
        <w:rPr>
          <w:sz w:val="24"/>
        </w:rPr>
        <w:t>loud</w:t>
      </w:r>
      <w:r>
        <w:rPr>
          <w:spacing w:val="-2"/>
          <w:sz w:val="24"/>
        </w:rPr>
        <w:t xml:space="preserve"> </w:t>
      </w:r>
      <w:r>
        <w:rPr>
          <w:sz w:val="24"/>
        </w:rPr>
        <w:t>noises</w:t>
      </w:r>
      <w:r>
        <w:rPr>
          <w:spacing w:val="-2"/>
          <w:sz w:val="24"/>
        </w:rPr>
        <w:t xml:space="preserve"> </w:t>
      </w:r>
      <w:r>
        <w:rPr>
          <w:sz w:val="24"/>
        </w:rPr>
        <w:t>by</w:t>
      </w:r>
      <w:r>
        <w:rPr>
          <w:spacing w:val="-7"/>
          <w:sz w:val="24"/>
        </w:rPr>
        <w:t xml:space="preserve"> </w:t>
      </w:r>
      <w:r>
        <w:rPr>
          <w:sz w:val="24"/>
        </w:rPr>
        <w:t>striking</w:t>
      </w:r>
      <w:r>
        <w:rPr>
          <w:spacing w:val="-5"/>
          <w:sz w:val="24"/>
        </w:rPr>
        <w:t xml:space="preserve"> </w:t>
      </w:r>
      <w:r>
        <w:rPr>
          <w:sz w:val="24"/>
        </w:rPr>
        <w:t>together without using reasonable effort to deaden the noise.</w:t>
      </w:r>
    </w:p>
    <w:p w:rsidR="00BF3FE9" w:rsidRDefault="00BF3FE9">
      <w:pPr>
        <w:pStyle w:val="BodyText"/>
        <w:spacing w:before="2"/>
      </w:pPr>
    </w:p>
    <w:p w:rsidR="00BF3FE9" w:rsidRDefault="00BF3841" w:rsidP="00C3718E">
      <w:pPr>
        <w:pStyle w:val="ListParagraph"/>
        <w:numPr>
          <w:ilvl w:val="0"/>
          <w:numId w:val="10"/>
        </w:numPr>
        <w:tabs>
          <w:tab w:val="left" w:pos="579"/>
        </w:tabs>
        <w:spacing w:before="72"/>
        <w:ind w:right="187" w:firstLine="0"/>
      </w:pPr>
      <w:r>
        <w:rPr>
          <w:sz w:val="24"/>
        </w:rPr>
        <w:t>The</w:t>
      </w:r>
      <w:r w:rsidRPr="00FC560F">
        <w:rPr>
          <w:spacing w:val="-2"/>
          <w:sz w:val="24"/>
        </w:rPr>
        <w:t xml:space="preserve"> </w:t>
      </w:r>
      <w:r>
        <w:rPr>
          <w:sz w:val="24"/>
        </w:rPr>
        <w:t>use</w:t>
      </w:r>
      <w:r w:rsidRPr="00FC560F">
        <w:rPr>
          <w:spacing w:val="-2"/>
          <w:sz w:val="24"/>
        </w:rPr>
        <w:t xml:space="preserve"> </w:t>
      </w:r>
      <w:r>
        <w:rPr>
          <w:sz w:val="24"/>
        </w:rPr>
        <w:t>in,</w:t>
      </w:r>
      <w:r w:rsidRPr="00FC560F">
        <w:rPr>
          <w:spacing w:val="-1"/>
          <w:sz w:val="24"/>
        </w:rPr>
        <w:t xml:space="preserve"> </w:t>
      </w:r>
      <w:r w:rsidRPr="008F3E32">
        <w:rPr>
          <w:sz w:val="24"/>
        </w:rPr>
        <w:t>upon</w:t>
      </w:r>
      <w:r w:rsidR="00FC560F" w:rsidRPr="008F3E32">
        <w:rPr>
          <w:sz w:val="24"/>
        </w:rPr>
        <w:t>,</w:t>
      </w:r>
      <w:r w:rsidRPr="008F3E32">
        <w:rPr>
          <w:spacing w:val="-1"/>
          <w:sz w:val="24"/>
        </w:rPr>
        <w:t xml:space="preserve"> </w:t>
      </w:r>
      <w:r w:rsidRPr="008F3E32">
        <w:rPr>
          <w:sz w:val="24"/>
        </w:rPr>
        <w:t>or attached</w:t>
      </w:r>
      <w:r w:rsidRPr="008F3E32">
        <w:rPr>
          <w:spacing w:val="-1"/>
          <w:sz w:val="24"/>
        </w:rPr>
        <w:t xml:space="preserve"> </w:t>
      </w:r>
      <w:r w:rsidRPr="008F3E32">
        <w:rPr>
          <w:sz w:val="24"/>
        </w:rPr>
        <w:t>to</w:t>
      </w:r>
      <w:r w:rsidRPr="008F3E32">
        <w:rPr>
          <w:spacing w:val="-1"/>
          <w:sz w:val="24"/>
        </w:rPr>
        <w:t xml:space="preserve"> </w:t>
      </w:r>
      <w:r w:rsidRPr="008F3E32">
        <w:rPr>
          <w:sz w:val="24"/>
        </w:rPr>
        <w:t>any</w:t>
      </w:r>
      <w:r w:rsidRPr="008F3E32">
        <w:rPr>
          <w:spacing w:val="-6"/>
          <w:sz w:val="24"/>
        </w:rPr>
        <w:t xml:space="preserve"> </w:t>
      </w:r>
      <w:r w:rsidRPr="008F3E32">
        <w:rPr>
          <w:sz w:val="24"/>
        </w:rPr>
        <w:t>motor</w:t>
      </w:r>
      <w:r w:rsidRPr="008F3E32">
        <w:rPr>
          <w:spacing w:val="-2"/>
          <w:sz w:val="24"/>
        </w:rPr>
        <w:t xml:space="preserve"> </w:t>
      </w:r>
      <w:r w:rsidRPr="008F3E32">
        <w:rPr>
          <w:sz w:val="24"/>
        </w:rPr>
        <w:t>vehicle</w:t>
      </w:r>
      <w:r w:rsidRPr="008F3E32">
        <w:rPr>
          <w:spacing w:val="-2"/>
          <w:sz w:val="24"/>
        </w:rPr>
        <w:t xml:space="preserve"> </w:t>
      </w:r>
      <w:r w:rsidRPr="008F3E32">
        <w:rPr>
          <w:sz w:val="24"/>
        </w:rPr>
        <w:t>operating</w:t>
      </w:r>
      <w:r w:rsidRPr="008F3E32">
        <w:rPr>
          <w:spacing w:val="-4"/>
          <w:sz w:val="24"/>
        </w:rPr>
        <w:t xml:space="preserve"> </w:t>
      </w:r>
      <w:r w:rsidRPr="008F3E32">
        <w:rPr>
          <w:sz w:val="24"/>
        </w:rPr>
        <w:t>on</w:t>
      </w:r>
      <w:r w:rsidRPr="008F3E32">
        <w:rPr>
          <w:spacing w:val="-1"/>
          <w:sz w:val="24"/>
        </w:rPr>
        <w:t xml:space="preserve"> </w:t>
      </w:r>
      <w:r w:rsidRPr="008F3E32">
        <w:rPr>
          <w:sz w:val="24"/>
        </w:rPr>
        <w:t>any</w:t>
      </w:r>
      <w:r w:rsidRPr="008F3E32">
        <w:rPr>
          <w:spacing w:val="-6"/>
          <w:sz w:val="24"/>
        </w:rPr>
        <w:t xml:space="preserve"> </w:t>
      </w:r>
      <w:r w:rsidRPr="008F3E32">
        <w:rPr>
          <w:sz w:val="24"/>
        </w:rPr>
        <w:t>street</w:t>
      </w:r>
      <w:r w:rsidRPr="008F3E32">
        <w:rPr>
          <w:spacing w:val="-1"/>
          <w:sz w:val="24"/>
        </w:rPr>
        <w:t xml:space="preserve"> </w:t>
      </w:r>
      <w:r w:rsidRPr="008F3E32">
        <w:rPr>
          <w:sz w:val="24"/>
        </w:rPr>
        <w:t>of</w:t>
      </w:r>
      <w:r w:rsidRPr="008F3E32">
        <w:rPr>
          <w:spacing w:val="-2"/>
          <w:sz w:val="24"/>
        </w:rPr>
        <w:t xml:space="preserve"> </w:t>
      </w:r>
      <w:r w:rsidRPr="008F3E32">
        <w:rPr>
          <w:sz w:val="24"/>
        </w:rPr>
        <w:t>the</w:t>
      </w:r>
      <w:r w:rsidRPr="008F3E32">
        <w:rPr>
          <w:spacing w:val="-2"/>
          <w:sz w:val="24"/>
        </w:rPr>
        <w:t xml:space="preserve"> </w:t>
      </w:r>
      <w:r w:rsidRPr="008F3E32">
        <w:rPr>
          <w:sz w:val="24"/>
        </w:rPr>
        <w:t>town</w:t>
      </w:r>
      <w:r w:rsidRPr="008F3E32">
        <w:rPr>
          <w:spacing w:val="-1"/>
          <w:sz w:val="24"/>
        </w:rPr>
        <w:t xml:space="preserve"> </w:t>
      </w:r>
      <w:r w:rsidRPr="008F3E32">
        <w:rPr>
          <w:sz w:val="24"/>
        </w:rPr>
        <w:t>of any radio, phonograph,</w:t>
      </w:r>
      <w:r>
        <w:rPr>
          <w:sz w:val="24"/>
        </w:rPr>
        <w:t xml:space="preserve"> musical instrument, bell, whistle, loudspeaker, </w:t>
      </w:r>
      <w:r w:rsidRPr="008F3E32">
        <w:rPr>
          <w:sz w:val="24"/>
        </w:rPr>
        <w:t>amplifier</w:t>
      </w:r>
      <w:r w:rsidR="00FC560F" w:rsidRPr="008F3E32">
        <w:rPr>
          <w:sz w:val="24"/>
        </w:rPr>
        <w:t>,</w:t>
      </w:r>
      <w:r w:rsidRPr="008F3E32">
        <w:rPr>
          <w:sz w:val="24"/>
        </w:rPr>
        <w:t xml:space="preserve"> or device of any kind whatsoever whereby sound </w:t>
      </w:r>
      <w:r w:rsidR="00F176C2">
        <w:rPr>
          <w:sz w:val="24"/>
        </w:rPr>
        <w:t>from that place</w:t>
      </w:r>
      <w:r w:rsidRPr="008F3E32">
        <w:rPr>
          <w:sz w:val="24"/>
        </w:rPr>
        <w:t xml:space="preserve"> is cast upon any street to promote</w:t>
      </w:r>
      <w:r>
        <w:rPr>
          <w:sz w:val="24"/>
        </w:rPr>
        <w:t xml:space="preserve"> or advertise the sale of goods, wares or merchandise, or for the purpose of advertising auction sales, sporting events or other businesses or things advertised thereby is prohibited. The provisions of this subsection shall not apply to motor vehicles driven in a duly authorized parade. The use of a loudspeaker on a motor vehicle for making auction sales in streets directly in front of the</w:t>
      </w:r>
      <w:r w:rsidR="00F176C2">
        <w:rPr>
          <w:sz w:val="24"/>
        </w:rPr>
        <w:t xml:space="preserve"> </w:t>
      </w:r>
      <w:r w:rsidR="00FC560F">
        <w:t>p</w:t>
      </w:r>
      <w:r>
        <w:t>roperty</w:t>
      </w:r>
      <w:r w:rsidRPr="00FC560F">
        <w:rPr>
          <w:spacing w:val="-1"/>
        </w:rPr>
        <w:t xml:space="preserve"> </w:t>
      </w:r>
      <w:r>
        <w:t>then</w:t>
      </w:r>
      <w:r w:rsidRPr="00FC560F">
        <w:rPr>
          <w:spacing w:val="-3"/>
        </w:rPr>
        <w:t xml:space="preserve"> </w:t>
      </w:r>
      <w:r>
        <w:t>being</w:t>
      </w:r>
      <w:r w:rsidRPr="00FC560F">
        <w:rPr>
          <w:spacing w:val="-3"/>
        </w:rPr>
        <w:t xml:space="preserve"> </w:t>
      </w:r>
      <w:r>
        <w:t>sold,</w:t>
      </w:r>
      <w:r w:rsidRPr="00FC560F">
        <w:rPr>
          <w:spacing w:val="-3"/>
        </w:rPr>
        <w:t xml:space="preserve"> </w:t>
      </w:r>
      <w:r>
        <w:t>and</w:t>
      </w:r>
      <w:r w:rsidRPr="00FC560F">
        <w:rPr>
          <w:spacing w:val="-3"/>
        </w:rPr>
        <w:t xml:space="preserve"> </w:t>
      </w:r>
      <w:r>
        <w:t>entirely</w:t>
      </w:r>
      <w:r w:rsidRPr="00FC560F">
        <w:rPr>
          <w:spacing w:val="-1"/>
        </w:rPr>
        <w:t xml:space="preserve"> </w:t>
      </w:r>
      <w:r>
        <w:t>outside</w:t>
      </w:r>
      <w:r w:rsidRPr="00FC560F">
        <w:rPr>
          <w:spacing w:val="-4"/>
        </w:rPr>
        <w:t xml:space="preserve"> </w:t>
      </w:r>
      <w:r>
        <w:t>of</w:t>
      </w:r>
      <w:r w:rsidRPr="00FC560F">
        <w:rPr>
          <w:spacing w:val="-4"/>
        </w:rPr>
        <w:t xml:space="preserve"> </w:t>
      </w:r>
      <w:r>
        <w:t>the</w:t>
      </w:r>
      <w:r w:rsidRPr="00FC560F">
        <w:rPr>
          <w:spacing w:val="-4"/>
        </w:rPr>
        <w:t xml:space="preserve"> </w:t>
      </w:r>
      <w:r>
        <w:t>business</w:t>
      </w:r>
      <w:r w:rsidRPr="00FC560F">
        <w:rPr>
          <w:spacing w:val="-3"/>
        </w:rPr>
        <w:t xml:space="preserve"> </w:t>
      </w:r>
      <w:r>
        <w:t>districts</w:t>
      </w:r>
      <w:r w:rsidRPr="00FC560F">
        <w:rPr>
          <w:spacing w:val="-3"/>
        </w:rPr>
        <w:t xml:space="preserve"> </w:t>
      </w:r>
      <w:r>
        <w:t>of</w:t>
      </w:r>
      <w:r w:rsidRPr="00FC560F">
        <w:rPr>
          <w:spacing w:val="-4"/>
        </w:rPr>
        <w:t xml:space="preserve"> </w:t>
      </w:r>
      <w:r>
        <w:t>the</w:t>
      </w:r>
      <w:r w:rsidRPr="00FC560F">
        <w:rPr>
          <w:spacing w:val="-4"/>
        </w:rPr>
        <w:t xml:space="preserve"> </w:t>
      </w:r>
      <w:r>
        <w:t>town,</w:t>
      </w:r>
      <w:r w:rsidRPr="00FC560F">
        <w:rPr>
          <w:spacing w:val="-3"/>
        </w:rPr>
        <w:t xml:space="preserve"> </w:t>
      </w:r>
      <w:r>
        <w:t>shall</w:t>
      </w:r>
      <w:r w:rsidRPr="00FC560F">
        <w:rPr>
          <w:spacing w:val="-3"/>
        </w:rPr>
        <w:t xml:space="preserve"> </w:t>
      </w:r>
      <w:r>
        <w:t>not</w:t>
      </w:r>
      <w:r w:rsidRPr="00FC560F">
        <w:rPr>
          <w:spacing w:val="-3"/>
        </w:rPr>
        <w:t xml:space="preserve"> </w:t>
      </w:r>
      <w:r>
        <w:t>be construed as a violation of this subsection when such use is limited strictly to the selling at auction of such property.</w:t>
      </w:r>
    </w:p>
    <w:p w:rsidR="00BF3FE9" w:rsidRDefault="00BF3FE9">
      <w:pPr>
        <w:pStyle w:val="BodyText"/>
        <w:spacing w:before="4"/>
      </w:pPr>
    </w:p>
    <w:p w:rsidR="00BF3FE9" w:rsidRDefault="00BF3841">
      <w:pPr>
        <w:pStyle w:val="ListParagraph"/>
        <w:numPr>
          <w:ilvl w:val="0"/>
          <w:numId w:val="10"/>
        </w:numPr>
        <w:tabs>
          <w:tab w:val="left" w:pos="567"/>
        </w:tabs>
        <w:spacing w:before="1"/>
        <w:ind w:right="247" w:firstLine="0"/>
        <w:rPr>
          <w:sz w:val="24"/>
        </w:rPr>
      </w:pPr>
      <w:r>
        <w:rPr>
          <w:sz w:val="24"/>
        </w:rPr>
        <w:t>It</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unlawful</w:t>
      </w:r>
      <w:r>
        <w:rPr>
          <w:spacing w:val="-2"/>
          <w:sz w:val="24"/>
        </w:rPr>
        <w:t xml:space="preserve"> </w:t>
      </w:r>
      <w:r>
        <w:rPr>
          <w:sz w:val="24"/>
        </w:rPr>
        <w:t>for</w:t>
      </w:r>
      <w:r>
        <w:rPr>
          <w:spacing w:val="-3"/>
          <w:sz w:val="24"/>
        </w:rPr>
        <w:t xml:space="preserve"> </w:t>
      </w:r>
      <w:r>
        <w:rPr>
          <w:sz w:val="24"/>
        </w:rPr>
        <w:t>any</w:t>
      </w:r>
      <w:r>
        <w:rPr>
          <w:spacing w:val="-7"/>
          <w:sz w:val="24"/>
        </w:rPr>
        <w:t xml:space="preserve"> </w:t>
      </w:r>
      <w:r>
        <w:rPr>
          <w:sz w:val="24"/>
        </w:rPr>
        <w:t>person</w:t>
      </w:r>
      <w:r>
        <w:rPr>
          <w:spacing w:val="-2"/>
          <w:sz w:val="24"/>
        </w:rPr>
        <w:t xml:space="preserve"> </w:t>
      </w:r>
      <w:r>
        <w:rPr>
          <w:sz w:val="24"/>
        </w:rPr>
        <w:t>operating</w:t>
      </w:r>
      <w:r>
        <w:rPr>
          <w:spacing w:val="-5"/>
          <w:sz w:val="24"/>
        </w:rPr>
        <w:t xml:space="preserve"> </w:t>
      </w:r>
      <w:r>
        <w:rPr>
          <w:sz w:val="24"/>
        </w:rPr>
        <w:t>a</w:t>
      </w:r>
      <w:r>
        <w:rPr>
          <w:spacing w:val="-3"/>
          <w:sz w:val="24"/>
        </w:rPr>
        <w:t xml:space="preserve"> </w:t>
      </w:r>
      <w:r>
        <w:rPr>
          <w:sz w:val="24"/>
        </w:rPr>
        <w:t>motor</w:t>
      </w:r>
      <w:r>
        <w:rPr>
          <w:spacing w:val="-3"/>
          <w:sz w:val="24"/>
        </w:rPr>
        <w:t xml:space="preserve"> </w:t>
      </w:r>
      <w:r>
        <w:rPr>
          <w:sz w:val="24"/>
        </w:rPr>
        <w:t>vehicle</w:t>
      </w:r>
      <w:r>
        <w:rPr>
          <w:spacing w:val="-3"/>
          <w:sz w:val="24"/>
        </w:rPr>
        <w:t xml:space="preserve"> </w:t>
      </w:r>
      <w:r>
        <w:rPr>
          <w:sz w:val="24"/>
        </w:rPr>
        <w:t>within the</w:t>
      </w:r>
      <w:r>
        <w:rPr>
          <w:spacing w:val="-3"/>
          <w:sz w:val="24"/>
        </w:rPr>
        <w:t xml:space="preserve"> </w:t>
      </w:r>
      <w:r>
        <w:rPr>
          <w:sz w:val="24"/>
        </w:rPr>
        <w:t>town</w:t>
      </w:r>
      <w:r>
        <w:rPr>
          <w:spacing w:val="-2"/>
          <w:sz w:val="24"/>
        </w:rPr>
        <w:t xml:space="preserve"> </w:t>
      </w:r>
      <w:r>
        <w:rPr>
          <w:sz w:val="24"/>
        </w:rPr>
        <w:t>to</w:t>
      </w:r>
      <w:r>
        <w:rPr>
          <w:spacing w:val="-2"/>
          <w:sz w:val="24"/>
        </w:rPr>
        <w:t xml:space="preserve"> </w:t>
      </w:r>
      <w:r>
        <w:rPr>
          <w:sz w:val="24"/>
        </w:rPr>
        <w:t>create</w:t>
      </w:r>
      <w:r>
        <w:rPr>
          <w:spacing w:val="-3"/>
          <w:sz w:val="24"/>
        </w:rPr>
        <w:t xml:space="preserve"> </w:t>
      </w:r>
      <w:r>
        <w:rPr>
          <w:sz w:val="24"/>
        </w:rPr>
        <w:t>in the operation thereof any unreasonably loud or disturbing noise.</w:t>
      </w:r>
    </w:p>
    <w:p w:rsidR="00BF3FE9" w:rsidRDefault="00BF3FE9">
      <w:pPr>
        <w:pStyle w:val="BodyText"/>
        <w:spacing w:before="2"/>
      </w:pPr>
    </w:p>
    <w:p w:rsidR="00BF3FE9" w:rsidRDefault="00BF3841">
      <w:pPr>
        <w:pStyle w:val="ListParagraph"/>
        <w:numPr>
          <w:ilvl w:val="0"/>
          <w:numId w:val="10"/>
        </w:numPr>
        <w:tabs>
          <w:tab w:val="left" w:pos="581"/>
        </w:tabs>
        <w:ind w:right="350" w:firstLine="0"/>
        <w:rPr>
          <w:sz w:val="24"/>
        </w:rPr>
      </w:pPr>
      <w:r>
        <w:rPr>
          <w:sz w:val="24"/>
        </w:rPr>
        <w:t>In</w:t>
      </w:r>
      <w:r>
        <w:rPr>
          <w:spacing w:val="-2"/>
          <w:sz w:val="24"/>
        </w:rPr>
        <w:t xml:space="preserve"> </w:t>
      </w:r>
      <w:r>
        <w:rPr>
          <w:sz w:val="24"/>
        </w:rPr>
        <w:t>operating</w:t>
      </w:r>
      <w:r>
        <w:rPr>
          <w:spacing w:val="-5"/>
          <w:sz w:val="24"/>
        </w:rPr>
        <w:t xml:space="preserve"> </w:t>
      </w:r>
      <w:r>
        <w:rPr>
          <w:sz w:val="24"/>
        </w:rPr>
        <w:t>a</w:t>
      </w:r>
      <w:r>
        <w:rPr>
          <w:spacing w:val="-3"/>
          <w:sz w:val="24"/>
        </w:rPr>
        <w:t xml:space="preserve"> </w:t>
      </w:r>
      <w:r>
        <w:rPr>
          <w:sz w:val="24"/>
        </w:rPr>
        <w:t>motor</w:t>
      </w:r>
      <w:r>
        <w:rPr>
          <w:spacing w:val="-1"/>
          <w:sz w:val="24"/>
        </w:rPr>
        <w:t xml:space="preserve"> </w:t>
      </w:r>
      <w:r>
        <w:rPr>
          <w:sz w:val="24"/>
        </w:rPr>
        <w:t>vehicle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town,</w:t>
      </w:r>
      <w:r>
        <w:rPr>
          <w:spacing w:val="-2"/>
          <w:sz w:val="24"/>
        </w:rPr>
        <w:t xml:space="preserve"> </w:t>
      </w:r>
      <w:r>
        <w:rPr>
          <w:sz w:val="24"/>
        </w:rPr>
        <w:t>the</w:t>
      </w:r>
      <w:r>
        <w:rPr>
          <w:spacing w:val="-3"/>
          <w:sz w:val="24"/>
        </w:rPr>
        <w:t xml:space="preserve"> </w:t>
      </w:r>
      <w:r>
        <w:rPr>
          <w:sz w:val="24"/>
        </w:rPr>
        <w:t>following</w:t>
      </w:r>
      <w:r>
        <w:rPr>
          <w:spacing w:val="-5"/>
          <w:sz w:val="24"/>
        </w:rPr>
        <w:t xml:space="preserve"> </w:t>
      </w:r>
      <w:r>
        <w:rPr>
          <w:sz w:val="24"/>
        </w:rPr>
        <w:t>acts,</w:t>
      </w:r>
      <w:r>
        <w:rPr>
          <w:spacing w:val="-2"/>
          <w:sz w:val="24"/>
        </w:rPr>
        <w:t xml:space="preserve"> </w:t>
      </w:r>
      <w:r>
        <w:rPr>
          <w:sz w:val="24"/>
        </w:rPr>
        <w:t>among</w:t>
      </w:r>
      <w:r>
        <w:rPr>
          <w:spacing w:val="-5"/>
          <w:sz w:val="24"/>
        </w:rPr>
        <w:t xml:space="preserve"> </w:t>
      </w:r>
      <w:r>
        <w:rPr>
          <w:sz w:val="24"/>
        </w:rPr>
        <w:t>others,</w:t>
      </w:r>
      <w:r>
        <w:rPr>
          <w:spacing w:val="-2"/>
          <w:sz w:val="24"/>
        </w:rPr>
        <w:t xml:space="preserve"> </w:t>
      </w:r>
      <w:r>
        <w:rPr>
          <w:sz w:val="24"/>
        </w:rPr>
        <w:t>are</w:t>
      </w:r>
      <w:r>
        <w:rPr>
          <w:spacing w:val="-3"/>
          <w:sz w:val="24"/>
        </w:rPr>
        <w:t xml:space="preserve"> </w:t>
      </w:r>
      <w:r>
        <w:rPr>
          <w:sz w:val="24"/>
        </w:rPr>
        <w:t>declared</w:t>
      </w:r>
      <w:r>
        <w:rPr>
          <w:spacing w:val="-2"/>
          <w:sz w:val="24"/>
        </w:rPr>
        <w:t xml:space="preserve"> </w:t>
      </w:r>
      <w:r>
        <w:rPr>
          <w:sz w:val="24"/>
        </w:rPr>
        <w:t>to create loud or disturbing noises in violation of this section</w:t>
      </w:r>
      <w:r w:rsidR="00F176C2">
        <w:rPr>
          <w:sz w:val="24"/>
        </w:rPr>
        <w:t>. Still, such</w:t>
      </w:r>
      <w:r>
        <w:rPr>
          <w:sz w:val="24"/>
        </w:rPr>
        <w:t xml:space="preserve"> enumeration shall not be deemed to be exclusive, namely:</w:t>
      </w:r>
    </w:p>
    <w:p w:rsidR="00BF3FE9" w:rsidRDefault="00BF3FE9">
      <w:pPr>
        <w:pStyle w:val="BodyText"/>
        <w:spacing w:before="5"/>
      </w:pPr>
    </w:p>
    <w:p w:rsidR="00BF3FE9" w:rsidRDefault="00BF3841">
      <w:pPr>
        <w:pStyle w:val="ListParagraph"/>
        <w:numPr>
          <w:ilvl w:val="1"/>
          <w:numId w:val="10"/>
        </w:numPr>
        <w:tabs>
          <w:tab w:val="left" w:pos="579"/>
        </w:tabs>
        <w:ind w:right="818" w:firstLine="0"/>
        <w:rPr>
          <w:sz w:val="24"/>
        </w:rPr>
      </w:pP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so</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repair</w:t>
      </w:r>
      <w:r>
        <w:rPr>
          <w:spacing w:val="-4"/>
          <w:sz w:val="24"/>
        </w:rPr>
        <w:t xml:space="preserve"> </w:t>
      </w:r>
      <w:r>
        <w:rPr>
          <w:sz w:val="24"/>
        </w:rPr>
        <w:t>as</w:t>
      </w:r>
      <w:r>
        <w:rPr>
          <w:spacing w:val="-1"/>
          <w:sz w:val="24"/>
        </w:rPr>
        <w:t xml:space="preserve"> </w:t>
      </w:r>
      <w:r>
        <w:rPr>
          <w:sz w:val="24"/>
        </w:rPr>
        <w:t>to</w:t>
      </w:r>
      <w:r>
        <w:rPr>
          <w:spacing w:val="-3"/>
          <w:sz w:val="24"/>
        </w:rPr>
        <w:t xml:space="preserve"> </w:t>
      </w:r>
      <w:r>
        <w:rPr>
          <w:sz w:val="24"/>
        </w:rPr>
        <w:t>cause</w:t>
      </w:r>
      <w:r>
        <w:rPr>
          <w:spacing w:val="-4"/>
          <w:sz w:val="24"/>
        </w:rPr>
        <w:t xml:space="preserve"> </w:t>
      </w:r>
      <w:r w:rsidR="00F176C2">
        <w:rPr>
          <w:sz w:val="24"/>
        </w:rPr>
        <w:t>loud grating, grinding, rattling</w:t>
      </w:r>
      <w:r>
        <w:rPr>
          <w:sz w:val="24"/>
        </w:rPr>
        <w:t>, or any other noise.</w:t>
      </w:r>
    </w:p>
    <w:p w:rsidR="00BF3FE9" w:rsidRDefault="00BF3FE9">
      <w:pPr>
        <w:pStyle w:val="BodyText"/>
        <w:spacing w:before="5"/>
      </w:pPr>
    </w:p>
    <w:p w:rsidR="00BF3FE9" w:rsidRDefault="00BF3841">
      <w:pPr>
        <w:pStyle w:val="ListParagraph"/>
        <w:numPr>
          <w:ilvl w:val="1"/>
          <w:numId w:val="10"/>
        </w:numPr>
        <w:tabs>
          <w:tab w:val="left" w:pos="579"/>
        </w:tabs>
        <w:ind w:right="775" w:firstLine="0"/>
        <w:rPr>
          <w:sz w:val="24"/>
        </w:rPr>
      </w:pPr>
      <w:r>
        <w:rPr>
          <w:sz w:val="24"/>
        </w:rPr>
        <w:t>The</w:t>
      </w:r>
      <w:r>
        <w:rPr>
          <w:spacing w:val="-3"/>
          <w:sz w:val="24"/>
        </w:rPr>
        <w:t xml:space="preserve"> </w:t>
      </w:r>
      <w:r>
        <w:rPr>
          <w:sz w:val="24"/>
        </w:rPr>
        <w:t>practice</w:t>
      </w:r>
      <w:r>
        <w:rPr>
          <w:spacing w:val="-3"/>
          <w:sz w:val="24"/>
        </w:rPr>
        <w:t xml:space="preserve"> </w:t>
      </w:r>
      <w:r>
        <w:rPr>
          <w:sz w:val="24"/>
        </w:rPr>
        <w:t>of</w:t>
      </w:r>
      <w:r>
        <w:rPr>
          <w:spacing w:val="-3"/>
          <w:sz w:val="24"/>
        </w:rPr>
        <w:t xml:space="preserve"> </w:t>
      </w:r>
      <w:r>
        <w:rPr>
          <w:sz w:val="24"/>
        </w:rPr>
        <w:t>unnecessarily</w:t>
      </w:r>
      <w:r>
        <w:rPr>
          <w:spacing w:val="-7"/>
          <w:sz w:val="24"/>
        </w:rPr>
        <w:t xml:space="preserve"> </w:t>
      </w:r>
      <w:r>
        <w:rPr>
          <w:sz w:val="24"/>
        </w:rPr>
        <w:t>racing</w:t>
      </w:r>
      <w:r>
        <w:rPr>
          <w:spacing w:val="-5"/>
          <w:sz w:val="24"/>
        </w:rPr>
        <w:t xml:space="preserve"> </w:t>
      </w:r>
      <w:r w:rsidR="00F176C2">
        <w:rPr>
          <w:sz w:val="24"/>
        </w:rPr>
        <w:t>a vehicle’s motor</w:t>
      </w:r>
      <w:r>
        <w:rPr>
          <w:spacing w:val="-3"/>
          <w:sz w:val="24"/>
        </w:rPr>
        <w:t xml:space="preserve"> </w:t>
      </w:r>
      <w:r>
        <w:rPr>
          <w:sz w:val="24"/>
        </w:rPr>
        <w:t>while</w:t>
      </w:r>
      <w:r>
        <w:rPr>
          <w:spacing w:val="-3"/>
          <w:sz w:val="24"/>
        </w:rPr>
        <w:t xml:space="preserve"> </w:t>
      </w:r>
      <w:r>
        <w:rPr>
          <w:sz w:val="24"/>
        </w:rPr>
        <w:t>standing</w:t>
      </w:r>
      <w:r>
        <w:rPr>
          <w:spacing w:val="-5"/>
          <w:sz w:val="24"/>
        </w:rPr>
        <w:t xml:space="preserve"> </w:t>
      </w:r>
      <w:r>
        <w:rPr>
          <w:sz w:val="24"/>
        </w:rPr>
        <w:t>or</w:t>
      </w:r>
      <w:r>
        <w:rPr>
          <w:spacing w:val="-3"/>
          <w:sz w:val="24"/>
        </w:rPr>
        <w:t xml:space="preserve"> </w:t>
      </w:r>
      <w:r>
        <w:rPr>
          <w:sz w:val="24"/>
        </w:rPr>
        <w:t xml:space="preserve">moving, </w:t>
      </w:r>
      <w:r w:rsidR="00F176C2">
        <w:rPr>
          <w:sz w:val="24"/>
        </w:rPr>
        <w:t>causing noise from such an engine</w:t>
      </w:r>
      <w:r>
        <w:rPr>
          <w:sz w:val="24"/>
        </w:rPr>
        <w:t>.</w:t>
      </w:r>
    </w:p>
    <w:p w:rsidR="00BF3FE9" w:rsidRDefault="00BF3FE9">
      <w:pPr>
        <w:pStyle w:val="BodyText"/>
        <w:spacing w:before="2"/>
      </w:pPr>
    </w:p>
    <w:p w:rsidR="00BF3FE9" w:rsidRDefault="00BF3841">
      <w:pPr>
        <w:pStyle w:val="ListParagraph"/>
        <w:numPr>
          <w:ilvl w:val="1"/>
          <w:numId w:val="10"/>
        </w:numPr>
        <w:tabs>
          <w:tab w:val="left" w:pos="579"/>
        </w:tabs>
        <w:ind w:right="871" w:firstLine="0"/>
        <w:rPr>
          <w:sz w:val="24"/>
        </w:rPr>
      </w:pPr>
      <w:r>
        <w:rPr>
          <w:sz w:val="24"/>
        </w:rPr>
        <w:t>The</w:t>
      </w:r>
      <w:r>
        <w:rPr>
          <w:spacing w:val="-3"/>
          <w:sz w:val="24"/>
        </w:rPr>
        <w:t xml:space="preserve"> </w:t>
      </w:r>
      <w:r>
        <w:rPr>
          <w:sz w:val="24"/>
        </w:rPr>
        <w:t>practice</w:t>
      </w:r>
      <w:r>
        <w:rPr>
          <w:spacing w:val="-3"/>
          <w:sz w:val="24"/>
        </w:rPr>
        <w:t xml:space="preserve"> </w:t>
      </w:r>
      <w:r>
        <w:rPr>
          <w:sz w:val="24"/>
        </w:rPr>
        <w:t>of</w:t>
      </w:r>
      <w:r>
        <w:rPr>
          <w:spacing w:val="-3"/>
          <w:sz w:val="24"/>
        </w:rPr>
        <w:t xml:space="preserve"> </w:t>
      </w:r>
      <w:r>
        <w:rPr>
          <w:sz w:val="24"/>
        </w:rPr>
        <w:t>unnecessarily</w:t>
      </w:r>
      <w:r>
        <w:rPr>
          <w:spacing w:val="-7"/>
          <w:sz w:val="24"/>
        </w:rPr>
        <w:t xml:space="preserve"> </w:t>
      </w:r>
      <w:r>
        <w:rPr>
          <w:sz w:val="24"/>
        </w:rPr>
        <w:t>retarding</w:t>
      </w:r>
      <w:r>
        <w:rPr>
          <w:spacing w:val="-5"/>
          <w:sz w:val="24"/>
        </w:rPr>
        <w:t xml:space="preserve"> </w:t>
      </w:r>
      <w:r>
        <w:rPr>
          <w:sz w:val="24"/>
        </w:rPr>
        <w:t>the</w:t>
      </w:r>
      <w:r>
        <w:rPr>
          <w:spacing w:val="-3"/>
          <w:sz w:val="24"/>
        </w:rPr>
        <w:t xml:space="preserve"> </w:t>
      </w:r>
      <w:r>
        <w:rPr>
          <w:sz w:val="24"/>
        </w:rPr>
        <w:t>spark</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motor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motor</w:t>
      </w:r>
      <w:r>
        <w:rPr>
          <w:spacing w:val="-3"/>
          <w:sz w:val="24"/>
        </w:rPr>
        <w:t xml:space="preserve"> </w:t>
      </w:r>
      <w:r>
        <w:rPr>
          <w:sz w:val="24"/>
        </w:rPr>
        <w:t>vehicle</w:t>
      </w:r>
      <w:r>
        <w:rPr>
          <w:spacing w:val="-3"/>
          <w:sz w:val="24"/>
        </w:rPr>
        <w:t xml:space="preserve"> </w:t>
      </w:r>
      <w:r>
        <w:rPr>
          <w:sz w:val="24"/>
        </w:rPr>
        <w:t xml:space="preserve">and thereby causing loud and explosive noise from the </w:t>
      </w:r>
      <w:r w:rsidR="00F176C2">
        <w:rPr>
          <w:sz w:val="24"/>
        </w:rPr>
        <w:t>engine</w:t>
      </w:r>
      <w:r>
        <w:rPr>
          <w:sz w:val="24"/>
        </w:rPr>
        <w:t>.</w:t>
      </w:r>
    </w:p>
    <w:p w:rsidR="00BF3FE9" w:rsidRDefault="00BF3FE9">
      <w:pPr>
        <w:pStyle w:val="BodyText"/>
        <w:spacing w:before="5"/>
      </w:pPr>
    </w:p>
    <w:p w:rsidR="00BF3FE9" w:rsidRDefault="00BF3841">
      <w:pPr>
        <w:pStyle w:val="ListParagraph"/>
        <w:numPr>
          <w:ilvl w:val="1"/>
          <w:numId w:val="10"/>
        </w:numPr>
        <w:tabs>
          <w:tab w:val="left" w:pos="581"/>
        </w:tabs>
        <w:ind w:right="187" w:firstLine="0"/>
        <w:rPr>
          <w:sz w:val="24"/>
        </w:rPr>
      </w:pPr>
      <w:r>
        <w:rPr>
          <w:sz w:val="24"/>
        </w:rPr>
        <w:t>In starting a motor vehicle from a standing position, the practice of gaining speed unnecessarily</w:t>
      </w:r>
      <w:r>
        <w:rPr>
          <w:spacing w:val="-6"/>
          <w:sz w:val="24"/>
        </w:rPr>
        <w:t xml:space="preserve"> </w:t>
      </w:r>
      <w:r>
        <w:rPr>
          <w:sz w:val="24"/>
        </w:rPr>
        <w:t>quickly</w:t>
      </w:r>
      <w:r>
        <w:rPr>
          <w:spacing w:val="-4"/>
          <w:sz w:val="24"/>
        </w:rPr>
        <w:t xml:space="preserve"> </w:t>
      </w:r>
      <w:r>
        <w:rPr>
          <w:sz w:val="24"/>
        </w:rPr>
        <w:t>and</w:t>
      </w:r>
      <w:r>
        <w:rPr>
          <w:spacing w:val="-2"/>
          <w:sz w:val="24"/>
        </w:rPr>
        <w:t xml:space="preserve"> </w:t>
      </w:r>
      <w:r>
        <w:rPr>
          <w:sz w:val="24"/>
        </w:rPr>
        <w:t>thereby</w:t>
      </w:r>
      <w:r>
        <w:rPr>
          <w:spacing w:val="-6"/>
          <w:sz w:val="24"/>
        </w:rPr>
        <w:t xml:space="preserve"> </w:t>
      </w:r>
      <w:r>
        <w:rPr>
          <w:sz w:val="24"/>
        </w:rPr>
        <w:t>causing</w:t>
      </w:r>
      <w:r>
        <w:rPr>
          <w:spacing w:val="-4"/>
          <w:sz w:val="24"/>
        </w:rPr>
        <w:t xml:space="preserve"> </w:t>
      </w:r>
      <w:r>
        <w:rPr>
          <w:sz w:val="24"/>
        </w:rPr>
        <w:t>loud</w:t>
      </w:r>
      <w:r>
        <w:rPr>
          <w:spacing w:val="-2"/>
          <w:sz w:val="24"/>
        </w:rPr>
        <w:t xml:space="preserve"> </w:t>
      </w:r>
      <w:r>
        <w:rPr>
          <w:sz w:val="24"/>
        </w:rPr>
        <w:t>noise</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motor</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screeching</w:t>
      </w:r>
      <w:r>
        <w:rPr>
          <w:spacing w:val="-4"/>
          <w:sz w:val="24"/>
        </w:rPr>
        <w:t xml:space="preserve"> </w:t>
      </w:r>
      <w:r>
        <w:rPr>
          <w:sz w:val="24"/>
        </w:rPr>
        <w:t>of</w:t>
      </w:r>
      <w:r>
        <w:rPr>
          <w:spacing w:val="-2"/>
          <w:sz w:val="24"/>
        </w:rPr>
        <w:t xml:space="preserve"> </w:t>
      </w:r>
      <w:r>
        <w:rPr>
          <w:sz w:val="24"/>
        </w:rPr>
        <w:t>tires, or either of such noises.</w:t>
      </w:r>
    </w:p>
    <w:p w:rsidR="00BF3FE9" w:rsidRDefault="00BF3FE9">
      <w:pPr>
        <w:pStyle w:val="BodyText"/>
        <w:spacing w:before="7"/>
      </w:pPr>
    </w:p>
    <w:p w:rsidR="00BF3FE9" w:rsidRDefault="00BF3841">
      <w:pPr>
        <w:pStyle w:val="ListParagraph"/>
        <w:numPr>
          <w:ilvl w:val="1"/>
          <w:numId w:val="10"/>
        </w:numPr>
        <w:tabs>
          <w:tab w:val="left" w:pos="579"/>
        </w:tabs>
        <w:spacing w:line="237" w:lineRule="auto"/>
        <w:ind w:right="611" w:firstLine="0"/>
        <w:rPr>
          <w:sz w:val="24"/>
        </w:rPr>
      </w:pPr>
      <w:r>
        <w:rPr>
          <w:sz w:val="24"/>
        </w:rPr>
        <w:t>The</w:t>
      </w:r>
      <w:r>
        <w:rPr>
          <w:spacing w:val="-3"/>
          <w:sz w:val="24"/>
        </w:rPr>
        <w:t xml:space="preserve"> </w:t>
      </w:r>
      <w:r>
        <w:rPr>
          <w:sz w:val="24"/>
        </w:rPr>
        <w:t>practice</w:t>
      </w:r>
      <w:r>
        <w:rPr>
          <w:spacing w:val="-3"/>
          <w:sz w:val="24"/>
        </w:rPr>
        <w:t xml:space="preserve"> </w:t>
      </w:r>
      <w:r>
        <w:rPr>
          <w:sz w:val="24"/>
        </w:rPr>
        <w:t>of</w:t>
      </w:r>
      <w:r>
        <w:rPr>
          <w:spacing w:val="-3"/>
          <w:sz w:val="24"/>
        </w:rPr>
        <w:t xml:space="preserve"> </w:t>
      </w:r>
      <w:r>
        <w:rPr>
          <w:sz w:val="24"/>
        </w:rPr>
        <w:t>coming</w:t>
      </w:r>
      <w:r>
        <w:rPr>
          <w:spacing w:val="-5"/>
          <w:sz w:val="24"/>
        </w:rPr>
        <w:t xml:space="preserve"> </w:t>
      </w:r>
      <w:r>
        <w:rPr>
          <w:sz w:val="24"/>
        </w:rPr>
        <w:t>to</w:t>
      </w:r>
      <w:r>
        <w:rPr>
          <w:spacing w:val="-2"/>
          <w:sz w:val="24"/>
        </w:rPr>
        <w:t xml:space="preserve"> </w:t>
      </w:r>
      <w:r>
        <w:rPr>
          <w:sz w:val="24"/>
        </w:rPr>
        <w:t>an</w:t>
      </w:r>
      <w:r>
        <w:rPr>
          <w:spacing w:val="-2"/>
          <w:sz w:val="24"/>
        </w:rPr>
        <w:t xml:space="preserve"> </w:t>
      </w:r>
      <w:r>
        <w:rPr>
          <w:sz w:val="24"/>
        </w:rPr>
        <w:t>unreasonably</w:t>
      </w:r>
      <w:r>
        <w:rPr>
          <w:spacing w:val="-7"/>
          <w:sz w:val="24"/>
        </w:rPr>
        <w:t xml:space="preserve"> </w:t>
      </w:r>
      <w:r>
        <w:rPr>
          <w:sz w:val="24"/>
        </w:rPr>
        <w:t>quick</w:t>
      </w:r>
      <w:r>
        <w:rPr>
          <w:spacing w:val="-2"/>
          <w:sz w:val="24"/>
        </w:rPr>
        <w:t xml:space="preserve"> </w:t>
      </w:r>
      <w:r>
        <w:rPr>
          <w:sz w:val="24"/>
        </w:rPr>
        <w:t>stop</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motor</w:t>
      </w:r>
      <w:r>
        <w:rPr>
          <w:spacing w:val="-3"/>
          <w:sz w:val="24"/>
        </w:rPr>
        <w:t xml:space="preserve"> </w:t>
      </w:r>
      <w:r>
        <w:rPr>
          <w:sz w:val="24"/>
        </w:rPr>
        <w:t>vehicle</w:t>
      </w:r>
      <w:r w:rsidR="00F176C2">
        <w:rPr>
          <w:sz w:val="24"/>
        </w:rPr>
        <w:t>, causing</w:t>
      </w:r>
      <w:r>
        <w:rPr>
          <w:sz w:val="24"/>
        </w:rPr>
        <w:t xml:space="preserve"> grinding of brakes and </w:t>
      </w:r>
      <w:r w:rsidR="00F176C2">
        <w:rPr>
          <w:sz w:val="24"/>
        </w:rPr>
        <w:t>screeching of tires or other</w:t>
      </w:r>
      <w:r>
        <w:rPr>
          <w:sz w:val="24"/>
        </w:rPr>
        <w:t xml:space="preserve"> such noises.</w:t>
      </w:r>
    </w:p>
    <w:p w:rsidR="00BF3FE9" w:rsidRDefault="00BF3FE9">
      <w:pPr>
        <w:pStyle w:val="BodyText"/>
        <w:spacing w:before="6"/>
      </w:pPr>
    </w:p>
    <w:p w:rsidR="00BF3FE9" w:rsidRDefault="00BF3841">
      <w:pPr>
        <w:pStyle w:val="BodyText"/>
        <w:ind w:left="120"/>
      </w:pPr>
      <w:r>
        <w:t>(Code</w:t>
      </w:r>
      <w:r>
        <w:rPr>
          <w:spacing w:val="-2"/>
        </w:rPr>
        <w:t xml:space="preserve"> </w:t>
      </w:r>
      <w:r>
        <w:t>1960,</w:t>
      </w:r>
      <w:r>
        <w:rPr>
          <w:spacing w:val="-1"/>
        </w:rPr>
        <w:t xml:space="preserve"> </w:t>
      </w:r>
      <w:r>
        <w:t>§10-</w:t>
      </w:r>
      <w:r>
        <w:rPr>
          <w:spacing w:val="-5"/>
        </w:rPr>
        <w:t>13)</w:t>
      </w:r>
    </w:p>
    <w:p w:rsidR="00BF3FE9" w:rsidRDefault="00BF3FE9">
      <w:pPr>
        <w:pStyle w:val="BodyText"/>
        <w:spacing w:before="5"/>
      </w:pPr>
    </w:p>
    <w:p w:rsidR="00BF3FE9" w:rsidRDefault="00BF3841">
      <w:pPr>
        <w:ind w:left="120"/>
        <w:rPr>
          <w:sz w:val="24"/>
        </w:rPr>
      </w:pPr>
      <w:r>
        <w:rPr>
          <w:b/>
          <w:sz w:val="24"/>
        </w:rPr>
        <w:t>State</w:t>
      </w:r>
      <w:r>
        <w:rPr>
          <w:b/>
          <w:spacing w:val="-5"/>
          <w:sz w:val="24"/>
        </w:rPr>
        <w:t xml:space="preserve"> </w:t>
      </w:r>
      <w:r>
        <w:rPr>
          <w:b/>
          <w:sz w:val="24"/>
        </w:rPr>
        <w:t xml:space="preserve">Law reference— </w:t>
      </w:r>
      <w:r>
        <w:rPr>
          <w:sz w:val="24"/>
        </w:rPr>
        <w:t>Muffler</w:t>
      </w:r>
      <w:r>
        <w:rPr>
          <w:spacing w:val="-2"/>
          <w:sz w:val="24"/>
        </w:rPr>
        <w:t xml:space="preserve"> </w:t>
      </w:r>
      <w:r>
        <w:rPr>
          <w:sz w:val="24"/>
        </w:rPr>
        <w:t>cutout,</w:t>
      </w:r>
      <w:r>
        <w:rPr>
          <w:spacing w:val="-2"/>
          <w:sz w:val="24"/>
        </w:rPr>
        <w:t xml:space="preserve"> </w:t>
      </w:r>
      <w:r>
        <w:rPr>
          <w:sz w:val="24"/>
        </w:rPr>
        <w:t>etc.,</w:t>
      </w:r>
      <w:r>
        <w:rPr>
          <w:spacing w:val="-1"/>
          <w:sz w:val="24"/>
        </w:rPr>
        <w:t xml:space="preserve"> </w:t>
      </w:r>
      <w:r>
        <w:rPr>
          <w:sz w:val="24"/>
        </w:rPr>
        <w:t>illegal,</w:t>
      </w:r>
      <w:r>
        <w:rPr>
          <w:spacing w:val="-2"/>
          <w:sz w:val="24"/>
        </w:rPr>
        <w:t xml:space="preserve"> </w:t>
      </w:r>
      <w:r>
        <w:rPr>
          <w:sz w:val="24"/>
        </w:rPr>
        <w:t>Code</w:t>
      </w:r>
      <w:r>
        <w:rPr>
          <w:spacing w:val="-2"/>
          <w:sz w:val="24"/>
        </w:rPr>
        <w:t xml:space="preserve"> </w:t>
      </w:r>
      <w:r>
        <w:rPr>
          <w:sz w:val="24"/>
        </w:rPr>
        <w:t>of</w:t>
      </w:r>
      <w:r>
        <w:rPr>
          <w:spacing w:val="-3"/>
          <w:sz w:val="24"/>
        </w:rPr>
        <w:t xml:space="preserve"> </w:t>
      </w:r>
      <w:r>
        <w:rPr>
          <w:sz w:val="24"/>
        </w:rPr>
        <w:t>Virginia,</w:t>
      </w:r>
      <w:r>
        <w:rPr>
          <w:spacing w:val="-1"/>
          <w:sz w:val="24"/>
        </w:rPr>
        <w:t xml:space="preserve"> </w:t>
      </w:r>
      <w:r>
        <w:rPr>
          <w:sz w:val="24"/>
        </w:rPr>
        <w:t>§</w:t>
      </w:r>
      <w:hyperlink r:id="rId40" w:history="1">
        <w:r w:rsidRPr="009A1FF7">
          <w:rPr>
            <w:rStyle w:val="Hyperlink"/>
            <w:sz w:val="24"/>
          </w:rPr>
          <w:t>46.2-</w:t>
        </w:r>
        <w:r w:rsidRPr="009A1FF7">
          <w:rPr>
            <w:rStyle w:val="Hyperlink"/>
            <w:spacing w:val="-2"/>
            <w:sz w:val="24"/>
          </w:rPr>
          <w:t>1047</w:t>
        </w:r>
      </w:hyperlink>
      <w:r>
        <w:rPr>
          <w:spacing w:val="-2"/>
          <w:sz w:val="24"/>
        </w:rPr>
        <w:t>.</w:t>
      </w:r>
    </w:p>
    <w:p w:rsidR="00BF3FE9" w:rsidRDefault="00BF3FE9">
      <w:pPr>
        <w:pStyle w:val="BodyText"/>
        <w:spacing w:before="4"/>
      </w:pPr>
    </w:p>
    <w:p w:rsidR="00BF3FE9" w:rsidRDefault="00BF3841">
      <w:pPr>
        <w:pStyle w:val="ListParagraph"/>
        <w:numPr>
          <w:ilvl w:val="2"/>
          <w:numId w:val="10"/>
        </w:numPr>
        <w:tabs>
          <w:tab w:val="left" w:pos="351"/>
        </w:tabs>
        <w:rPr>
          <w:sz w:val="24"/>
        </w:rPr>
      </w:pPr>
      <w:r>
        <w:rPr>
          <w:sz w:val="24"/>
        </w:rPr>
        <w:t>Sec.</w:t>
      </w:r>
      <w:r>
        <w:rPr>
          <w:spacing w:val="-1"/>
          <w:sz w:val="24"/>
        </w:rPr>
        <w:t xml:space="preserve"> </w:t>
      </w:r>
      <w:r>
        <w:rPr>
          <w:sz w:val="24"/>
        </w:rPr>
        <w:t>30-36.</w:t>
      </w:r>
      <w:r>
        <w:rPr>
          <w:spacing w:val="-1"/>
          <w:sz w:val="24"/>
        </w:rPr>
        <w:t xml:space="preserve"> </w:t>
      </w:r>
      <w:r>
        <w:rPr>
          <w:sz w:val="24"/>
        </w:rPr>
        <w:t>-</w:t>
      </w:r>
      <w:r>
        <w:rPr>
          <w:spacing w:val="-2"/>
          <w:sz w:val="24"/>
        </w:rPr>
        <w:t xml:space="preserve"> </w:t>
      </w:r>
      <w:r>
        <w:rPr>
          <w:sz w:val="24"/>
        </w:rPr>
        <w:t>Exceptions</w:t>
      </w:r>
      <w:r>
        <w:rPr>
          <w:spacing w:val="-1"/>
          <w:sz w:val="24"/>
        </w:rPr>
        <w:t xml:space="preserve"> </w:t>
      </w:r>
      <w:r>
        <w:rPr>
          <w:sz w:val="24"/>
        </w:rPr>
        <w:t>to</w:t>
      </w:r>
      <w:r>
        <w:rPr>
          <w:spacing w:val="-1"/>
          <w:sz w:val="24"/>
        </w:rPr>
        <w:t xml:space="preserve"> </w:t>
      </w:r>
      <w:r>
        <w:rPr>
          <w:sz w:val="24"/>
        </w:rPr>
        <w:t>prohibitions</w:t>
      </w:r>
      <w:r>
        <w:rPr>
          <w:spacing w:val="-1"/>
          <w:sz w:val="24"/>
        </w:rPr>
        <w:t xml:space="preserve"> </w:t>
      </w:r>
      <w:r w:rsidRPr="008F3E32">
        <w:rPr>
          <w:sz w:val="24"/>
        </w:rPr>
        <w:t>of</w:t>
      </w:r>
      <w:r w:rsidRPr="008F3E32">
        <w:rPr>
          <w:spacing w:val="-1"/>
          <w:sz w:val="24"/>
        </w:rPr>
        <w:t xml:space="preserve"> </w:t>
      </w:r>
      <w:r w:rsidR="00EE5F18" w:rsidRPr="008F3E32">
        <w:rPr>
          <w:spacing w:val="-1"/>
          <w:sz w:val="24"/>
        </w:rPr>
        <w:t xml:space="preserve">the </w:t>
      </w:r>
      <w:r w:rsidRPr="008F3E32">
        <w:rPr>
          <w:spacing w:val="-2"/>
          <w:sz w:val="24"/>
        </w:rPr>
        <w:t>article</w:t>
      </w:r>
      <w:r>
        <w:rPr>
          <w:spacing w:val="-2"/>
          <w:sz w:val="24"/>
        </w:rPr>
        <w:t>.</w:t>
      </w:r>
    </w:p>
    <w:p w:rsidR="00BF3FE9" w:rsidRDefault="00BF3FE9">
      <w:pPr>
        <w:pStyle w:val="BodyText"/>
        <w:spacing w:before="4"/>
      </w:pPr>
    </w:p>
    <w:p w:rsidR="00BF3FE9" w:rsidRDefault="00BF3841" w:rsidP="00583C1D">
      <w:pPr>
        <w:pStyle w:val="ListParagraph"/>
        <w:tabs>
          <w:tab w:val="left" w:pos="351"/>
        </w:tabs>
        <w:ind w:left="350"/>
        <w:rPr>
          <w:sz w:val="24"/>
        </w:rPr>
      </w:pPr>
      <w:r>
        <w:rPr>
          <w:sz w:val="24"/>
        </w:rPr>
        <w:t>None</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prohibitions</w:t>
      </w:r>
      <w:r>
        <w:rPr>
          <w:spacing w:val="-1"/>
          <w:sz w:val="24"/>
        </w:rPr>
        <w:t xml:space="preserve"> </w:t>
      </w:r>
      <w:r>
        <w:rPr>
          <w:sz w:val="24"/>
        </w:rPr>
        <w:t>in</w:t>
      </w:r>
      <w:hyperlink r:id="rId41">
        <w:r>
          <w:rPr>
            <w:color w:val="0000FF"/>
            <w:spacing w:val="-1"/>
            <w:sz w:val="24"/>
            <w:u w:val="single" w:color="0000FF"/>
          </w:rPr>
          <w:t xml:space="preserve"> </w:t>
        </w:r>
        <w:r>
          <w:rPr>
            <w:color w:val="0000FF"/>
            <w:sz w:val="24"/>
            <w:u w:val="single" w:color="0000FF"/>
          </w:rPr>
          <w:t>section 30-34</w:t>
        </w:r>
      </w:hyperlink>
      <w:r>
        <w:rPr>
          <w:color w:val="0000FF"/>
          <w:spacing w:val="-1"/>
          <w:sz w:val="24"/>
        </w:rPr>
        <w:t xml:space="preserve"> </w:t>
      </w:r>
      <w:r>
        <w:rPr>
          <w:sz w:val="24"/>
        </w:rPr>
        <w:t>shall apply</w:t>
      </w:r>
      <w:r>
        <w:rPr>
          <w:spacing w:val="-5"/>
          <w:sz w:val="24"/>
        </w:rPr>
        <w:t xml:space="preserve"> </w:t>
      </w:r>
      <w:r>
        <w:rPr>
          <w:sz w:val="24"/>
        </w:rPr>
        <w:t>or be</w:t>
      </w:r>
      <w:r>
        <w:rPr>
          <w:spacing w:val="-1"/>
          <w:sz w:val="24"/>
        </w:rPr>
        <w:t xml:space="preserve"> </w:t>
      </w:r>
      <w:r>
        <w:rPr>
          <w:sz w:val="24"/>
        </w:rPr>
        <w:t xml:space="preserve">enforced </w:t>
      </w:r>
      <w:r>
        <w:rPr>
          <w:spacing w:val="-2"/>
          <w:sz w:val="24"/>
        </w:rPr>
        <w:t>against:</w:t>
      </w:r>
    </w:p>
    <w:p w:rsidR="00BF3FE9" w:rsidRDefault="00BF3FE9">
      <w:pPr>
        <w:pStyle w:val="BodyText"/>
        <w:spacing w:before="6"/>
        <w:rPr>
          <w:sz w:val="16"/>
        </w:rPr>
      </w:pPr>
    </w:p>
    <w:p w:rsidR="00BF3FE9" w:rsidRDefault="00BF3841">
      <w:pPr>
        <w:pStyle w:val="ListParagraph"/>
        <w:numPr>
          <w:ilvl w:val="0"/>
          <w:numId w:val="9"/>
        </w:numPr>
        <w:tabs>
          <w:tab w:val="left" w:pos="579"/>
        </w:tabs>
        <w:spacing w:before="90"/>
        <w:ind w:right="714" w:firstLine="0"/>
        <w:rPr>
          <w:sz w:val="24"/>
        </w:rPr>
      </w:pPr>
      <w:r>
        <w:rPr>
          <w:sz w:val="24"/>
        </w:rPr>
        <w:t>Emergency</w:t>
      </w:r>
      <w:r>
        <w:rPr>
          <w:spacing w:val="-7"/>
          <w:sz w:val="24"/>
        </w:rPr>
        <w:t xml:space="preserve"> </w:t>
      </w:r>
      <w:r>
        <w:rPr>
          <w:sz w:val="24"/>
        </w:rPr>
        <w:t>vehicles.</w:t>
      </w:r>
      <w:r>
        <w:rPr>
          <w:spacing w:val="-2"/>
          <w:sz w:val="24"/>
        </w:rPr>
        <w:t xml:space="preserve"> </w:t>
      </w:r>
      <w:r>
        <w:rPr>
          <w:sz w:val="24"/>
        </w:rPr>
        <w:t>Any</w:t>
      </w:r>
      <w:r>
        <w:rPr>
          <w:spacing w:val="-7"/>
          <w:sz w:val="24"/>
        </w:rPr>
        <w:t xml:space="preserve"> </w:t>
      </w:r>
      <w:r>
        <w:rPr>
          <w:sz w:val="24"/>
        </w:rPr>
        <w:t>police</w:t>
      </w:r>
      <w:r>
        <w:rPr>
          <w:spacing w:val="-3"/>
          <w:sz w:val="24"/>
        </w:rPr>
        <w:t xml:space="preserve"> </w:t>
      </w:r>
      <w:r>
        <w:rPr>
          <w:sz w:val="24"/>
        </w:rPr>
        <w:t>or</w:t>
      </w:r>
      <w:r>
        <w:rPr>
          <w:spacing w:val="-3"/>
          <w:sz w:val="24"/>
        </w:rPr>
        <w:t xml:space="preserve"> </w:t>
      </w:r>
      <w:r>
        <w:rPr>
          <w:sz w:val="24"/>
        </w:rPr>
        <w:t>fire</w:t>
      </w:r>
      <w:r>
        <w:rPr>
          <w:spacing w:val="-3"/>
          <w:sz w:val="24"/>
        </w:rPr>
        <w:t xml:space="preserve"> </w:t>
      </w:r>
      <w:r>
        <w:rPr>
          <w:sz w:val="24"/>
        </w:rPr>
        <w:t>vehicle</w:t>
      </w:r>
      <w:r>
        <w:rPr>
          <w:spacing w:val="-3"/>
          <w:sz w:val="24"/>
        </w:rPr>
        <w:t xml:space="preserve"> </w:t>
      </w:r>
      <w:r>
        <w:rPr>
          <w:sz w:val="24"/>
        </w:rPr>
        <w:t>or</w:t>
      </w:r>
      <w:r>
        <w:rPr>
          <w:spacing w:val="-3"/>
          <w:sz w:val="24"/>
        </w:rPr>
        <w:t xml:space="preserve"> </w:t>
      </w:r>
      <w:r>
        <w:rPr>
          <w:sz w:val="24"/>
        </w:rPr>
        <w:t>any</w:t>
      </w:r>
      <w:r>
        <w:rPr>
          <w:spacing w:val="-7"/>
          <w:sz w:val="24"/>
        </w:rPr>
        <w:t xml:space="preserve"> </w:t>
      </w:r>
      <w:r>
        <w:rPr>
          <w:sz w:val="24"/>
        </w:rPr>
        <w:t>ambulance</w:t>
      </w:r>
      <w:r>
        <w:rPr>
          <w:spacing w:val="-3"/>
          <w:sz w:val="24"/>
        </w:rPr>
        <w:t xml:space="preserve"> </w:t>
      </w:r>
      <w:r>
        <w:rPr>
          <w:sz w:val="24"/>
        </w:rPr>
        <w:t>while</w:t>
      </w:r>
      <w:r>
        <w:rPr>
          <w:spacing w:val="-3"/>
          <w:sz w:val="24"/>
        </w:rPr>
        <w:t xml:space="preserve"> </w:t>
      </w:r>
      <w:r>
        <w:rPr>
          <w:sz w:val="24"/>
        </w:rPr>
        <w:t>engaged</w:t>
      </w:r>
      <w:r w:rsidR="008F3E32">
        <w:rPr>
          <w:sz w:val="24"/>
        </w:rPr>
        <w:t xml:space="preserve"> </w:t>
      </w:r>
      <w:r w:rsidR="00EE5F18" w:rsidRPr="008F3E32">
        <w:rPr>
          <w:sz w:val="24"/>
        </w:rPr>
        <w:t>in</w:t>
      </w:r>
      <w:r w:rsidR="00EE5F18">
        <w:rPr>
          <w:sz w:val="24"/>
        </w:rPr>
        <w:t xml:space="preserve"> </w:t>
      </w:r>
      <w:r>
        <w:rPr>
          <w:sz w:val="24"/>
        </w:rPr>
        <w:t>emergency business.</w:t>
      </w:r>
    </w:p>
    <w:p w:rsidR="00BF3FE9" w:rsidRDefault="00BF3FE9">
      <w:pPr>
        <w:pStyle w:val="BodyText"/>
        <w:spacing w:before="2"/>
      </w:pPr>
    </w:p>
    <w:p w:rsidR="00BF3FE9" w:rsidRDefault="00BF3841">
      <w:pPr>
        <w:pStyle w:val="ListParagraph"/>
        <w:numPr>
          <w:ilvl w:val="0"/>
          <w:numId w:val="9"/>
        </w:numPr>
        <w:tabs>
          <w:tab w:val="left" w:pos="579"/>
        </w:tabs>
        <w:ind w:right="375" w:firstLine="0"/>
        <w:rPr>
          <w:sz w:val="24"/>
        </w:rPr>
      </w:pPr>
      <w:r>
        <w:rPr>
          <w:sz w:val="24"/>
        </w:rPr>
        <w:t>Maintenance and construction projects. Excavations or repairs of bridges, streets, or highways by</w:t>
      </w:r>
      <w:r>
        <w:rPr>
          <w:spacing w:val="-3"/>
          <w:sz w:val="24"/>
        </w:rPr>
        <w:t xml:space="preserve"> </w:t>
      </w:r>
      <w:r>
        <w:rPr>
          <w:sz w:val="24"/>
        </w:rPr>
        <w:t>or on behalf of the city, county, or state during</w:t>
      </w:r>
      <w:r>
        <w:rPr>
          <w:spacing w:val="-1"/>
          <w:sz w:val="24"/>
        </w:rPr>
        <w:t xml:space="preserve"> </w:t>
      </w:r>
      <w:r>
        <w:rPr>
          <w:sz w:val="24"/>
        </w:rPr>
        <w:t>the night when public safety, welfare,</w:t>
      </w:r>
      <w:r>
        <w:rPr>
          <w:spacing w:val="-4"/>
          <w:sz w:val="24"/>
        </w:rPr>
        <w:t xml:space="preserve"> </w:t>
      </w:r>
      <w:r>
        <w:rPr>
          <w:sz w:val="24"/>
        </w:rPr>
        <w:t>and</w:t>
      </w:r>
      <w:r>
        <w:rPr>
          <w:spacing w:val="-2"/>
          <w:sz w:val="24"/>
        </w:rPr>
        <w:t xml:space="preserve"> </w:t>
      </w:r>
      <w:r>
        <w:rPr>
          <w:sz w:val="24"/>
        </w:rPr>
        <w:t>convenience</w:t>
      </w:r>
      <w:r>
        <w:rPr>
          <w:spacing w:val="-3"/>
          <w:sz w:val="24"/>
        </w:rPr>
        <w:t xml:space="preserve"> </w:t>
      </w:r>
      <w:r>
        <w:rPr>
          <w:sz w:val="24"/>
        </w:rPr>
        <w:t>render</w:t>
      </w:r>
      <w:r>
        <w:rPr>
          <w:spacing w:val="-4"/>
          <w:sz w:val="24"/>
        </w:rPr>
        <w:t xml:space="preserve"> </w:t>
      </w:r>
      <w:r>
        <w:rPr>
          <w:sz w:val="24"/>
        </w:rPr>
        <w:t>it</w:t>
      </w:r>
      <w:r>
        <w:rPr>
          <w:spacing w:val="-4"/>
          <w:sz w:val="24"/>
        </w:rPr>
        <w:t xml:space="preserve"> </w:t>
      </w:r>
      <w:r>
        <w:rPr>
          <w:sz w:val="24"/>
        </w:rPr>
        <w:t>impossible</w:t>
      </w:r>
      <w:r>
        <w:rPr>
          <w:spacing w:val="-5"/>
          <w:sz w:val="24"/>
        </w:rPr>
        <w:t xml:space="preserve"> </w:t>
      </w:r>
      <w:r>
        <w:rPr>
          <w:sz w:val="24"/>
        </w:rPr>
        <w:t>to</w:t>
      </w:r>
      <w:r>
        <w:rPr>
          <w:spacing w:val="-4"/>
          <w:sz w:val="24"/>
        </w:rPr>
        <w:t xml:space="preserve"> </w:t>
      </w:r>
      <w:r>
        <w:rPr>
          <w:sz w:val="24"/>
        </w:rPr>
        <w:t>perform</w:t>
      </w:r>
      <w:r>
        <w:rPr>
          <w:spacing w:val="-4"/>
          <w:sz w:val="24"/>
        </w:rPr>
        <w:t xml:space="preserve"> </w:t>
      </w:r>
      <w:r>
        <w:rPr>
          <w:sz w:val="24"/>
        </w:rPr>
        <w:t>such</w:t>
      </w:r>
      <w:r>
        <w:rPr>
          <w:spacing w:val="-2"/>
          <w:sz w:val="24"/>
        </w:rPr>
        <w:t xml:space="preserve"> </w:t>
      </w:r>
      <w:r>
        <w:rPr>
          <w:sz w:val="24"/>
        </w:rPr>
        <w:t>work</w:t>
      </w:r>
      <w:r>
        <w:rPr>
          <w:spacing w:val="-4"/>
          <w:sz w:val="24"/>
        </w:rPr>
        <w:t xml:space="preserve"> </w:t>
      </w:r>
      <w:r>
        <w:rPr>
          <w:sz w:val="24"/>
        </w:rPr>
        <w:t>during</w:t>
      </w:r>
      <w:r>
        <w:rPr>
          <w:spacing w:val="-6"/>
          <w:sz w:val="24"/>
        </w:rPr>
        <w:t xml:space="preserve"> </w:t>
      </w:r>
      <w:r>
        <w:rPr>
          <w:sz w:val="24"/>
        </w:rPr>
        <w:t>the</w:t>
      </w:r>
      <w:r>
        <w:rPr>
          <w:spacing w:val="-5"/>
          <w:sz w:val="24"/>
        </w:rPr>
        <w:t xml:space="preserve"> </w:t>
      </w:r>
      <w:r>
        <w:rPr>
          <w:sz w:val="24"/>
        </w:rPr>
        <w:t>day.</w:t>
      </w:r>
      <w:r>
        <w:rPr>
          <w:spacing w:val="-2"/>
          <w:sz w:val="24"/>
        </w:rPr>
        <w:t xml:space="preserve"> </w:t>
      </w:r>
      <w:r>
        <w:rPr>
          <w:sz w:val="24"/>
        </w:rPr>
        <w:t>Likewise excluded are sewer and water installations when conducted under similar conditions.</w:t>
      </w:r>
    </w:p>
    <w:p w:rsidR="00BF3FE9" w:rsidRDefault="00BF3FE9">
      <w:pPr>
        <w:pStyle w:val="BodyText"/>
        <w:spacing w:before="5"/>
      </w:pPr>
    </w:p>
    <w:p w:rsidR="00BF3FE9" w:rsidRDefault="00BF3841">
      <w:pPr>
        <w:pStyle w:val="ListParagraph"/>
        <w:numPr>
          <w:ilvl w:val="0"/>
          <w:numId w:val="9"/>
        </w:numPr>
        <w:tabs>
          <w:tab w:val="left" w:pos="579"/>
        </w:tabs>
        <w:ind w:right="309" w:firstLine="0"/>
        <w:rPr>
          <w:sz w:val="24"/>
        </w:rPr>
      </w:pPr>
      <w:r>
        <w:rPr>
          <w:sz w:val="24"/>
        </w:rPr>
        <w:t>Parades,</w:t>
      </w:r>
      <w:r>
        <w:rPr>
          <w:spacing w:val="-3"/>
          <w:sz w:val="24"/>
        </w:rPr>
        <w:t xml:space="preserve"> </w:t>
      </w:r>
      <w:r>
        <w:rPr>
          <w:sz w:val="24"/>
        </w:rPr>
        <w:t>fireworks,</w:t>
      </w:r>
      <w:r>
        <w:rPr>
          <w:spacing w:val="-1"/>
          <w:sz w:val="24"/>
        </w:rPr>
        <w:t xml:space="preserve"> </w:t>
      </w:r>
      <w:r>
        <w:rPr>
          <w:sz w:val="24"/>
        </w:rPr>
        <w:t>musical</w:t>
      </w:r>
      <w:r>
        <w:rPr>
          <w:spacing w:val="-3"/>
          <w:sz w:val="24"/>
        </w:rPr>
        <w:t xml:space="preserve"> </w:t>
      </w:r>
      <w:r>
        <w:rPr>
          <w:sz w:val="24"/>
        </w:rPr>
        <w:t>concerts,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special</w:t>
      </w:r>
      <w:r>
        <w:rPr>
          <w:spacing w:val="-3"/>
          <w:sz w:val="24"/>
        </w:rPr>
        <w:t xml:space="preserve"> </w:t>
      </w:r>
      <w:r>
        <w:rPr>
          <w:sz w:val="24"/>
        </w:rPr>
        <w:t>events</w:t>
      </w:r>
      <w:r>
        <w:rPr>
          <w:spacing w:val="-3"/>
          <w:sz w:val="24"/>
        </w:rPr>
        <w:t xml:space="preserve"> </w:t>
      </w:r>
      <w:r>
        <w:rPr>
          <w:sz w:val="24"/>
        </w:rPr>
        <w:t>the</w:t>
      </w:r>
      <w:r>
        <w:rPr>
          <w:spacing w:val="-4"/>
          <w:sz w:val="24"/>
        </w:rPr>
        <w:t xml:space="preserve"> </w:t>
      </w:r>
      <w:r>
        <w:rPr>
          <w:sz w:val="24"/>
        </w:rPr>
        <w:t>general</w:t>
      </w:r>
      <w:r>
        <w:rPr>
          <w:spacing w:val="-3"/>
          <w:sz w:val="24"/>
        </w:rPr>
        <w:t xml:space="preserve"> </w:t>
      </w:r>
      <w:r>
        <w:rPr>
          <w:sz w:val="24"/>
        </w:rPr>
        <w:t>public</w:t>
      </w:r>
      <w:r>
        <w:rPr>
          <w:spacing w:val="-4"/>
          <w:sz w:val="24"/>
        </w:rPr>
        <w:t xml:space="preserve"> </w:t>
      </w:r>
      <w:r>
        <w:rPr>
          <w:sz w:val="24"/>
        </w:rPr>
        <w:t xml:space="preserve">may </w:t>
      </w:r>
      <w:r>
        <w:rPr>
          <w:spacing w:val="-2"/>
          <w:sz w:val="24"/>
        </w:rPr>
        <w:t>attend.</w:t>
      </w:r>
    </w:p>
    <w:p w:rsidR="00BF3FE9" w:rsidRDefault="00BF3841">
      <w:pPr>
        <w:pStyle w:val="BodyText"/>
        <w:spacing w:before="72"/>
        <w:ind w:left="120"/>
      </w:pPr>
      <w:r>
        <w:t>(Ord. of</w:t>
      </w:r>
      <w:r>
        <w:rPr>
          <w:spacing w:val="-2"/>
        </w:rPr>
        <w:t xml:space="preserve"> </w:t>
      </w:r>
      <w:r>
        <w:t>6-6-94, §1.05;</w:t>
      </w:r>
      <w:r>
        <w:rPr>
          <w:spacing w:val="-2"/>
        </w:rPr>
        <w:t xml:space="preserve"> </w:t>
      </w:r>
      <w:r>
        <w:t>Ord.</w:t>
      </w:r>
      <w:r>
        <w:rPr>
          <w:spacing w:val="-1"/>
        </w:rPr>
        <w:t xml:space="preserve"> </w:t>
      </w:r>
      <w:r>
        <w:t>of</w:t>
      </w:r>
      <w:r>
        <w:rPr>
          <w:spacing w:val="-2"/>
        </w:rPr>
        <w:t xml:space="preserve"> </w:t>
      </w:r>
      <w:r>
        <w:t>9-8-</w:t>
      </w:r>
      <w:r>
        <w:rPr>
          <w:spacing w:val="-2"/>
        </w:rPr>
        <w:t>94(1))</w:t>
      </w:r>
    </w:p>
    <w:p w:rsidR="00BF3FE9" w:rsidRDefault="00BF3FE9">
      <w:pPr>
        <w:pStyle w:val="BodyText"/>
        <w:spacing w:before="6"/>
      </w:pPr>
    </w:p>
    <w:p w:rsidR="00BF3FE9" w:rsidRDefault="00BF3841">
      <w:pPr>
        <w:pStyle w:val="ListParagraph"/>
        <w:numPr>
          <w:ilvl w:val="1"/>
          <w:numId w:val="9"/>
        </w:numPr>
        <w:tabs>
          <w:tab w:val="left" w:pos="351"/>
        </w:tabs>
        <w:ind w:left="350"/>
        <w:rPr>
          <w:sz w:val="24"/>
        </w:rPr>
      </w:pPr>
      <w:r>
        <w:rPr>
          <w:sz w:val="24"/>
        </w:rPr>
        <w:t>Sec.</w:t>
      </w:r>
      <w:r>
        <w:rPr>
          <w:spacing w:val="-2"/>
          <w:sz w:val="24"/>
        </w:rPr>
        <w:t xml:space="preserve"> </w:t>
      </w:r>
      <w:r>
        <w:rPr>
          <w:sz w:val="24"/>
        </w:rPr>
        <w:t>30-37.</w:t>
      </w:r>
      <w:r>
        <w:rPr>
          <w:spacing w:val="-1"/>
          <w:sz w:val="24"/>
        </w:rPr>
        <w:t xml:space="preserve"> </w:t>
      </w:r>
      <w:r>
        <w:rPr>
          <w:sz w:val="24"/>
        </w:rPr>
        <w:t>-</w:t>
      </w:r>
      <w:r>
        <w:rPr>
          <w:spacing w:val="-2"/>
          <w:sz w:val="24"/>
        </w:rPr>
        <w:t xml:space="preserve"> </w:t>
      </w:r>
      <w:r>
        <w:rPr>
          <w:sz w:val="24"/>
        </w:rPr>
        <w:t>Ticketing</w:t>
      </w:r>
      <w:r>
        <w:rPr>
          <w:spacing w:val="-1"/>
          <w:sz w:val="24"/>
        </w:rPr>
        <w:t xml:space="preserve"> </w:t>
      </w:r>
      <w:r>
        <w:rPr>
          <w:spacing w:val="-2"/>
          <w:sz w:val="24"/>
        </w:rPr>
        <w:t>procedure.</w:t>
      </w:r>
    </w:p>
    <w:p w:rsidR="00BF3FE9" w:rsidRDefault="00BF3FE9">
      <w:pPr>
        <w:pStyle w:val="BodyText"/>
        <w:spacing w:before="6"/>
      </w:pPr>
    </w:p>
    <w:p w:rsidR="00BF3FE9" w:rsidRDefault="00BF3841" w:rsidP="00583C1D">
      <w:pPr>
        <w:pStyle w:val="ListParagraph"/>
        <w:tabs>
          <w:tab w:val="left" w:pos="291"/>
        </w:tabs>
        <w:spacing w:line="237" w:lineRule="auto"/>
        <w:ind w:right="480"/>
        <w:rPr>
          <w:sz w:val="24"/>
        </w:rPr>
      </w:pPr>
      <w:r>
        <w:rPr>
          <w:sz w:val="24"/>
        </w:rPr>
        <w:t>Violators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article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ticketed</w:t>
      </w:r>
      <w:r>
        <w:rPr>
          <w:spacing w:val="-3"/>
          <w:sz w:val="24"/>
        </w:rPr>
        <w:t xml:space="preserve"> </w:t>
      </w:r>
      <w:r>
        <w:rPr>
          <w:sz w:val="24"/>
        </w:rPr>
        <w:t>based</w:t>
      </w:r>
      <w:r>
        <w:rPr>
          <w:spacing w:val="-3"/>
          <w:sz w:val="24"/>
        </w:rPr>
        <w:t xml:space="preserve"> </w:t>
      </w:r>
      <w:r>
        <w:rPr>
          <w:sz w:val="24"/>
        </w:rPr>
        <w:t>on</w:t>
      </w:r>
      <w:r>
        <w:rPr>
          <w:spacing w:val="-3"/>
          <w:sz w:val="24"/>
        </w:rPr>
        <w:t xml:space="preserve"> </w:t>
      </w:r>
      <w:r w:rsidR="00EE5F18" w:rsidRPr="008F3E32">
        <w:rPr>
          <w:spacing w:val="-3"/>
          <w:sz w:val="24"/>
        </w:rPr>
        <w:t>the</w:t>
      </w:r>
      <w:r w:rsidR="00EE5F18">
        <w:rPr>
          <w:spacing w:val="-3"/>
          <w:sz w:val="24"/>
        </w:rPr>
        <w:t xml:space="preserve"> </w:t>
      </w:r>
      <w:r>
        <w:rPr>
          <w:sz w:val="24"/>
        </w:rPr>
        <w:t>frequency</w:t>
      </w:r>
      <w:r>
        <w:rPr>
          <w:spacing w:val="-8"/>
          <w:sz w:val="24"/>
        </w:rPr>
        <w:t xml:space="preserve"> </w:t>
      </w:r>
      <w:r>
        <w:rPr>
          <w:sz w:val="24"/>
        </w:rPr>
        <w:t>of</w:t>
      </w:r>
      <w:r>
        <w:rPr>
          <w:spacing w:val="-4"/>
          <w:sz w:val="24"/>
        </w:rPr>
        <w:t xml:space="preserve"> </w:t>
      </w:r>
      <w:r>
        <w:rPr>
          <w:sz w:val="24"/>
        </w:rPr>
        <w:t>complaints and standard procedures used by the police in other ordinance violations.</w:t>
      </w:r>
    </w:p>
    <w:p w:rsidR="00BF3FE9" w:rsidRDefault="00BF3FE9">
      <w:pPr>
        <w:pStyle w:val="BodyText"/>
        <w:spacing w:before="5"/>
      </w:pPr>
    </w:p>
    <w:p w:rsidR="00BF3FE9" w:rsidRDefault="00BF3841">
      <w:pPr>
        <w:pStyle w:val="BodyText"/>
        <w:ind w:left="120"/>
      </w:pPr>
      <w:r>
        <w:t>(Ord.</w:t>
      </w:r>
      <w:r>
        <w:rPr>
          <w:spacing w:val="-1"/>
        </w:rPr>
        <w:t xml:space="preserve"> </w:t>
      </w:r>
      <w:r>
        <w:t>of</w:t>
      </w:r>
      <w:r>
        <w:rPr>
          <w:spacing w:val="-2"/>
        </w:rPr>
        <w:t xml:space="preserve"> </w:t>
      </w:r>
      <w:r>
        <w:t>6-6-94,</w:t>
      </w:r>
      <w:r>
        <w:rPr>
          <w:spacing w:val="-1"/>
        </w:rPr>
        <w:t xml:space="preserve"> </w:t>
      </w:r>
      <w:r>
        <w:t>§</w:t>
      </w:r>
      <w:r>
        <w:rPr>
          <w:spacing w:val="-2"/>
        </w:rPr>
        <w:t>1.06)</w:t>
      </w:r>
    </w:p>
    <w:p w:rsidR="00BF3FE9" w:rsidRDefault="00BF3FE9">
      <w:pPr>
        <w:pStyle w:val="BodyText"/>
        <w:spacing w:before="7"/>
      </w:pPr>
    </w:p>
    <w:p w:rsidR="00BF3FE9" w:rsidRDefault="00BF3841">
      <w:pPr>
        <w:pStyle w:val="ListParagraph"/>
        <w:numPr>
          <w:ilvl w:val="1"/>
          <w:numId w:val="9"/>
        </w:numPr>
        <w:tabs>
          <w:tab w:val="left" w:pos="351"/>
        </w:tabs>
        <w:ind w:left="350" w:hanging="232"/>
        <w:rPr>
          <w:sz w:val="24"/>
        </w:rPr>
      </w:pPr>
      <w:r>
        <w:rPr>
          <w:sz w:val="24"/>
        </w:rPr>
        <w:t>Sec.</w:t>
      </w:r>
      <w:r>
        <w:rPr>
          <w:spacing w:val="-1"/>
          <w:sz w:val="24"/>
        </w:rPr>
        <w:t xml:space="preserve"> </w:t>
      </w:r>
      <w:r>
        <w:rPr>
          <w:sz w:val="24"/>
        </w:rPr>
        <w:t>30-38. -</w:t>
      </w:r>
      <w:r>
        <w:rPr>
          <w:spacing w:val="-1"/>
          <w:sz w:val="24"/>
        </w:rPr>
        <w:t xml:space="preserve"> </w:t>
      </w:r>
      <w:r>
        <w:rPr>
          <w:sz w:val="24"/>
        </w:rPr>
        <w:t>Penalty</w:t>
      </w:r>
      <w:r>
        <w:rPr>
          <w:spacing w:val="-5"/>
          <w:sz w:val="24"/>
        </w:rPr>
        <w:t xml:space="preserve"> </w:t>
      </w:r>
      <w:r>
        <w:rPr>
          <w:sz w:val="24"/>
        </w:rPr>
        <w:t>for</w:t>
      </w:r>
      <w:r>
        <w:rPr>
          <w:spacing w:val="-1"/>
          <w:sz w:val="24"/>
        </w:rPr>
        <w:t xml:space="preserve"> </w:t>
      </w:r>
      <w:r>
        <w:rPr>
          <w:sz w:val="24"/>
        </w:rPr>
        <w:t>violation of</w:t>
      </w:r>
      <w:r>
        <w:rPr>
          <w:spacing w:val="-1"/>
          <w:sz w:val="24"/>
        </w:rPr>
        <w:t xml:space="preserve"> </w:t>
      </w:r>
      <w:r>
        <w:rPr>
          <w:spacing w:val="-2"/>
          <w:sz w:val="24"/>
        </w:rPr>
        <w:t>article.</w:t>
      </w:r>
    </w:p>
    <w:p w:rsidR="00BF3FE9" w:rsidRDefault="00BF3FE9">
      <w:pPr>
        <w:pStyle w:val="BodyText"/>
        <w:spacing w:before="6"/>
      </w:pPr>
    </w:p>
    <w:p w:rsidR="00BF3FE9" w:rsidRDefault="00BF3841" w:rsidP="00583C1D">
      <w:pPr>
        <w:pStyle w:val="ListParagraph"/>
        <w:tabs>
          <w:tab w:val="left" w:pos="351"/>
        </w:tabs>
        <w:spacing w:line="237" w:lineRule="auto"/>
        <w:ind w:left="119" w:right="1463"/>
        <w:rPr>
          <w:sz w:val="24"/>
        </w:rPr>
      </w:pPr>
      <w:r>
        <w:rPr>
          <w:sz w:val="24"/>
        </w:rPr>
        <w:t>Persons</w:t>
      </w:r>
      <w:r>
        <w:rPr>
          <w:spacing w:val="-2"/>
          <w:sz w:val="24"/>
        </w:rPr>
        <w:t xml:space="preserve"> </w:t>
      </w:r>
      <w:r>
        <w:rPr>
          <w:sz w:val="24"/>
        </w:rPr>
        <w:t>who</w:t>
      </w:r>
      <w:r>
        <w:rPr>
          <w:spacing w:val="-2"/>
          <w:sz w:val="24"/>
        </w:rPr>
        <w:t xml:space="preserve"> </w:t>
      </w:r>
      <w:r>
        <w:rPr>
          <w:sz w:val="24"/>
        </w:rPr>
        <w:t>are</w:t>
      </w:r>
      <w:r>
        <w:rPr>
          <w:spacing w:val="-1"/>
          <w:sz w:val="24"/>
        </w:rPr>
        <w:t xml:space="preserve"> </w:t>
      </w:r>
      <w:r>
        <w:rPr>
          <w:sz w:val="24"/>
        </w:rPr>
        <w:t>found to</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violation</w:t>
      </w:r>
      <w:r>
        <w:rPr>
          <w:spacing w:val="-2"/>
          <w:sz w:val="24"/>
        </w:rPr>
        <w:t xml:space="preserve"> </w:t>
      </w:r>
      <w:r>
        <w:rPr>
          <w:sz w:val="24"/>
        </w:rPr>
        <w:t>of</w:t>
      </w:r>
      <w:r>
        <w:rPr>
          <w:spacing w:val="-3"/>
          <w:sz w:val="24"/>
        </w:rPr>
        <w:t xml:space="preserve"> </w:t>
      </w:r>
      <w:r>
        <w:rPr>
          <w:sz w:val="24"/>
        </w:rPr>
        <w:t>this</w:t>
      </w:r>
      <w:r>
        <w:rPr>
          <w:spacing w:val="-5"/>
          <w:sz w:val="24"/>
        </w:rPr>
        <w:t xml:space="preserve"> </w:t>
      </w:r>
      <w:r>
        <w:rPr>
          <w:sz w:val="24"/>
        </w:rPr>
        <w:t>article</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guilty</w:t>
      </w:r>
      <w:r>
        <w:rPr>
          <w:spacing w:val="-7"/>
          <w:sz w:val="24"/>
        </w:rPr>
        <w:t xml:space="preserve"> </w:t>
      </w:r>
      <w:r>
        <w:rPr>
          <w:sz w:val="24"/>
        </w:rPr>
        <w:t>of</w:t>
      </w:r>
      <w:r>
        <w:rPr>
          <w:spacing w:val="-3"/>
          <w:sz w:val="24"/>
        </w:rPr>
        <w:t xml:space="preserve"> </w:t>
      </w:r>
      <w:r>
        <w:rPr>
          <w:sz w:val="24"/>
        </w:rPr>
        <w:t>a</w:t>
      </w:r>
      <w:r>
        <w:rPr>
          <w:spacing w:val="-1"/>
          <w:sz w:val="24"/>
        </w:rPr>
        <w:t xml:space="preserve"> </w:t>
      </w:r>
      <w:r>
        <w:rPr>
          <w:sz w:val="24"/>
        </w:rPr>
        <w:t>class</w:t>
      </w:r>
      <w:r>
        <w:rPr>
          <w:spacing w:val="-2"/>
          <w:sz w:val="24"/>
        </w:rPr>
        <w:t xml:space="preserve"> </w:t>
      </w:r>
      <w:r>
        <w:rPr>
          <w:sz w:val="24"/>
        </w:rPr>
        <w:t xml:space="preserve">2 </w:t>
      </w:r>
      <w:r>
        <w:rPr>
          <w:spacing w:val="-2"/>
          <w:sz w:val="24"/>
        </w:rPr>
        <w:t>misdemeanor.</w:t>
      </w:r>
    </w:p>
    <w:p w:rsidR="00BF3FE9" w:rsidRDefault="00BF3FE9">
      <w:pPr>
        <w:pStyle w:val="BodyText"/>
        <w:spacing w:before="5"/>
      </w:pPr>
    </w:p>
    <w:p w:rsidR="00BF3FE9" w:rsidRDefault="00BF3841">
      <w:pPr>
        <w:pStyle w:val="BodyText"/>
        <w:ind w:left="119"/>
      </w:pPr>
      <w:r>
        <w:t>(Ord.</w:t>
      </w:r>
      <w:r>
        <w:rPr>
          <w:spacing w:val="-1"/>
        </w:rPr>
        <w:t xml:space="preserve"> </w:t>
      </w:r>
      <w:r>
        <w:t>of</w:t>
      </w:r>
      <w:r>
        <w:rPr>
          <w:spacing w:val="-2"/>
        </w:rPr>
        <w:t xml:space="preserve"> </w:t>
      </w:r>
      <w:r>
        <w:t>6-6-94,</w:t>
      </w:r>
      <w:r>
        <w:rPr>
          <w:spacing w:val="-1"/>
        </w:rPr>
        <w:t xml:space="preserve"> </w:t>
      </w:r>
      <w:r>
        <w:t>§</w:t>
      </w:r>
      <w:r>
        <w:rPr>
          <w:spacing w:val="-2"/>
        </w:rPr>
        <w:t>1.07)</w:t>
      </w:r>
    </w:p>
    <w:p w:rsidR="00BF3FE9" w:rsidRDefault="00BF3FE9">
      <w:pPr>
        <w:pStyle w:val="BodyText"/>
        <w:spacing w:before="7"/>
      </w:pPr>
    </w:p>
    <w:p w:rsidR="00BF3FE9" w:rsidRDefault="00BF3841">
      <w:pPr>
        <w:pStyle w:val="ListParagraph"/>
        <w:numPr>
          <w:ilvl w:val="1"/>
          <w:numId w:val="9"/>
        </w:numPr>
        <w:tabs>
          <w:tab w:val="left" w:pos="351"/>
        </w:tabs>
        <w:spacing w:line="293" w:lineRule="exact"/>
        <w:ind w:left="350" w:hanging="232"/>
        <w:rPr>
          <w:sz w:val="24"/>
        </w:rPr>
      </w:pPr>
      <w:r>
        <w:rPr>
          <w:sz w:val="24"/>
        </w:rPr>
        <w:t>Secs.</w:t>
      </w:r>
      <w:r>
        <w:rPr>
          <w:spacing w:val="-2"/>
          <w:sz w:val="24"/>
        </w:rPr>
        <w:t xml:space="preserve"> </w:t>
      </w:r>
      <w:r>
        <w:rPr>
          <w:sz w:val="24"/>
        </w:rPr>
        <w:t>30-39</w:t>
      </w:r>
      <w:r w:rsidR="000452E9">
        <w:rPr>
          <w:sz w:val="24"/>
        </w:rPr>
        <w:t>;</w:t>
      </w:r>
      <w:r>
        <w:rPr>
          <w:sz w:val="24"/>
        </w:rPr>
        <w:t>30-60.</w:t>
      </w:r>
      <w:r>
        <w:rPr>
          <w:spacing w:val="-2"/>
          <w:sz w:val="24"/>
        </w:rPr>
        <w:t xml:space="preserve"> </w:t>
      </w:r>
      <w:r>
        <w:rPr>
          <w:sz w:val="24"/>
        </w:rPr>
        <w:t xml:space="preserve">- </w:t>
      </w:r>
      <w:r>
        <w:rPr>
          <w:spacing w:val="-2"/>
          <w:sz w:val="24"/>
        </w:rPr>
        <w:t>Reserved.</w:t>
      </w:r>
    </w:p>
    <w:p w:rsidR="00BF3FE9" w:rsidRDefault="00BF3841">
      <w:pPr>
        <w:pStyle w:val="ListParagraph"/>
        <w:numPr>
          <w:ilvl w:val="1"/>
          <w:numId w:val="9"/>
        </w:numPr>
        <w:tabs>
          <w:tab w:val="left" w:pos="351"/>
        </w:tabs>
        <w:spacing w:line="293" w:lineRule="exact"/>
        <w:ind w:left="350" w:hanging="232"/>
        <w:rPr>
          <w:sz w:val="24"/>
        </w:rPr>
      </w:pPr>
      <w:r>
        <w:rPr>
          <w:rFonts w:ascii="Symbol" w:hAnsi="Symbol"/>
          <w:sz w:val="24"/>
        </w:rPr>
        <w:t></w:t>
      </w:r>
      <w:r>
        <w:rPr>
          <w:spacing w:val="55"/>
          <w:sz w:val="24"/>
        </w:rPr>
        <w:t xml:space="preserve"> </w:t>
      </w:r>
      <w:r>
        <w:rPr>
          <w:sz w:val="24"/>
        </w:rPr>
        <w:t>ARTICLE</w:t>
      </w:r>
      <w:r>
        <w:rPr>
          <w:spacing w:val="2"/>
          <w:sz w:val="24"/>
        </w:rPr>
        <w:t xml:space="preserve"> </w:t>
      </w:r>
      <w:r>
        <w:rPr>
          <w:sz w:val="24"/>
        </w:rPr>
        <w:t>III.</w:t>
      </w:r>
      <w:r>
        <w:rPr>
          <w:spacing w:val="-2"/>
          <w:sz w:val="24"/>
        </w:rPr>
        <w:t xml:space="preserve"> </w:t>
      </w:r>
      <w:r>
        <w:rPr>
          <w:sz w:val="24"/>
        </w:rPr>
        <w:t>-</w:t>
      </w:r>
      <w:r>
        <w:rPr>
          <w:spacing w:val="-1"/>
          <w:sz w:val="24"/>
        </w:rPr>
        <w:t xml:space="preserve"> </w:t>
      </w:r>
      <w:r>
        <w:rPr>
          <w:spacing w:val="-2"/>
          <w:sz w:val="24"/>
        </w:rPr>
        <w:t>NUISANCES</w:t>
      </w:r>
    </w:p>
    <w:p w:rsidR="00BF3FE9" w:rsidRDefault="00BF3841">
      <w:pPr>
        <w:pStyle w:val="ListParagraph"/>
        <w:numPr>
          <w:ilvl w:val="1"/>
          <w:numId w:val="9"/>
        </w:numPr>
        <w:tabs>
          <w:tab w:val="left" w:pos="351"/>
        </w:tabs>
        <w:spacing w:before="1"/>
        <w:ind w:left="350" w:hanging="232"/>
        <w:rPr>
          <w:sz w:val="24"/>
        </w:rPr>
      </w:pPr>
      <w:r>
        <w:rPr>
          <w:rFonts w:ascii="Symbol" w:hAnsi="Symbol"/>
          <w:sz w:val="24"/>
        </w:rPr>
        <w:t></w:t>
      </w:r>
      <w:r>
        <w:rPr>
          <w:spacing w:val="56"/>
          <w:sz w:val="24"/>
        </w:rPr>
        <w:t xml:space="preserve"> </w:t>
      </w:r>
      <w:r>
        <w:rPr>
          <w:sz w:val="24"/>
        </w:rPr>
        <w:t>DIVISION</w:t>
      </w:r>
      <w:r>
        <w:rPr>
          <w:spacing w:val="-2"/>
          <w:sz w:val="24"/>
        </w:rPr>
        <w:t xml:space="preserve"> </w:t>
      </w:r>
      <w:r>
        <w:rPr>
          <w:sz w:val="24"/>
        </w:rPr>
        <w:t>1. -</w:t>
      </w:r>
      <w:r>
        <w:rPr>
          <w:spacing w:val="-2"/>
          <w:sz w:val="24"/>
        </w:rPr>
        <w:t xml:space="preserve"> GENERALLY</w:t>
      </w:r>
    </w:p>
    <w:p w:rsidR="00BF3FE9" w:rsidRDefault="00BF3FE9">
      <w:pPr>
        <w:pStyle w:val="ListParagraph"/>
        <w:numPr>
          <w:ilvl w:val="1"/>
          <w:numId w:val="9"/>
        </w:numPr>
        <w:tabs>
          <w:tab w:val="left" w:pos="232"/>
        </w:tabs>
        <w:spacing w:before="4" w:line="292" w:lineRule="exact"/>
        <w:ind w:left="231" w:hanging="112"/>
        <w:rPr>
          <w:rFonts w:ascii="Symbol" w:hAnsi="Symbol"/>
          <w:sz w:val="24"/>
        </w:rPr>
      </w:pPr>
    </w:p>
    <w:p w:rsidR="00BF3FE9" w:rsidRDefault="00BF3841">
      <w:pPr>
        <w:pStyle w:val="ListParagraph"/>
        <w:numPr>
          <w:ilvl w:val="1"/>
          <w:numId w:val="9"/>
        </w:numPr>
        <w:tabs>
          <w:tab w:val="left" w:pos="351"/>
        </w:tabs>
        <w:spacing w:line="292" w:lineRule="exact"/>
        <w:ind w:left="350"/>
        <w:rPr>
          <w:sz w:val="24"/>
        </w:rPr>
      </w:pPr>
      <w:r>
        <w:rPr>
          <w:sz w:val="24"/>
        </w:rPr>
        <w:t>Sec.</w:t>
      </w:r>
      <w:r>
        <w:rPr>
          <w:spacing w:val="-2"/>
          <w:sz w:val="24"/>
        </w:rPr>
        <w:t xml:space="preserve"> </w:t>
      </w:r>
      <w:r>
        <w:rPr>
          <w:sz w:val="24"/>
        </w:rPr>
        <w:t>30-61.</w:t>
      </w:r>
      <w:r>
        <w:rPr>
          <w:spacing w:val="-1"/>
          <w:sz w:val="24"/>
        </w:rPr>
        <w:t xml:space="preserve"> </w:t>
      </w:r>
      <w:r>
        <w:rPr>
          <w:sz w:val="24"/>
        </w:rPr>
        <w:t>-</w:t>
      </w:r>
      <w:r>
        <w:rPr>
          <w:spacing w:val="-2"/>
          <w:sz w:val="24"/>
        </w:rPr>
        <w:t xml:space="preserve"> </w:t>
      </w:r>
      <w:r>
        <w:rPr>
          <w:sz w:val="24"/>
        </w:rPr>
        <w:t>Nuisances</w:t>
      </w:r>
      <w:r>
        <w:rPr>
          <w:spacing w:val="-1"/>
          <w:sz w:val="24"/>
        </w:rPr>
        <w:t xml:space="preserve"> </w:t>
      </w:r>
      <w:r>
        <w:rPr>
          <w:sz w:val="24"/>
        </w:rPr>
        <w:t>prohibited</w:t>
      </w:r>
      <w:r>
        <w:rPr>
          <w:spacing w:val="-1"/>
          <w:sz w:val="24"/>
        </w:rPr>
        <w:t xml:space="preserve"> </w:t>
      </w:r>
      <w:r w:rsidRPr="008F3E32">
        <w:rPr>
          <w:sz w:val="24"/>
        </w:rPr>
        <w:t>within</w:t>
      </w:r>
      <w:r w:rsidRPr="008F3E32">
        <w:rPr>
          <w:spacing w:val="-1"/>
          <w:sz w:val="24"/>
        </w:rPr>
        <w:t xml:space="preserve"> </w:t>
      </w:r>
      <w:r w:rsidR="00EE5F18" w:rsidRPr="008F3E32">
        <w:rPr>
          <w:spacing w:val="-1"/>
          <w:sz w:val="24"/>
        </w:rPr>
        <w:t>the</w:t>
      </w:r>
      <w:r w:rsidR="00EE5F18">
        <w:rPr>
          <w:spacing w:val="-1"/>
          <w:sz w:val="24"/>
        </w:rPr>
        <w:t xml:space="preserve"> </w:t>
      </w:r>
      <w:r>
        <w:rPr>
          <w:spacing w:val="-4"/>
          <w:sz w:val="24"/>
        </w:rPr>
        <w:t>town.</w:t>
      </w:r>
    </w:p>
    <w:p w:rsidR="00BF3FE9" w:rsidRDefault="00BF3FE9">
      <w:pPr>
        <w:pStyle w:val="BodyText"/>
        <w:spacing w:before="3"/>
      </w:pPr>
    </w:p>
    <w:p w:rsidR="00BF3FE9" w:rsidRDefault="00BF3841" w:rsidP="00583C1D">
      <w:pPr>
        <w:pStyle w:val="ListParagraph"/>
        <w:tabs>
          <w:tab w:val="left" w:pos="353"/>
        </w:tabs>
        <w:ind w:right="302"/>
        <w:rPr>
          <w:sz w:val="24"/>
        </w:rPr>
      </w:pPr>
      <w:r>
        <w:rPr>
          <w:sz w:val="24"/>
        </w:rPr>
        <w:t>It shall be unlawful for any person to cause, harbor, commit or maintain, or to suffer to be caused,</w:t>
      </w:r>
      <w:r>
        <w:rPr>
          <w:spacing w:val="-3"/>
          <w:sz w:val="24"/>
        </w:rPr>
        <w:t xml:space="preserve"> </w:t>
      </w:r>
      <w:r>
        <w:rPr>
          <w:sz w:val="24"/>
        </w:rPr>
        <w:t>harbored,</w:t>
      </w:r>
      <w:r>
        <w:rPr>
          <w:spacing w:val="-1"/>
          <w:sz w:val="24"/>
        </w:rPr>
        <w:t xml:space="preserve"> </w:t>
      </w:r>
      <w:r>
        <w:rPr>
          <w:sz w:val="24"/>
        </w:rPr>
        <w:t>committed</w:t>
      </w:r>
      <w:r>
        <w:rPr>
          <w:spacing w:val="-3"/>
          <w:sz w:val="24"/>
        </w:rPr>
        <w:t xml:space="preserve"> </w:t>
      </w:r>
      <w:r>
        <w:rPr>
          <w:sz w:val="24"/>
        </w:rPr>
        <w:t>or</w:t>
      </w:r>
      <w:r>
        <w:rPr>
          <w:spacing w:val="-4"/>
          <w:sz w:val="24"/>
        </w:rPr>
        <w:t xml:space="preserve"> </w:t>
      </w:r>
      <w:r>
        <w:rPr>
          <w:sz w:val="24"/>
        </w:rPr>
        <w:t>maintained,</w:t>
      </w:r>
      <w:r>
        <w:rPr>
          <w:spacing w:val="-3"/>
          <w:sz w:val="24"/>
        </w:rPr>
        <w:t xml:space="preserve"> </w:t>
      </w:r>
      <w:r>
        <w:rPr>
          <w:sz w:val="24"/>
        </w:rPr>
        <w:t>any</w:t>
      </w:r>
      <w:r>
        <w:rPr>
          <w:spacing w:val="-8"/>
          <w:sz w:val="24"/>
        </w:rPr>
        <w:t xml:space="preserve"> </w:t>
      </w:r>
      <w:r>
        <w:rPr>
          <w:sz w:val="24"/>
        </w:rPr>
        <w:t>nuisance</w:t>
      </w:r>
      <w:r>
        <w:rPr>
          <w:spacing w:val="-4"/>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statutes</w:t>
      </w:r>
      <w:r>
        <w:rPr>
          <w:spacing w:val="-3"/>
          <w:sz w:val="24"/>
        </w:rPr>
        <w:t xml:space="preserve"> </w:t>
      </w:r>
      <w:r>
        <w:rPr>
          <w:sz w:val="24"/>
        </w:rPr>
        <w:t>or</w:t>
      </w:r>
      <w:r>
        <w:rPr>
          <w:spacing w:val="-4"/>
          <w:sz w:val="24"/>
        </w:rPr>
        <w:t xml:space="preserve"> </w:t>
      </w:r>
      <w:r>
        <w:rPr>
          <w:sz w:val="24"/>
        </w:rPr>
        <w:t>common law of this state or as defined by this Code or other ordinances of the town at any place within the town.</w:t>
      </w:r>
    </w:p>
    <w:p w:rsidR="00BF3FE9" w:rsidRDefault="00BF3FE9">
      <w:pPr>
        <w:pStyle w:val="BodyText"/>
        <w:spacing w:before="2"/>
      </w:pPr>
    </w:p>
    <w:p w:rsidR="00BF3FE9" w:rsidRDefault="00BF3841">
      <w:pPr>
        <w:pStyle w:val="BodyText"/>
        <w:ind w:left="120"/>
      </w:pPr>
      <w:r>
        <w:t>(Code</w:t>
      </w:r>
      <w:r>
        <w:rPr>
          <w:spacing w:val="-2"/>
        </w:rPr>
        <w:t xml:space="preserve"> </w:t>
      </w:r>
      <w:r>
        <w:t>1960,</w:t>
      </w:r>
      <w:r>
        <w:rPr>
          <w:spacing w:val="-1"/>
        </w:rPr>
        <w:t xml:space="preserve"> </w:t>
      </w:r>
      <w:r>
        <w:t>§11-</w:t>
      </w:r>
      <w:r>
        <w:rPr>
          <w:spacing w:val="-5"/>
        </w:rPr>
        <w:t>1)</w:t>
      </w:r>
    </w:p>
    <w:p w:rsidR="00BF3FE9" w:rsidRDefault="00BF3FE9">
      <w:pPr>
        <w:pStyle w:val="BodyText"/>
        <w:spacing w:before="7"/>
      </w:pPr>
    </w:p>
    <w:p w:rsidR="00BF3FE9" w:rsidRDefault="00BF3841">
      <w:pPr>
        <w:pStyle w:val="ListParagraph"/>
        <w:numPr>
          <w:ilvl w:val="1"/>
          <w:numId w:val="9"/>
        </w:numPr>
        <w:tabs>
          <w:tab w:val="left" w:pos="351"/>
        </w:tabs>
        <w:ind w:left="350"/>
        <w:rPr>
          <w:sz w:val="24"/>
        </w:rPr>
      </w:pPr>
      <w:r>
        <w:rPr>
          <w:sz w:val="24"/>
        </w:rPr>
        <w:t>Sec.</w:t>
      </w:r>
      <w:r>
        <w:rPr>
          <w:spacing w:val="-2"/>
          <w:sz w:val="24"/>
        </w:rPr>
        <w:t xml:space="preserve"> </w:t>
      </w:r>
      <w:r>
        <w:rPr>
          <w:sz w:val="24"/>
        </w:rPr>
        <w:t>30-62.</w:t>
      </w:r>
      <w:r>
        <w:rPr>
          <w:spacing w:val="-2"/>
          <w:sz w:val="24"/>
        </w:rPr>
        <w:t xml:space="preserve"> </w:t>
      </w:r>
      <w:r>
        <w:rPr>
          <w:sz w:val="24"/>
        </w:rPr>
        <w:t>-</w:t>
      </w:r>
      <w:r>
        <w:rPr>
          <w:spacing w:val="-2"/>
          <w:sz w:val="24"/>
        </w:rPr>
        <w:t xml:space="preserve"> </w:t>
      </w:r>
      <w:r>
        <w:rPr>
          <w:sz w:val="24"/>
        </w:rPr>
        <w:t>Certain</w:t>
      </w:r>
      <w:r>
        <w:rPr>
          <w:spacing w:val="-2"/>
          <w:sz w:val="24"/>
        </w:rPr>
        <w:t xml:space="preserve"> </w:t>
      </w:r>
      <w:r w:rsidRPr="008F3E32">
        <w:rPr>
          <w:sz w:val="24"/>
        </w:rPr>
        <w:t>nuisances</w:t>
      </w:r>
      <w:r w:rsidRPr="008F3E32">
        <w:rPr>
          <w:spacing w:val="-1"/>
          <w:sz w:val="24"/>
        </w:rPr>
        <w:t xml:space="preserve"> </w:t>
      </w:r>
      <w:r w:rsidR="00EE5F18" w:rsidRPr="008F3E32">
        <w:rPr>
          <w:spacing w:val="-1"/>
          <w:sz w:val="24"/>
        </w:rPr>
        <w:t>are</w:t>
      </w:r>
      <w:r w:rsidR="00EE5F18">
        <w:rPr>
          <w:spacing w:val="-1"/>
          <w:sz w:val="24"/>
        </w:rPr>
        <w:t xml:space="preserve"> </w:t>
      </w:r>
      <w:r>
        <w:rPr>
          <w:spacing w:val="-2"/>
          <w:sz w:val="24"/>
        </w:rPr>
        <w:t>enumerated.</w:t>
      </w:r>
    </w:p>
    <w:p w:rsidR="00BF3FE9" w:rsidRDefault="00BF3FE9">
      <w:pPr>
        <w:pStyle w:val="BodyText"/>
        <w:spacing w:before="6"/>
      </w:pPr>
    </w:p>
    <w:p w:rsidR="00BF3FE9" w:rsidRDefault="00BF3841" w:rsidP="00583C1D">
      <w:pPr>
        <w:pStyle w:val="ListParagraph"/>
        <w:tabs>
          <w:tab w:val="left" w:pos="351"/>
        </w:tabs>
        <w:spacing w:line="237" w:lineRule="auto"/>
        <w:ind w:right="555"/>
        <w:rPr>
          <w:sz w:val="24"/>
        </w:rPr>
      </w:pPr>
      <w:r>
        <w:rPr>
          <w:sz w:val="24"/>
        </w:rPr>
        <w:t>(a)</w:t>
      </w:r>
      <w:r>
        <w:rPr>
          <w:spacing w:val="80"/>
          <w:sz w:val="24"/>
        </w:rPr>
        <w:t xml:space="preserve"> </w:t>
      </w:r>
      <w:r>
        <w:rPr>
          <w:sz w:val="24"/>
        </w:rPr>
        <w:t>The</w:t>
      </w:r>
      <w:r>
        <w:rPr>
          <w:spacing w:val="-2"/>
          <w:sz w:val="24"/>
        </w:rPr>
        <w:t xml:space="preserve"> </w:t>
      </w:r>
      <w:r>
        <w:rPr>
          <w:sz w:val="24"/>
        </w:rPr>
        <w:t>following</w:t>
      </w:r>
      <w:r>
        <w:rPr>
          <w:spacing w:val="-3"/>
          <w:sz w:val="24"/>
        </w:rPr>
        <w:t xml:space="preserve"> </w:t>
      </w:r>
      <w:r>
        <w:rPr>
          <w:sz w:val="24"/>
        </w:rPr>
        <w:t>acts</w:t>
      </w:r>
      <w:r w:rsidR="00E455C5">
        <w:rPr>
          <w:sz w:val="24"/>
        </w:rPr>
        <w:t>,</w:t>
      </w:r>
      <w:r>
        <w:rPr>
          <w:spacing w:val="-3"/>
          <w:sz w:val="24"/>
        </w:rPr>
        <w:t xml:space="preserve"> </w:t>
      </w:r>
      <w:r>
        <w:rPr>
          <w:sz w:val="24"/>
        </w:rPr>
        <w:t>when</w:t>
      </w:r>
      <w:r>
        <w:rPr>
          <w:spacing w:val="-3"/>
          <w:sz w:val="24"/>
        </w:rPr>
        <w:t xml:space="preserve"> </w:t>
      </w:r>
      <w:r>
        <w:rPr>
          <w:sz w:val="24"/>
        </w:rPr>
        <w:t>committed,</w:t>
      </w:r>
      <w:r>
        <w:rPr>
          <w:spacing w:val="-3"/>
          <w:sz w:val="24"/>
        </w:rPr>
        <w:t xml:space="preserve"> </w:t>
      </w:r>
      <w:r>
        <w:rPr>
          <w:sz w:val="24"/>
        </w:rPr>
        <w:t>or</w:t>
      </w:r>
      <w:r>
        <w:rPr>
          <w:spacing w:val="-4"/>
          <w:sz w:val="24"/>
        </w:rPr>
        <w:t xml:space="preserve"> </w:t>
      </w:r>
      <w:r>
        <w:rPr>
          <w:sz w:val="24"/>
        </w:rPr>
        <w:t>conditions</w:t>
      </w:r>
      <w:r>
        <w:rPr>
          <w:spacing w:val="-3"/>
          <w:sz w:val="24"/>
        </w:rPr>
        <w:t xml:space="preserve"> </w:t>
      </w:r>
      <w:r>
        <w:rPr>
          <w:sz w:val="24"/>
        </w:rPr>
        <w:t>when</w:t>
      </w:r>
      <w:r>
        <w:rPr>
          <w:spacing w:val="-3"/>
          <w:sz w:val="24"/>
        </w:rPr>
        <w:t xml:space="preserve"> </w:t>
      </w:r>
      <w:r>
        <w:rPr>
          <w:sz w:val="24"/>
        </w:rPr>
        <w:t>existing,</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town</w:t>
      </w:r>
      <w:r>
        <w:rPr>
          <w:spacing w:val="-3"/>
          <w:sz w:val="24"/>
        </w:rPr>
        <w:t xml:space="preserve"> </w:t>
      </w:r>
      <w:r>
        <w:rPr>
          <w:sz w:val="24"/>
        </w:rPr>
        <w:t>are hereby defined and declared to be nuisances:</w:t>
      </w:r>
    </w:p>
    <w:p w:rsidR="00BF3FE9" w:rsidRDefault="00BF3FE9">
      <w:pPr>
        <w:pStyle w:val="BodyText"/>
        <w:spacing w:before="5"/>
      </w:pPr>
    </w:p>
    <w:p w:rsidR="00BF3FE9" w:rsidRDefault="00BF3841">
      <w:pPr>
        <w:pStyle w:val="ListParagraph"/>
        <w:numPr>
          <w:ilvl w:val="0"/>
          <w:numId w:val="8"/>
        </w:numPr>
        <w:tabs>
          <w:tab w:val="left" w:pos="579"/>
        </w:tabs>
        <w:ind w:right="270" w:firstLine="0"/>
        <w:rPr>
          <w:sz w:val="24"/>
        </w:rPr>
      </w:pPr>
      <w:r>
        <w:rPr>
          <w:sz w:val="24"/>
        </w:rPr>
        <w:t>An act done or committed or aided or assisted to be done or committed by any person, or any</w:t>
      </w:r>
      <w:r>
        <w:rPr>
          <w:spacing w:val="-7"/>
          <w:sz w:val="24"/>
        </w:rPr>
        <w:t xml:space="preserve"> </w:t>
      </w:r>
      <w:r>
        <w:rPr>
          <w:sz w:val="24"/>
        </w:rPr>
        <w:t>substance,</w:t>
      </w:r>
      <w:r>
        <w:rPr>
          <w:spacing w:val="-2"/>
          <w:sz w:val="24"/>
        </w:rPr>
        <w:t xml:space="preserve"> </w:t>
      </w:r>
      <w:r>
        <w:rPr>
          <w:sz w:val="24"/>
        </w:rPr>
        <w:t>being</w:t>
      </w:r>
      <w:r>
        <w:rPr>
          <w:spacing w:val="-5"/>
          <w:sz w:val="24"/>
        </w:rPr>
        <w:t xml:space="preserve"> </w:t>
      </w:r>
      <w:r>
        <w:rPr>
          <w:sz w:val="24"/>
        </w:rPr>
        <w:t>or</w:t>
      </w:r>
      <w:r>
        <w:rPr>
          <w:spacing w:val="-3"/>
          <w:sz w:val="24"/>
        </w:rPr>
        <w:t xml:space="preserve"> </w:t>
      </w:r>
      <w:r>
        <w:rPr>
          <w:sz w:val="24"/>
        </w:rPr>
        <w:t>thing</w:t>
      </w:r>
      <w:r>
        <w:rPr>
          <w:spacing w:val="-5"/>
          <w:sz w:val="24"/>
        </w:rPr>
        <w:t xml:space="preserve"> </w:t>
      </w:r>
      <w:r>
        <w:rPr>
          <w:sz w:val="24"/>
        </w:rPr>
        <w:t>kept,</w:t>
      </w:r>
      <w:r>
        <w:rPr>
          <w:spacing w:val="-2"/>
          <w:sz w:val="24"/>
        </w:rPr>
        <w:t xml:space="preserve"> </w:t>
      </w:r>
      <w:r>
        <w:rPr>
          <w:sz w:val="24"/>
        </w:rPr>
        <w:t>maintained,</w:t>
      </w:r>
      <w:r>
        <w:rPr>
          <w:spacing w:val="-2"/>
          <w:sz w:val="24"/>
        </w:rPr>
        <w:t xml:space="preserve"> </w:t>
      </w:r>
      <w:r>
        <w:rPr>
          <w:sz w:val="24"/>
        </w:rPr>
        <w:t>placed</w:t>
      </w:r>
      <w:r>
        <w:rPr>
          <w:spacing w:val="-2"/>
          <w:sz w:val="24"/>
        </w:rPr>
        <w:t xml:space="preserve"> </w:t>
      </w:r>
      <w:r>
        <w:rPr>
          <w:sz w:val="24"/>
        </w:rPr>
        <w:t>or</w:t>
      </w:r>
      <w:r>
        <w:rPr>
          <w:spacing w:val="-1"/>
          <w:sz w:val="24"/>
        </w:rPr>
        <w:t xml:space="preserve"> </w:t>
      </w:r>
      <w:r>
        <w:rPr>
          <w:sz w:val="24"/>
        </w:rPr>
        <w:t>found</w:t>
      </w:r>
      <w:r>
        <w:rPr>
          <w:spacing w:val="-2"/>
          <w:sz w:val="24"/>
        </w:rPr>
        <w:t xml:space="preserve"> </w:t>
      </w:r>
      <w:r>
        <w:rPr>
          <w:sz w:val="24"/>
        </w:rPr>
        <w:t>in</w:t>
      </w:r>
      <w:r>
        <w:rPr>
          <w:spacing w:val="-2"/>
          <w:sz w:val="24"/>
        </w:rPr>
        <w:t xml:space="preserve"> </w:t>
      </w:r>
      <w:r>
        <w:rPr>
          <w:sz w:val="24"/>
        </w:rPr>
        <w:t>or</w:t>
      </w:r>
      <w:r>
        <w:rPr>
          <w:spacing w:val="-3"/>
          <w:sz w:val="24"/>
        </w:rPr>
        <w:t xml:space="preserve"> </w:t>
      </w:r>
      <w:r>
        <w:rPr>
          <w:sz w:val="24"/>
        </w:rPr>
        <w:t>upon any</w:t>
      </w:r>
      <w:r>
        <w:rPr>
          <w:spacing w:val="-7"/>
          <w:sz w:val="24"/>
        </w:rPr>
        <w:t xml:space="preserve"> </w:t>
      </w:r>
      <w:r>
        <w:rPr>
          <w:sz w:val="24"/>
        </w:rPr>
        <w:t>public</w:t>
      </w:r>
      <w:r>
        <w:rPr>
          <w:spacing w:val="-3"/>
          <w:sz w:val="24"/>
        </w:rPr>
        <w:t xml:space="preserve"> </w:t>
      </w:r>
      <w:r>
        <w:rPr>
          <w:sz w:val="24"/>
        </w:rPr>
        <w:t>or</w:t>
      </w:r>
      <w:r>
        <w:rPr>
          <w:spacing w:val="-3"/>
          <w:sz w:val="24"/>
        </w:rPr>
        <w:t xml:space="preserve"> </w:t>
      </w:r>
      <w:r>
        <w:rPr>
          <w:sz w:val="24"/>
        </w:rPr>
        <w:t>private place, which is injurious or dangerous to the public health or safety.</w:t>
      </w:r>
    </w:p>
    <w:p w:rsidR="00BF3FE9" w:rsidRDefault="00BF3FE9">
      <w:pPr>
        <w:pStyle w:val="BodyText"/>
        <w:spacing w:before="5"/>
      </w:pPr>
    </w:p>
    <w:p w:rsidR="00BF3FE9" w:rsidRDefault="00BF3841">
      <w:pPr>
        <w:pStyle w:val="ListParagraph"/>
        <w:numPr>
          <w:ilvl w:val="0"/>
          <w:numId w:val="8"/>
        </w:numPr>
        <w:tabs>
          <w:tab w:val="left" w:pos="579"/>
        </w:tabs>
        <w:ind w:right="204" w:firstLine="0"/>
        <w:rPr>
          <w:sz w:val="24"/>
        </w:rPr>
      </w:pPr>
      <w:r>
        <w:rPr>
          <w:sz w:val="24"/>
        </w:rPr>
        <w:t>All</w:t>
      </w:r>
      <w:r>
        <w:rPr>
          <w:spacing w:val="-3"/>
          <w:sz w:val="24"/>
        </w:rPr>
        <w:t xml:space="preserve"> </w:t>
      </w:r>
      <w:r>
        <w:rPr>
          <w:sz w:val="24"/>
        </w:rPr>
        <w:t>buildings,</w:t>
      </w:r>
      <w:r>
        <w:rPr>
          <w:spacing w:val="-3"/>
          <w:sz w:val="24"/>
        </w:rPr>
        <w:t xml:space="preserve"> </w:t>
      </w:r>
      <w:r w:rsidRPr="008F3E32">
        <w:rPr>
          <w:sz w:val="24"/>
        </w:rPr>
        <w:t>bridges</w:t>
      </w:r>
      <w:r w:rsidR="00EE5F18" w:rsidRPr="008F3E32">
        <w:rPr>
          <w:sz w:val="24"/>
        </w:rPr>
        <w:t>,</w:t>
      </w:r>
      <w:r w:rsidRPr="008F3E32">
        <w:rPr>
          <w:spacing w:val="-3"/>
          <w:sz w:val="24"/>
        </w:rPr>
        <w:t xml:space="preserve"> </w:t>
      </w:r>
      <w:r w:rsidRPr="008F3E32">
        <w:rPr>
          <w:sz w:val="24"/>
        </w:rPr>
        <w:t>or</w:t>
      </w:r>
      <w:r w:rsidRPr="008F3E32">
        <w:rPr>
          <w:spacing w:val="-4"/>
          <w:sz w:val="24"/>
        </w:rPr>
        <w:t xml:space="preserve"> </w:t>
      </w:r>
      <w:r w:rsidRPr="008F3E32">
        <w:rPr>
          <w:sz w:val="24"/>
        </w:rPr>
        <w:t>other</w:t>
      </w:r>
      <w:r w:rsidRPr="008F3E32">
        <w:rPr>
          <w:spacing w:val="-4"/>
          <w:sz w:val="24"/>
        </w:rPr>
        <w:t xml:space="preserve"> </w:t>
      </w:r>
      <w:r w:rsidRPr="008F3E32">
        <w:rPr>
          <w:sz w:val="24"/>
        </w:rPr>
        <w:t>structures</w:t>
      </w:r>
      <w:r w:rsidRPr="008F3E32">
        <w:rPr>
          <w:spacing w:val="-3"/>
          <w:sz w:val="24"/>
        </w:rPr>
        <w:t xml:space="preserve"> </w:t>
      </w:r>
      <w:r w:rsidRPr="008F3E32">
        <w:rPr>
          <w:sz w:val="24"/>
        </w:rPr>
        <w:t>of</w:t>
      </w:r>
      <w:r w:rsidRPr="008F3E32">
        <w:rPr>
          <w:spacing w:val="-4"/>
          <w:sz w:val="24"/>
        </w:rPr>
        <w:t xml:space="preserve"> </w:t>
      </w:r>
      <w:r w:rsidRPr="008F3E32">
        <w:rPr>
          <w:sz w:val="24"/>
        </w:rPr>
        <w:t>whatever</w:t>
      </w:r>
      <w:r w:rsidRPr="008F3E32">
        <w:rPr>
          <w:spacing w:val="-2"/>
          <w:sz w:val="24"/>
        </w:rPr>
        <w:t xml:space="preserve"> </w:t>
      </w:r>
      <w:r w:rsidRPr="008F3E32">
        <w:rPr>
          <w:sz w:val="24"/>
        </w:rPr>
        <w:t>character</w:t>
      </w:r>
      <w:r w:rsidRPr="008F3E32">
        <w:rPr>
          <w:spacing w:val="-4"/>
          <w:sz w:val="24"/>
        </w:rPr>
        <w:t xml:space="preserve"> </w:t>
      </w:r>
      <w:r w:rsidR="00E455C5">
        <w:rPr>
          <w:sz w:val="24"/>
        </w:rPr>
        <w:t>are kept or maintained or</w:t>
      </w:r>
      <w:r w:rsidRPr="008F3E32">
        <w:rPr>
          <w:sz w:val="24"/>
        </w:rPr>
        <w:t xml:space="preserve"> permitted by any person owning or having control thereof to be kept or maintained in a condition unsafe, dangerous, unhealthy</w:t>
      </w:r>
      <w:r w:rsidR="00EE5F18" w:rsidRPr="008F3E32">
        <w:rPr>
          <w:sz w:val="24"/>
        </w:rPr>
        <w:t>,</w:t>
      </w:r>
      <w:r w:rsidRPr="008F3E32">
        <w:rPr>
          <w:sz w:val="24"/>
        </w:rPr>
        <w:t xml:space="preserve"> or</w:t>
      </w:r>
      <w:r>
        <w:rPr>
          <w:sz w:val="24"/>
        </w:rPr>
        <w:t xml:space="preserve"> injurious to the public.</w:t>
      </w:r>
    </w:p>
    <w:p w:rsidR="00BF3FE9" w:rsidRDefault="00BF3FE9">
      <w:pPr>
        <w:pStyle w:val="BodyText"/>
        <w:spacing w:before="2"/>
      </w:pPr>
    </w:p>
    <w:p w:rsidR="00BF3FE9" w:rsidRDefault="00BF3841">
      <w:pPr>
        <w:pStyle w:val="ListParagraph"/>
        <w:numPr>
          <w:ilvl w:val="0"/>
          <w:numId w:val="8"/>
        </w:numPr>
        <w:tabs>
          <w:tab w:val="left" w:pos="579"/>
        </w:tabs>
        <w:ind w:right="266" w:firstLine="0"/>
        <w:rPr>
          <w:sz w:val="24"/>
        </w:rPr>
      </w:pPr>
      <w:r>
        <w:rPr>
          <w:sz w:val="24"/>
        </w:rPr>
        <w:t>All</w:t>
      </w:r>
      <w:r>
        <w:rPr>
          <w:spacing w:val="-2"/>
          <w:sz w:val="24"/>
        </w:rPr>
        <w:t xml:space="preserve"> </w:t>
      </w:r>
      <w:r>
        <w:rPr>
          <w:sz w:val="24"/>
        </w:rPr>
        <w:t>trees and</w:t>
      </w:r>
      <w:r>
        <w:rPr>
          <w:spacing w:val="-2"/>
          <w:sz w:val="24"/>
        </w:rPr>
        <w:t xml:space="preserve"> </w:t>
      </w:r>
      <w:r>
        <w:rPr>
          <w:sz w:val="24"/>
        </w:rPr>
        <w:t>other</w:t>
      </w:r>
      <w:r>
        <w:rPr>
          <w:spacing w:val="-3"/>
          <w:sz w:val="24"/>
        </w:rPr>
        <w:t xml:space="preserve"> </w:t>
      </w:r>
      <w:r>
        <w:rPr>
          <w:sz w:val="24"/>
        </w:rPr>
        <w:t>appendages</w:t>
      </w:r>
      <w:r>
        <w:rPr>
          <w:spacing w:val="-2"/>
          <w:sz w:val="24"/>
        </w:rPr>
        <w:t xml:space="preserve"> </w:t>
      </w:r>
      <w:r>
        <w:rPr>
          <w:sz w:val="24"/>
        </w:rPr>
        <w:t>of</w:t>
      </w:r>
      <w:r>
        <w:rPr>
          <w:spacing w:val="-3"/>
          <w:sz w:val="24"/>
        </w:rPr>
        <w:t xml:space="preserve"> </w:t>
      </w:r>
      <w:r>
        <w:rPr>
          <w:sz w:val="24"/>
        </w:rPr>
        <w:t>or</w:t>
      </w:r>
      <w:r>
        <w:rPr>
          <w:spacing w:val="-3"/>
          <w:sz w:val="24"/>
        </w:rPr>
        <w:t xml:space="preserve"> </w:t>
      </w:r>
      <w:r>
        <w:rPr>
          <w:sz w:val="24"/>
        </w:rPr>
        <w:t>to</w:t>
      </w:r>
      <w:r>
        <w:rPr>
          <w:spacing w:val="-2"/>
          <w:sz w:val="24"/>
        </w:rPr>
        <w:t xml:space="preserve"> </w:t>
      </w:r>
      <w:r>
        <w:rPr>
          <w:sz w:val="24"/>
        </w:rPr>
        <w:t>realty</w:t>
      </w:r>
      <w:r>
        <w:rPr>
          <w:spacing w:val="-5"/>
          <w:sz w:val="24"/>
        </w:rPr>
        <w:t xml:space="preserve"> </w:t>
      </w:r>
      <w:r>
        <w:rPr>
          <w:sz w:val="24"/>
        </w:rPr>
        <w:t>kept</w:t>
      </w:r>
      <w:r>
        <w:rPr>
          <w:spacing w:val="-2"/>
          <w:sz w:val="24"/>
        </w:rPr>
        <w:t xml:space="preserve"> </w:t>
      </w:r>
      <w:r>
        <w:rPr>
          <w:sz w:val="24"/>
        </w:rPr>
        <w:t>or</w:t>
      </w:r>
      <w:r>
        <w:rPr>
          <w:spacing w:val="-3"/>
          <w:sz w:val="24"/>
        </w:rPr>
        <w:t xml:space="preserve"> </w:t>
      </w:r>
      <w:r>
        <w:rPr>
          <w:sz w:val="24"/>
        </w:rPr>
        <w:t>maintained</w:t>
      </w:r>
      <w:r>
        <w:rPr>
          <w:spacing w:val="-2"/>
          <w:sz w:val="24"/>
        </w:rPr>
        <w:t xml:space="preserve"> </w:t>
      </w:r>
      <w:r>
        <w:rPr>
          <w:sz w:val="24"/>
        </w:rPr>
        <w:t>or</w:t>
      </w:r>
      <w:r>
        <w:rPr>
          <w:spacing w:val="-3"/>
          <w:sz w:val="24"/>
        </w:rPr>
        <w:t xml:space="preserve"> </w:t>
      </w:r>
      <w:r>
        <w:rPr>
          <w:sz w:val="24"/>
        </w:rPr>
        <w:t>permitted</w:t>
      </w:r>
      <w:r>
        <w:rPr>
          <w:spacing w:val="-2"/>
          <w:sz w:val="24"/>
        </w:rPr>
        <w:t xml:space="preserve"> </w:t>
      </w:r>
      <w:r>
        <w:rPr>
          <w:sz w:val="24"/>
        </w:rPr>
        <w:t xml:space="preserve">by any person owning or having control thereof to be kept or maintained in a condition unsafe, dangerous, </w:t>
      </w:r>
      <w:r w:rsidRPr="008F3E32">
        <w:rPr>
          <w:sz w:val="24"/>
        </w:rPr>
        <w:t>unhealthy</w:t>
      </w:r>
      <w:r w:rsidR="00EE5F18" w:rsidRPr="008F3E32">
        <w:rPr>
          <w:sz w:val="24"/>
        </w:rPr>
        <w:t>,</w:t>
      </w:r>
      <w:r w:rsidRPr="008F3E32">
        <w:rPr>
          <w:sz w:val="24"/>
        </w:rPr>
        <w:t xml:space="preserve"> or</w:t>
      </w:r>
      <w:r>
        <w:rPr>
          <w:sz w:val="24"/>
        </w:rPr>
        <w:t xml:space="preserve"> injurious to the public.</w:t>
      </w:r>
    </w:p>
    <w:p w:rsidR="00BF3FE9" w:rsidRDefault="00BF3841">
      <w:pPr>
        <w:pStyle w:val="ListParagraph"/>
        <w:numPr>
          <w:ilvl w:val="0"/>
          <w:numId w:val="8"/>
        </w:numPr>
        <w:tabs>
          <w:tab w:val="left" w:pos="581"/>
        </w:tabs>
        <w:spacing w:before="72"/>
        <w:ind w:right="371" w:firstLine="0"/>
        <w:rPr>
          <w:sz w:val="24"/>
        </w:rPr>
      </w:pPr>
      <w:r>
        <w:rPr>
          <w:sz w:val="24"/>
        </w:rPr>
        <w:t>All</w:t>
      </w:r>
      <w:r>
        <w:rPr>
          <w:spacing w:val="-3"/>
          <w:sz w:val="24"/>
        </w:rPr>
        <w:t xml:space="preserve"> </w:t>
      </w:r>
      <w:r>
        <w:rPr>
          <w:sz w:val="24"/>
        </w:rPr>
        <w:t>ponds</w:t>
      </w:r>
      <w:r>
        <w:rPr>
          <w:spacing w:val="-3"/>
          <w:sz w:val="24"/>
        </w:rPr>
        <w:t xml:space="preserve"> </w:t>
      </w:r>
      <w:r>
        <w:rPr>
          <w:sz w:val="24"/>
        </w:rPr>
        <w:t>or</w:t>
      </w:r>
      <w:r>
        <w:rPr>
          <w:spacing w:val="-4"/>
          <w:sz w:val="24"/>
        </w:rPr>
        <w:t xml:space="preserve"> </w:t>
      </w:r>
      <w:r>
        <w:rPr>
          <w:sz w:val="24"/>
        </w:rPr>
        <w:t>pools</w:t>
      </w:r>
      <w:r>
        <w:rPr>
          <w:spacing w:val="-3"/>
          <w:sz w:val="24"/>
        </w:rPr>
        <w:t xml:space="preserve"> </w:t>
      </w:r>
      <w:r>
        <w:rPr>
          <w:sz w:val="24"/>
        </w:rPr>
        <w:t>of</w:t>
      </w:r>
      <w:r>
        <w:rPr>
          <w:spacing w:val="-4"/>
          <w:sz w:val="24"/>
        </w:rPr>
        <w:t xml:space="preserve"> </w:t>
      </w:r>
      <w:r>
        <w:rPr>
          <w:sz w:val="24"/>
        </w:rPr>
        <w:t>stagnant</w:t>
      </w:r>
      <w:r>
        <w:rPr>
          <w:spacing w:val="-1"/>
          <w:sz w:val="24"/>
        </w:rPr>
        <w:t xml:space="preserve"> </w:t>
      </w:r>
      <w:r>
        <w:rPr>
          <w:sz w:val="24"/>
        </w:rPr>
        <w:t>water</w:t>
      </w:r>
      <w:r>
        <w:rPr>
          <w:spacing w:val="-1"/>
          <w:sz w:val="24"/>
        </w:rPr>
        <w:t xml:space="preserve"> </w:t>
      </w:r>
      <w:r>
        <w:rPr>
          <w:sz w:val="24"/>
        </w:rPr>
        <w:t>and</w:t>
      </w:r>
      <w:r>
        <w:rPr>
          <w:spacing w:val="-3"/>
          <w:sz w:val="24"/>
        </w:rPr>
        <w:t xml:space="preserve"> </w:t>
      </w:r>
      <w:r>
        <w:rPr>
          <w:sz w:val="24"/>
        </w:rPr>
        <w:t>all</w:t>
      </w:r>
      <w:r>
        <w:rPr>
          <w:spacing w:val="-3"/>
          <w:sz w:val="24"/>
        </w:rPr>
        <w:t xml:space="preserve"> </w:t>
      </w:r>
      <w:r>
        <w:rPr>
          <w:sz w:val="24"/>
        </w:rPr>
        <w:t>foul</w:t>
      </w:r>
      <w:r>
        <w:rPr>
          <w:spacing w:val="-3"/>
          <w:sz w:val="24"/>
        </w:rPr>
        <w:t xml:space="preserve"> </w:t>
      </w:r>
      <w:r>
        <w:rPr>
          <w:sz w:val="24"/>
        </w:rPr>
        <w:t>or</w:t>
      </w:r>
      <w:r>
        <w:rPr>
          <w:spacing w:val="-2"/>
          <w:sz w:val="24"/>
        </w:rPr>
        <w:t xml:space="preserve"> </w:t>
      </w:r>
      <w:r>
        <w:rPr>
          <w:sz w:val="24"/>
        </w:rPr>
        <w:t>dirty</w:t>
      </w:r>
      <w:r>
        <w:rPr>
          <w:spacing w:val="-3"/>
          <w:sz w:val="24"/>
        </w:rPr>
        <w:t xml:space="preserve"> </w:t>
      </w:r>
      <w:r>
        <w:rPr>
          <w:sz w:val="24"/>
        </w:rPr>
        <w:t>water</w:t>
      </w:r>
      <w:r>
        <w:rPr>
          <w:spacing w:val="-2"/>
          <w:sz w:val="24"/>
        </w:rPr>
        <w:t xml:space="preserve"> </w:t>
      </w:r>
      <w:r>
        <w:rPr>
          <w:sz w:val="24"/>
        </w:rPr>
        <w:t>or</w:t>
      </w:r>
      <w:r>
        <w:rPr>
          <w:spacing w:val="-4"/>
          <w:sz w:val="24"/>
        </w:rPr>
        <w:t xml:space="preserve"> </w:t>
      </w:r>
      <w:r>
        <w:rPr>
          <w:sz w:val="24"/>
        </w:rPr>
        <w:t>liquid</w:t>
      </w:r>
      <w:r>
        <w:rPr>
          <w:spacing w:val="-3"/>
          <w:sz w:val="24"/>
        </w:rPr>
        <w:t xml:space="preserve"> </w:t>
      </w:r>
      <w:r>
        <w:rPr>
          <w:sz w:val="24"/>
        </w:rPr>
        <w:t>when</w:t>
      </w:r>
      <w:r>
        <w:rPr>
          <w:spacing w:val="-3"/>
          <w:sz w:val="24"/>
        </w:rPr>
        <w:t xml:space="preserve"> </w:t>
      </w:r>
      <w:r>
        <w:rPr>
          <w:sz w:val="24"/>
        </w:rPr>
        <w:t xml:space="preserve">discharged through any drain, </w:t>
      </w:r>
      <w:r w:rsidRPr="008F3E32">
        <w:rPr>
          <w:sz w:val="24"/>
        </w:rPr>
        <w:t>pipe</w:t>
      </w:r>
      <w:r w:rsidR="00EE5F18" w:rsidRPr="008F3E32">
        <w:rPr>
          <w:sz w:val="24"/>
        </w:rPr>
        <w:t>,</w:t>
      </w:r>
      <w:r w:rsidRPr="008F3E32">
        <w:rPr>
          <w:sz w:val="24"/>
        </w:rPr>
        <w:t xml:space="preserve"> spout, or thrown into or upon any street, public place</w:t>
      </w:r>
      <w:r w:rsidR="00EE5F18" w:rsidRPr="008F3E32">
        <w:rPr>
          <w:sz w:val="24"/>
        </w:rPr>
        <w:t>,</w:t>
      </w:r>
      <w:r w:rsidRPr="008F3E32">
        <w:rPr>
          <w:sz w:val="24"/>
        </w:rPr>
        <w:t xml:space="preserve"> or</w:t>
      </w:r>
      <w:r>
        <w:rPr>
          <w:sz w:val="24"/>
        </w:rPr>
        <w:t xml:space="preserve"> lot to the injury of the public.</w:t>
      </w:r>
    </w:p>
    <w:p w:rsidR="00BF3FE9" w:rsidRDefault="00BF3FE9">
      <w:pPr>
        <w:pStyle w:val="BodyText"/>
        <w:spacing w:before="4"/>
      </w:pPr>
    </w:p>
    <w:p w:rsidR="00BF3FE9" w:rsidRDefault="00BF3841">
      <w:pPr>
        <w:pStyle w:val="ListParagraph"/>
        <w:numPr>
          <w:ilvl w:val="0"/>
          <w:numId w:val="8"/>
        </w:numPr>
        <w:tabs>
          <w:tab w:val="left" w:pos="579"/>
        </w:tabs>
        <w:spacing w:before="1"/>
        <w:ind w:right="143" w:firstLine="0"/>
        <w:rPr>
          <w:sz w:val="24"/>
        </w:rPr>
      </w:pPr>
      <w:r>
        <w:rPr>
          <w:sz w:val="24"/>
        </w:rPr>
        <w:t>All obstructions caused or permitted on any street or sidewalk to the danger of the public, and</w:t>
      </w:r>
      <w:r>
        <w:rPr>
          <w:spacing w:val="-2"/>
          <w:sz w:val="24"/>
        </w:rPr>
        <w:t xml:space="preserve"> </w:t>
      </w:r>
      <w:r>
        <w:rPr>
          <w:sz w:val="24"/>
        </w:rPr>
        <w:t>all</w:t>
      </w:r>
      <w:r>
        <w:rPr>
          <w:spacing w:val="-2"/>
          <w:sz w:val="24"/>
        </w:rPr>
        <w:t xml:space="preserve"> </w:t>
      </w:r>
      <w:r>
        <w:rPr>
          <w:sz w:val="24"/>
        </w:rPr>
        <w:t>stones,</w:t>
      </w:r>
      <w:r>
        <w:rPr>
          <w:spacing w:val="-2"/>
          <w:sz w:val="24"/>
        </w:rPr>
        <w:t xml:space="preserve"> </w:t>
      </w:r>
      <w:r>
        <w:rPr>
          <w:sz w:val="24"/>
        </w:rPr>
        <w:t>rubbish,</w:t>
      </w:r>
      <w:r>
        <w:rPr>
          <w:spacing w:val="-2"/>
          <w:sz w:val="24"/>
        </w:rPr>
        <w:t xml:space="preserve"> </w:t>
      </w:r>
      <w:r>
        <w:rPr>
          <w:sz w:val="24"/>
        </w:rPr>
        <w:t>dirt,</w:t>
      </w:r>
      <w:r>
        <w:rPr>
          <w:spacing w:val="-2"/>
          <w:sz w:val="24"/>
        </w:rPr>
        <w:t xml:space="preserve"> </w:t>
      </w:r>
      <w:r>
        <w:rPr>
          <w:sz w:val="24"/>
        </w:rPr>
        <w:t>filth,</w:t>
      </w:r>
      <w:r>
        <w:rPr>
          <w:spacing w:val="-2"/>
          <w:sz w:val="24"/>
        </w:rPr>
        <w:t xml:space="preserve"> </w:t>
      </w:r>
      <w:r>
        <w:rPr>
          <w:sz w:val="24"/>
        </w:rPr>
        <w:t>slops,</w:t>
      </w:r>
      <w:r>
        <w:rPr>
          <w:spacing w:val="-2"/>
          <w:sz w:val="24"/>
        </w:rPr>
        <w:t xml:space="preserve"> </w:t>
      </w:r>
      <w:r>
        <w:rPr>
          <w:sz w:val="24"/>
        </w:rPr>
        <w:t>vegetable</w:t>
      </w:r>
      <w:r>
        <w:rPr>
          <w:spacing w:val="-1"/>
          <w:sz w:val="24"/>
        </w:rPr>
        <w:t xml:space="preserve"> </w:t>
      </w:r>
      <w:r w:rsidRPr="008F3E32">
        <w:rPr>
          <w:sz w:val="24"/>
        </w:rPr>
        <w:t>matter</w:t>
      </w:r>
      <w:r w:rsidR="00EE5F18" w:rsidRPr="008F3E32">
        <w:rPr>
          <w:sz w:val="24"/>
        </w:rPr>
        <w:t>,</w:t>
      </w:r>
      <w:r w:rsidRPr="008F3E32">
        <w:rPr>
          <w:spacing w:val="-3"/>
          <w:sz w:val="24"/>
        </w:rPr>
        <w:t xml:space="preserve"> </w:t>
      </w:r>
      <w:r w:rsidRPr="008F3E32">
        <w:rPr>
          <w:sz w:val="24"/>
        </w:rPr>
        <w:t>or</w:t>
      </w:r>
      <w:r>
        <w:rPr>
          <w:spacing w:val="-3"/>
          <w:sz w:val="24"/>
        </w:rPr>
        <w:t xml:space="preserve"> </w:t>
      </w:r>
      <w:r>
        <w:rPr>
          <w:sz w:val="24"/>
        </w:rPr>
        <w:t>other</w:t>
      </w:r>
      <w:r>
        <w:rPr>
          <w:spacing w:val="-1"/>
          <w:sz w:val="24"/>
        </w:rPr>
        <w:t xml:space="preserve"> </w:t>
      </w:r>
      <w:r>
        <w:rPr>
          <w:sz w:val="24"/>
        </w:rPr>
        <w:t>article</w:t>
      </w:r>
      <w:r>
        <w:rPr>
          <w:spacing w:val="-3"/>
          <w:sz w:val="24"/>
        </w:rPr>
        <w:t xml:space="preserve"> </w:t>
      </w:r>
      <w:r>
        <w:rPr>
          <w:sz w:val="24"/>
        </w:rPr>
        <w:t>thrown</w:t>
      </w:r>
      <w:r>
        <w:rPr>
          <w:spacing w:val="-2"/>
          <w:sz w:val="24"/>
        </w:rPr>
        <w:t xml:space="preserve"> </w:t>
      </w:r>
      <w:r>
        <w:rPr>
          <w:sz w:val="24"/>
        </w:rPr>
        <w:t>or</w:t>
      </w:r>
      <w:r>
        <w:rPr>
          <w:spacing w:val="-3"/>
          <w:sz w:val="24"/>
        </w:rPr>
        <w:t xml:space="preserve"> </w:t>
      </w:r>
      <w:r>
        <w:rPr>
          <w:sz w:val="24"/>
        </w:rPr>
        <w:t>placed by</w:t>
      </w:r>
      <w:r>
        <w:rPr>
          <w:spacing w:val="-7"/>
          <w:sz w:val="24"/>
        </w:rPr>
        <w:t xml:space="preserve"> </w:t>
      </w:r>
      <w:r>
        <w:rPr>
          <w:sz w:val="24"/>
        </w:rPr>
        <w:t>any person on or in any street, sidewalk or other public place, which in any way may cause any injury to the public.</w:t>
      </w:r>
    </w:p>
    <w:p w:rsidR="00BF3FE9" w:rsidRDefault="00BF3FE9">
      <w:pPr>
        <w:pStyle w:val="BodyText"/>
        <w:spacing w:before="2"/>
      </w:pPr>
    </w:p>
    <w:p w:rsidR="00BF3FE9" w:rsidRDefault="00BF3841">
      <w:pPr>
        <w:pStyle w:val="ListParagraph"/>
        <w:numPr>
          <w:ilvl w:val="0"/>
          <w:numId w:val="8"/>
        </w:numPr>
        <w:tabs>
          <w:tab w:val="left" w:pos="579"/>
        </w:tabs>
        <w:spacing w:before="90"/>
        <w:ind w:right="126" w:firstLine="0"/>
        <w:rPr>
          <w:sz w:val="24"/>
        </w:rPr>
      </w:pPr>
      <w:r>
        <w:rPr>
          <w:sz w:val="24"/>
        </w:rPr>
        <w:t>All stables</w:t>
      </w:r>
      <w:r w:rsidRPr="008F3E32">
        <w:rPr>
          <w:sz w:val="24"/>
          <w:szCs w:val="24"/>
        </w:rPr>
        <w:t>, cattle yards</w:t>
      </w:r>
      <w:r w:rsidRPr="008F3E32">
        <w:rPr>
          <w:color w:val="000000"/>
          <w:sz w:val="24"/>
        </w:rPr>
        <w:t>, hog, sheep</w:t>
      </w:r>
      <w:r w:rsidR="00EE5F18" w:rsidRPr="008F3E32">
        <w:rPr>
          <w:color w:val="000000"/>
          <w:sz w:val="24"/>
        </w:rPr>
        <w:t>,</w:t>
      </w:r>
      <w:r w:rsidRPr="008F3E32">
        <w:rPr>
          <w:color w:val="000000"/>
          <w:sz w:val="24"/>
        </w:rPr>
        <w:t xml:space="preserve"> or cow</w:t>
      </w:r>
      <w:r w:rsidRPr="008F3E32">
        <w:rPr>
          <w:color w:val="000000"/>
          <w:spacing w:val="-1"/>
          <w:sz w:val="24"/>
        </w:rPr>
        <w:t xml:space="preserve"> </w:t>
      </w:r>
      <w:r w:rsidRPr="008F3E32">
        <w:rPr>
          <w:color w:val="000000"/>
          <w:sz w:val="24"/>
        </w:rPr>
        <w:t>pens or yards or</w:t>
      </w:r>
      <w:r w:rsidRPr="008F3E32">
        <w:rPr>
          <w:color w:val="000000"/>
          <w:spacing w:val="-1"/>
          <w:sz w:val="24"/>
        </w:rPr>
        <w:t xml:space="preserve"> </w:t>
      </w:r>
      <w:r w:rsidRPr="008F3E32">
        <w:rPr>
          <w:color w:val="000000"/>
          <w:sz w:val="24"/>
        </w:rPr>
        <w:t>structures for</w:t>
      </w:r>
      <w:r w:rsidRPr="008F3E32">
        <w:rPr>
          <w:color w:val="000000"/>
          <w:spacing w:val="-1"/>
          <w:sz w:val="24"/>
        </w:rPr>
        <w:t xml:space="preserve"> </w:t>
      </w:r>
      <w:r w:rsidRPr="008F3E32">
        <w:rPr>
          <w:color w:val="000000"/>
          <w:sz w:val="24"/>
        </w:rPr>
        <w:t>poultry, permitted by the owner thereof or the person</w:t>
      </w:r>
      <w:r>
        <w:rPr>
          <w:color w:val="000000"/>
          <w:sz w:val="24"/>
        </w:rPr>
        <w:t xml:space="preserve"> responsible therefor to be harboring or breeding places for rodents</w:t>
      </w:r>
      <w:r>
        <w:rPr>
          <w:color w:val="000000"/>
          <w:spacing w:val="-2"/>
          <w:sz w:val="24"/>
        </w:rPr>
        <w:t xml:space="preserve"> </w:t>
      </w:r>
      <w:r>
        <w:rPr>
          <w:color w:val="000000"/>
          <w:sz w:val="24"/>
        </w:rPr>
        <w:t>or</w:t>
      </w:r>
      <w:r>
        <w:rPr>
          <w:color w:val="000000"/>
          <w:spacing w:val="-3"/>
          <w:sz w:val="24"/>
        </w:rPr>
        <w:t xml:space="preserve"> </w:t>
      </w:r>
      <w:r>
        <w:rPr>
          <w:color w:val="000000"/>
          <w:sz w:val="24"/>
        </w:rPr>
        <w:t>otherwise</w:t>
      </w:r>
      <w:r>
        <w:rPr>
          <w:color w:val="000000"/>
          <w:spacing w:val="-3"/>
          <w:sz w:val="24"/>
        </w:rPr>
        <w:t xml:space="preserve"> </w:t>
      </w:r>
      <w:r>
        <w:rPr>
          <w:color w:val="000000"/>
          <w:sz w:val="24"/>
        </w:rPr>
        <w:t>to</w:t>
      </w:r>
      <w:r>
        <w:rPr>
          <w:color w:val="000000"/>
          <w:spacing w:val="-2"/>
          <w:sz w:val="24"/>
        </w:rPr>
        <w:t xml:space="preserve"> </w:t>
      </w:r>
      <w:r>
        <w:rPr>
          <w:color w:val="000000"/>
          <w:sz w:val="24"/>
        </w:rPr>
        <w:t>be</w:t>
      </w:r>
      <w:r>
        <w:rPr>
          <w:color w:val="000000"/>
          <w:spacing w:val="-3"/>
          <w:sz w:val="24"/>
        </w:rPr>
        <w:t xml:space="preserve"> </w:t>
      </w:r>
      <w:r>
        <w:rPr>
          <w:color w:val="000000"/>
          <w:sz w:val="24"/>
        </w:rPr>
        <w:t>in</w:t>
      </w:r>
      <w:r>
        <w:rPr>
          <w:color w:val="000000"/>
          <w:spacing w:val="-2"/>
          <w:sz w:val="24"/>
        </w:rPr>
        <w:t xml:space="preserve"> </w:t>
      </w:r>
      <w:r>
        <w:rPr>
          <w:color w:val="000000"/>
          <w:sz w:val="24"/>
        </w:rPr>
        <w:t>such</w:t>
      </w:r>
      <w:r>
        <w:rPr>
          <w:color w:val="000000"/>
          <w:spacing w:val="-2"/>
          <w:sz w:val="24"/>
        </w:rPr>
        <w:t xml:space="preserve"> </w:t>
      </w:r>
      <w:r>
        <w:rPr>
          <w:color w:val="000000"/>
          <w:sz w:val="24"/>
        </w:rPr>
        <w:t>a</w:t>
      </w:r>
      <w:r>
        <w:rPr>
          <w:color w:val="000000"/>
          <w:spacing w:val="-3"/>
          <w:sz w:val="24"/>
        </w:rPr>
        <w:t xml:space="preserve"> </w:t>
      </w:r>
      <w:r>
        <w:rPr>
          <w:color w:val="000000"/>
          <w:sz w:val="24"/>
        </w:rPr>
        <w:t>condition</w:t>
      </w:r>
      <w:r>
        <w:rPr>
          <w:color w:val="000000"/>
          <w:spacing w:val="-2"/>
          <w:sz w:val="24"/>
        </w:rPr>
        <w:t xml:space="preserve"> </w:t>
      </w:r>
      <w:r>
        <w:rPr>
          <w:color w:val="000000"/>
          <w:sz w:val="24"/>
        </w:rPr>
        <w:t>as</w:t>
      </w:r>
      <w:r>
        <w:rPr>
          <w:color w:val="000000"/>
          <w:spacing w:val="-2"/>
          <w:sz w:val="24"/>
        </w:rPr>
        <w:t xml:space="preserve"> </w:t>
      </w:r>
      <w:r>
        <w:rPr>
          <w:color w:val="000000"/>
          <w:sz w:val="24"/>
        </w:rPr>
        <w:t>to</w:t>
      </w:r>
      <w:r>
        <w:rPr>
          <w:color w:val="000000"/>
          <w:spacing w:val="-2"/>
          <w:sz w:val="24"/>
        </w:rPr>
        <w:t xml:space="preserve"> </w:t>
      </w:r>
      <w:r>
        <w:rPr>
          <w:color w:val="000000"/>
          <w:sz w:val="24"/>
        </w:rPr>
        <w:t>become</w:t>
      </w:r>
      <w:r>
        <w:rPr>
          <w:color w:val="000000"/>
          <w:spacing w:val="-3"/>
          <w:sz w:val="24"/>
        </w:rPr>
        <w:t xml:space="preserve"> </w:t>
      </w:r>
      <w:r>
        <w:rPr>
          <w:color w:val="000000"/>
          <w:sz w:val="24"/>
        </w:rPr>
        <w:t>offensive</w:t>
      </w:r>
      <w:r>
        <w:rPr>
          <w:color w:val="000000"/>
          <w:spacing w:val="-3"/>
          <w:sz w:val="24"/>
        </w:rPr>
        <w:t xml:space="preserve"> </w:t>
      </w:r>
      <w:r>
        <w:rPr>
          <w:color w:val="000000"/>
          <w:sz w:val="24"/>
        </w:rPr>
        <w:t>or</w:t>
      </w:r>
      <w:r>
        <w:rPr>
          <w:color w:val="000000"/>
          <w:spacing w:val="-3"/>
          <w:sz w:val="24"/>
        </w:rPr>
        <w:t xml:space="preserve"> </w:t>
      </w:r>
      <w:r>
        <w:rPr>
          <w:color w:val="000000"/>
          <w:sz w:val="24"/>
        </w:rPr>
        <w:t>injurious</w:t>
      </w:r>
      <w:r>
        <w:rPr>
          <w:color w:val="000000"/>
          <w:spacing w:val="-2"/>
          <w:sz w:val="24"/>
        </w:rPr>
        <w:t xml:space="preserve"> </w:t>
      </w:r>
      <w:r>
        <w:rPr>
          <w:color w:val="000000"/>
          <w:sz w:val="24"/>
        </w:rPr>
        <w:t>to</w:t>
      </w:r>
      <w:r>
        <w:rPr>
          <w:color w:val="000000"/>
          <w:spacing w:val="-2"/>
          <w:sz w:val="24"/>
        </w:rPr>
        <w:t xml:space="preserve"> </w:t>
      </w:r>
      <w:r>
        <w:rPr>
          <w:color w:val="000000"/>
          <w:sz w:val="24"/>
        </w:rPr>
        <w:t>the</w:t>
      </w:r>
      <w:r>
        <w:rPr>
          <w:color w:val="000000"/>
          <w:spacing w:val="-3"/>
          <w:sz w:val="24"/>
        </w:rPr>
        <w:t xml:space="preserve"> </w:t>
      </w:r>
      <w:r>
        <w:rPr>
          <w:color w:val="000000"/>
          <w:sz w:val="24"/>
        </w:rPr>
        <w:t>public</w:t>
      </w:r>
      <w:r>
        <w:rPr>
          <w:color w:val="000000"/>
          <w:spacing w:val="-3"/>
          <w:sz w:val="24"/>
        </w:rPr>
        <w:t xml:space="preserve"> </w:t>
      </w:r>
      <w:r>
        <w:rPr>
          <w:color w:val="000000"/>
          <w:sz w:val="24"/>
        </w:rPr>
        <w:t>or persons in the neighborhood thereof.</w:t>
      </w:r>
    </w:p>
    <w:p w:rsidR="00BF3FE9" w:rsidRDefault="00BF3FE9">
      <w:pPr>
        <w:pStyle w:val="BodyText"/>
        <w:spacing w:before="5"/>
      </w:pPr>
    </w:p>
    <w:p w:rsidR="00BF3FE9" w:rsidRDefault="00BF3841">
      <w:pPr>
        <w:pStyle w:val="ListParagraph"/>
        <w:numPr>
          <w:ilvl w:val="0"/>
          <w:numId w:val="8"/>
        </w:numPr>
        <w:tabs>
          <w:tab w:val="left" w:pos="579"/>
        </w:tabs>
        <w:ind w:right="598" w:firstLine="0"/>
        <w:rPr>
          <w:sz w:val="24"/>
        </w:rPr>
      </w:pPr>
      <w:r>
        <w:rPr>
          <w:sz w:val="24"/>
        </w:rPr>
        <w:t>All</w:t>
      </w:r>
      <w:r>
        <w:rPr>
          <w:spacing w:val="-3"/>
          <w:sz w:val="24"/>
        </w:rPr>
        <w:t xml:space="preserve"> </w:t>
      </w:r>
      <w:r>
        <w:rPr>
          <w:sz w:val="24"/>
        </w:rPr>
        <w:t>houses</w:t>
      </w:r>
      <w:r>
        <w:rPr>
          <w:spacing w:val="-3"/>
          <w:sz w:val="24"/>
        </w:rPr>
        <w:t xml:space="preserve"> </w:t>
      </w:r>
      <w:r>
        <w:rPr>
          <w:sz w:val="24"/>
        </w:rPr>
        <w:t>or</w:t>
      </w:r>
      <w:r>
        <w:rPr>
          <w:spacing w:val="-4"/>
          <w:sz w:val="24"/>
        </w:rPr>
        <w:t xml:space="preserve"> </w:t>
      </w:r>
      <w:r>
        <w:rPr>
          <w:sz w:val="24"/>
        </w:rPr>
        <w:t>buildings</w:t>
      </w:r>
      <w:r>
        <w:rPr>
          <w:spacing w:val="-3"/>
          <w:sz w:val="24"/>
        </w:rPr>
        <w:t xml:space="preserve"> </w:t>
      </w:r>
      <w:r>
        <w:rPr>
          <w:sz w:val="24"/>
        </w:rPr>
        <w:t>used</w:t>
      </w:r>
      <w:r>
        <w:rPr>
          <w:spacing w:val="-1"/>
          <w:sz w:val="24"/>
        </w:rPr>
        <w:t xml:space="preserve"> </w:t>
      </w:r>
      <w:r>
        <w:rPr>
          <w:sz w:val="24"/>
        </w:rPr>
        <w:t>for</w:t>
      </w:r>
      <w:r>
        <w:rPr>
          <w:spacing w:val="-4"/>
          <w:sz w:val="24"/>
        </w:rPr>
        <w:t xml:space="preserve"> </w:t>
      </w:r>
      <w:r>
        <w:rPr>
          <w:sz w:val="24"/>
        </w:rPr>
        <w:t>special</w:t>
      </w:r>
      <w:r>
        <w:rPr>
          <w:spacing w:val="-3"/>
          <w:sz w:val="24"/>
        </w:rPr>
        <w:t xml:space="preserve"> </w:t>
      </w:r>
      <w:r>
        <w:rPr>
          <w:sz w:val="24"/>
        </w:rPr>
        <w:t>storage</w:t>
      </w:r>
      <w:r>
        <w:rPr>
          <w:spacing w:val="-4"/>
          <w:sz w:val="24"/>
        </w:rPr>
        <w:t xml:space="preserve"> </w:t>
      </w:r>
      <w:r>
        <w:rPr>
          <w:sz w:val="24"/>
        </w:rPr>
        <w:t>of</w:t>
      </w:r>
      <w:r>
        <w:rPr>
          <w:spacing w:val="-4"/>
          <w:sz w:val="24"/>
        </w:rPr>
        <w:t xml:space="preserve"> </w:t>
      </w:r>
      <w:r>
        <w:rPr>
          <w:sz w:val="24"/>
        </w:rPr>
        <w:t>powder,</w:t>
      </w:r>
      <w:r>
        <w:rPr>
          <w:spacing w:val="-3"/>
          <w:sz w:val="24"/>
        </w:rPr>
        <w:t xml:space="preserve"> </w:t>
      </w:r>
      <w:r w:rsidRPr="008F3E32">
        <w:rPr>
          <w:sz w:val="24"/>
        </w:rPr>
        <w:t>dynamite</w:t>
      </w:r>
      <w:r w:rsidR="00EE5F18" w:rsidRPr="008F3E32">
        <w:rPr>
          <w:sz w:val="24"/>
        </w:rPr>
        <w:t>,</w:t>
      </w:r>
      <w:r w:rsidRPr="008F3E32">
        <w:rPr>
          <w:spacing w:val="-2"/>
          <w:sz w:val="24"/>
        </w:rPr>
        <w:t xml:space="preserve"> </w:t>
      </w:r>
      <w:r w:rsidRPr="008F3E32">
        <w:rPr>
          <w:sz w:val="24"/>
        </w:rPr>
        <w:t>or</w:t>
      </w:r>
      <w:r w:rsidRPr="008F3E32">
        <w:rPr>
          <w:spacing w:val="-4"/>
          <w:sz w:val="24"/>
        </w:rPr>
        <w:t xml:space="preserve"> </w:t>
      </w:r>
      <w:r w:rsidRPr="008F3E32">
        <w:rPr>
          <w:sz w:val="24"/>
        </w:rPr>
        <w:t>other</w:t>
      </w:r>
      <w:r w:rsidRPr="008F3E32">
        <w:rPr>
          <w:spacing w:val="-4"/>
          <w:sz w:val="24"/>
        </w:rPr>
        <w:t xml:space="preserve"> </w:t>
      </w:r>
      <w:r w:rsidRPr="008F3E32">
        <w:rPr>
          <w:sz w:val="24"/>
        </w:rPr>
        <w:t xml:space="preserve">explosive substances, except those maintained pursuant to a permit issued by </w:t>
      </w:r>
      <w:r w:rsidR="005D5FD8" w:rsidRPr="008F3E32">
        <w:rPr>
          <w:sz w:val="24"/>
        </w:rPr>
        <w:t>a</w:t>
      </w:r>
      <w:r w:rsidR="005D5FD8">
        <w:rPr>
          <w:sz w:val="24"/>
        </w:rPr>
        <w:t xml:space="preserve"> </w:t>
      </w:r>
      <w:r>
        <w:rPr>
          <w:sz w:val="24"/>
        </w:rPr>
        <w:t>competent authority.</w:t>
      </w:r>
    </w:p>
    <w:p w:rsidR="00BF3FE9" w:rsidRDefault="00BF3FE9">
      <w:pPr>
        <w:pStyle w:val="BodyText"/>
        <w:spacing w:before="2"/>
      </w:pPr>
    </w:p>
    <w:p w:rsidR="00BF3FE9" w:rsidRDefault="00BF3841">
      <w:pPr>
        <w:pStyle w:val="ListParagraph"/>
        <w:numPr>
          <w:ilvl w:val="0"/>
          <w:numId w:val="8"/>
        </w:numPr>
        <w:tabs>
          <w:tab w:val="left" w:pos="579"/>
        </w:tabs>
        <w:ind w:right="371" w:firstLine="0"/>
        <w:rPr>
          <w:sz w:val="24"/>
        </w:rPr>
      </w:pPr>
      <w:r>
        <w:rPr>
          <w:sz w:val="24"/>
        </w:rPr>
        <w:t>All</w:t>
      </w:r>
      <w:r>
        <w:rPr>
          <w:spacing w:val="-2"/>
          <w:sz w:val="24"/>
        </w:rPr>
        <w:t xml:space="preserve"> </w:t>
      </w:r>
      <w:r>
        <w:rPr>
          <w:sz w:val="24"/>
        </w:rPr>
        <w:t>septic</w:t>
      </w:r>
      <w:r>
        <w:rPr>
          <w:spacing w:val="-3"/>
          <w:sz w:val="24"/>
        </w:rPr>
        <w:t xml:space="preserve"> </w:t>
      </w:r>
      <w:r>
        <w:rPr>
          <w:sz w:val="24"/>
        </w:rPr>
        <w:t>tanks,</w:t>
      </w:r>
      <w:r>
        <w:rPr>
          <w:spacing w:val="-2"/>
          <w:sz w:val="24"/>
        </w:rPr>
        <w:t xml:space="preserve"> </w:t>
      </w:r>
      <w:r>
        <w:rPr>
          <w:sz w:val="24"/>
        </w:rPr>
        <w:t>privies,</w:t>
      </w:r>
      <w:r>
        <w:rPr>
          <w:spacing w:val="-2"/>
          <w:sz w:val="24"/>
        </w:rPr>
        <w:t xml:space="preserve"> </w:t>
      </w:r>
      <w:r w:rsidRPr="008F3E32">
        <w:rPr>
          <w:sz w:val="24"/>
        </w:rPr>
        <w:t>cesspools</w:t>
      </w:r>
      <w:r w:rsidR="005D5FD8" w:rsidRPr="008F3E32">
        <w:rPr>
          <w:sz w:val="24"/>
        </w:rPr>
        <w:t>,</w:t>
      </w:r>
      <w:r w:rsidRPr="008F3E32">
        <w:rPr>
          <w:spacing w:val="-2"/>
          <w:sz w:val="24"/>
        </w:rPr>
        <w:t xml:space="preserve"> </w:t>
      </w:r>
      <w:r w:rsidRPr="008F3E32">
        <w:rPr>
          <w:sz w:val="24"/>
        </w:rPr>
        <w:t>and</w:t>
      </w:r>
      <w:r w:rsidRPr="008F3E32">
        <w:rPr>
          <w:spacing w:val="-2"/>
          <w:sz w:val="24"/>
        </w:rPr>
        <w:t xml:space="preserve"> </w:t>
      </w:r>
      <w:r w:rsidRPr="008F3E32">
        <w:rPr>
          <w:sz w:val="24"/>
        </w:rPr>
        <w:t>privy</w:t>
      </w:r>
      <w:r w:rsidRPr="008F3E32">
        <w:rPr>
          <w:spacing w:val="-5"/>
          <w:sz w:val="24"/>
        </w:rPr>
        <w:t xml:space="preserve"> </w:t>
      </w:r>
      <w:r w:rsidRPr="008F3E32">
        <w:rPr>
          <w:sz w:val="24"/>
        </w:rPr>
        <w:t>vaults</w:t>
      </w:r>
      <w:r w:rsidRPr="008F3E32">
        <w:rPr>
          <w:spacing w:val="-2"/>
          <w:sz w:val="24"/>
        </w:rPr>
        <w:t xml:space="preserve"> </w:t>
      </w:r>
      <w:r w:rsidRPr="008F3E32">
        <w:rPr>
          <w:sz w:val="24"/>
        </w:rPr>
        <w:t>of</w:t>
      </w:r>
      <w:r w:rsidRPr="008F3E32">
        <w:rPr>
          <w:spacing w:val="-3"/>
          <w:sz w:val="24"/>
        </w:rPr>
        <w:t xml:space="preserve"> </w:t>
      </w:r>
      <w:r w:rsidRPr="008F3E32">
        <w:rPr>
          <w:sz w:val="24"/>
        </w:rPr>
        <w:t>a</w:t>
      </w:r>
      <w:r w:rsidRPr="008F3E32">
        <w:rPr>
          <w:spacing w:val="-3"/>
          <w:sz w:val="24"/>
        </w:rPr>
        <w:t xml:space="preserve"> </w:t>
      </w:r>
      <w:r w:rsidRPr="008F3E32">
        <w:rPr>
          <w:sz w:val="24"/>
        </w:rPr>
        <w:t>type</w:t>
      </w:r>
      <w:r w:rsidRPr="008F3E32">
        <w:rPr>
          <w:spacing w:val="-3"/>
          <w:sz w:val="24"/>
        </w:rPr>
        <w:t xml:space="preserve"> </w:t>
      </w:r>
      <w:r w:rsidRPr="008F3E32">
        <w:rPr>
          <w:sz w:val="24"/>
        </w:rPr>
        <w:t>prohibited</w:t>
      </w:r>
      <w:r w:rsidRPr="008F3E32">
        <w:rPr>
          <w:spacing w:val="-2"/>
          <w:sz w:val="24"/>
        </w:rPr>
        <w:t xml:space="preserve"> </w:t>
      </w:r>
      <w:r w:rsidRPr="008F3E32">
        <w:rPr>
          <w:sz w:val="24"/>
        </w:rPr>
        <w:t>by</w:t>
      </w:r>
      <w:r w:rsidRPr="008F3E32">
        <w:rPr>
          <w:spacing w:val="-7"/>
          <w:sz w:val="24"/>
        </w:rPr>
        <w:t xml:space="preserve"> </w:t>
      </w:r>
      <w:r w:rsidRPr="008F3E32">
        <w:rPr>
          <w:sz w:val="24"/>
        </w:rPr>
        <w:t>state</w:t>
      </w:r>
      <w:r w:rsidRPr="008F3E32">
        <w:rPr>
          <w:spacing w:val="-3"/>
          <w:sz w:val="24"/>
        </w:rPr>
        <w:t xml:space="preserve"> </w:t>
      </w:r>
      <w:r w:rsidRPr="008F3E32">
        <w:rPr>
          <w:sz w:val="24"/>
        </w:rPr>
        <w:t>law</w:t>
      </w:r>
      <w:r w:rsidRPr="008F3E32">
        <w:rPr>
          <w:spacing w:val="-3"/>
          <w:sz w:val="24"/>
        </w:rPr>
        <w:t xml:space="preserve"> </w:t>
      </w:r>
      <w:r w:rsidRPr="008F3E32">
        <w:rPr>
          <w:sz w:val="24"/>
        </w:rPr>
        <w:t>or</w:t>
      </w:r>
      <w:r w:rsidRPr="008F3E32">
        <w:rPr>
          <w:spacing w:val="-3"/>
          <w:sz w:val="24"/>
        </w:rPr>
        <w:t xml:space="preserve"> </w:t>
      </w:r>
      <w:r w:rsidRPr="008F3E32">
        <w:rPr>
          <w:sz w:val="24"/>
        </w:rPr>
        <w:t>by rules and regulations promulgated by authority</w:t>
      </w:r>
      <w:r>
        <w:rPr>
          <w:sz w:val="24"/>
        </w:rPr>
        <w:t xml:space="preserve"> of state law, or which are maintained in any manner contrary to state law or rules and regulations promulgated by authority of state law or which otherwise constitute a menace to the health of, or are </w:t>
      </w:r>
      <w:r w:rsidRPr="008F3E32">
        <w:rPr>
          <w:sz w:val="24"/>
        </w:rPr>
        <w:t xml:space="preserve">offensive </w:t>
      </w:r>
      <w:r w:rsidR="005D5FD8" w:rsidRPr="008F3E32">
        <w:rPr>
          <w:sz w:val="24"/>
        </w:rPr>
        <w:t>too</w:t>
      </w:r>
      <w:r>
        <w:rPr>
          <w:sz w:val="24"/>
        </w:rPr>
        <w:t>, persons in the neighborhood thereof.</w:t>
      </w:r>
    </w:p>
    <w:p w:rsidR="00BF3FE9" w:rsidRDefault="00BF3FE9">
      <w:pPr>
        <w:pStyle w:val="BodyText"/>
        <w:spacing w:before="5"/>
      </w:pPr>
    </w:p>
    <w:p w:rsidR="00BF3FE9" w:rsidRDefault="00BF3841">
      <w:pPr>
        <w:pStyle w:val="BodyText"/>
        <w:ind w:left="120" w:right="184"/>
      </w:pPr>
      <w:r>
        <w:t>(b)</w:t>
      </w:r>
      <w:r>
        <w:rPr>
          <w:spacing w:val="80"/>
        </w:rPr>
        <w:t xml:space="preserve"> </w:t>
      </w:r>
      <w:r>
        <w:t>The nuisances described in this section shall not be construed as exclusive, and any</w:t>
      </w:r>
      <w:r>
        <w:rPr>
          <w:spacing w:val="-2"/>
        </w:rPr>
        <w:t xml:space="preserve"> </w:t>
      </w:r>
      <w:r>
        <w:t>act of commission or omission and any</w:t>
      </w:r>
      <w:r>
        <w:rPr>
          <w:spacing w:val="-1"/>
        </w:rPr>
        <w:t xml:space="preserve"> </w:t>
      </w:r>
      <w:r>
        <w:t>condition which constitutes a nuisance by statute or common law</w:t>
      </w:r>
      <w:r>
        <w:rPr>
          <w:spacing w:val="-3"/>
        </w:rPr>
        <w:t xml:space="preserve"> </w:t>
      </w:r>
      <w:r>
        <w:t>of</w:t>
      </w:r>
      <w:r>
        <w:rPr>
          <w:spacing w:val="-3"/>
        </w:rPr>
        <w:t xml:space="preserve"> </w:t>
      </w:r>
      <w:r>
        <w:t>the</w:t>
      </w:r>
      <w:r>
        <w:rPr>
          <w:spacing w:val="-3"/>
        </w:rPr>
        <w:t xml:space="preserve"> </w:t>
      </w:r>
      <w:r>
        <w:t>state,</w:t>
      </w:r>
      <w:r>
        <w:rPr>
          <w:spacing w:val="-2"/>
        </w:rPr>
        <w:t xml:space="preserve"> </w:t>
      </w:r>
      <w:r>
        <w:t>when</w:t>
      </w:r>
      <w:r>
        <w:rPr>
          <w:spacing w:val="-2"/>
        </w:rPr>
        <w:t xml:space="preserve"> </w:t>
      </w:r>
      <w:r>
        <w:t>committed,</w:t>
      </w:r>
      <w:r>
        <w:rPr>
          <w:spacing w:val="-2"/>
        </w:rPr>
        <w:t xml:space="preserve"> </w:t>
      </w:r>
      <w:r w:rsidRPr="008F3E32">
        <w:t>omitted</w:t>
      </w:r>
      <w:r w:rsidR="005D5FD8" w:rsidRPr="008F3E32">
        <w:t>,</w:t>
      </w:r>
      <w:r w:rsidRPr="008F3E32">
        <w:rPr>
          <w:spacing w:val="-2"/>
        </w:rPr>
        <w:t xml:space="preserve"> </w:t>
      </w:r>
      <w:r w:rsidRPr="008F3E32">
        <w:t>or</w:t>
      </w:r>
      <w:r>
        <w:rPr>
          <w:spacing w:val="-3"/>
        </w:rPr>
        <w:t xml:space="preserve"> </w:t>
      </w:r>
      <w:r>
        <w:t>existing</w:t>
      </w:r>
      <w:r>
        <w:rPr>
          <w:spacing w:val="-5"/>
        </w:rPr>
        <w:t xml:space="preserve"> </w:t>
      </w:r>
      <w:r>
        <w:t>within</w:t>
      </w:r>
      <w:r>
        <w:rPr>
          <w:spacing w:val="-2"/>
        </w:rPr>
        <w:t xml:space="preserve"> </w:t>
      </w:r>
      <w:r>
        <w:t>the</w:t>
      </w:r>
      <w:r>
        <w:rPr>
          <w:spacing w:val="-3"/>
        </w:rPr>
        <w:t xml:space="preserve"> </w:t>
      </w:r>
      <w:r>
        <w:t>town</w:t>
      </w:r>
      <w:r>
        <w:rPr>
          <w:spacing w:val="-2"/>
        </w:rPr>
        <w:t xml:space="preserve"> </w:t>
      </w:r>
      <w:r>
        <w:t>limits,</w:t>
      </w:r>
      <w:r>
        <w:rPr>
          <w:spacing w:val="-2"/>
        </w:rPr>
        <w:t xml:space="preserve"> </w:t>
      </w:r>
      <w:r>
        <w:t>is</w:t>
      </w:r>
      <w:r>
        <w:rPr>
          <w:spacing w:val="-2"/>
        </w:rPr>
        <w:t xml:space="preserve"> </w:t>
      </w:r>
      <w:r>
        <w:t>hereby</w:t>
      </w:r>
      <w:r>
        <w:rPr>
          <w:spacing w:val="-7"/>
        </w:rPr>
        <w:t xml:space="preserve"> </w:t>
      </w:r>
      <w:r>
        <w:t>declared to constitute a nuisance.</w:t>
      </w:r>
    </w:p>
    <w:p w:rsidR="00BF3FE9" w:rsidRDefault="00BF3FE9">
      <w:pPr>
        <w:pStyle w:val="BodyText"/>
        <w:spacing w:before="3"/>
      </w:pPr>
    </w:p>
    <w:p w:rsidR="00BF3FE9" w:rsidRDefault="00BF3841">
      <w:pPr>
        <w:pStyle w:val="BodyText"/>
        <w:ind w:left="120"/>
      </w:pPr>
      <w:r>
        <w:t>(Code</w:t>
      </w:r>
      <w:r>
        <w:rPr>
          <w:spacing w:val="-2"/>
        </w:rPr>
        <w:t xml:space="preserve"> </w:t>
      </w:r>
      <w:r>
        <w:t>1960,</w:t>
      </w:r>
      <w:r>
        <w:rPr>
          <w:spacing w:val="-1"/>
        </w:rPr>
        <w:t xml:space="preserve"> </w:t>
      </w:r>
      <w:r>
        <w:t>§11-</w:t>
      </w:r>
      <w:r>
        <w:rPr>
          <w:spacing w:val="-5"/>
        </w:rPr>
        <w:t>2)</w:t>
      </w:r>
    </w:p>
    <w:p w:rsidR="00BF3FE9" w:rsidRDefault="00BF3FE9">
      <w:pPr>
        <w:pStyle w:val="BodyText"/>
        <w:spacing w:before="6"/>
      </w:pPr>
    </w:p>
    <w:p w:rsidR="00BF3FE9" w:rsidRDefault="00BF3841">
      <w:pPr>
        <w:pStyle w:val="ListParagraph"/>
        <w:numPr>
          <w:ilvl w:val="1"/>
          <w:numId w:val="8"/>
        </w:numPr>
        <w:tabs>
          <w:tab w:val="left" w:pos="351"/>
        </w:tabs>
        <w:spacing w:before="1"/>
        <w:ind w:left="350"/>
        <w:rPr>
          <w:sz w:val="24"/>
        </w:rPr>
      </w:pPr>
      <w:r>
        <w:rPr>
          <w:sz w:val="24"/>
        </w:rPr>
        <w:t>Sec.</w:t>
      </w:r>
      <w:r>
        <w:rPr>
          <w:spacing w:val="-3"/>
          <w:sz w:val="24"/>
        </w:rPr>
        <w:t xml:space="preserve"> </w:t>
      </w:r>
      <w:r>
        <w:rPr>
          <w:sz w:val="24"/>
        </w:rPr>
        <w:t>30-63. -</w:t>
      </w:r>
      <w:r>
        <w:rPr>
          <w:spacing w:val="-1"/>
          <w:sz w:val="24"/>
        </w:rPr>
        <w:t xml:space="preserve"> </w:t>
      </w:r>
      <w:r>
        <w:rPr>
          <w:sz w:val="24"/>
        </w:rPr>
        <w:t>Responsibility</w:t>
      </w:r>
      <w:r>
        <w:rPr>
          <w:spacing w:val="-8"/>
          <w:sz w:val="24"/>
        </w:rPr>
        <w:t xml:space="preserve"> </w:t>
      </w:r>
      <w:r>
        <w:rPr>
          <w:sz w:val="24"/>
        </w:rPr>
        <w:t>of</w:t>
      </w:r>
      <w:r>
        <w:rPr>
          <w:spacing w:val="-2"/>
          <w:sz w:val="24"/>
        </w:rPr>
        <w:t xml:space="preserve"> </w:t>
      </w:r>
      <w:r>
        <w:rPr>
          <w:sz w:val="24"/>
        </w:rPr>
        <w:t>property</w:t>
      </w:r>
      <w:r>
        <w:rPr>
          <w:spacing w:val="-5"/>
          <w:sz w:val="24"/>
        </w:rPr>
        <w:t xml:space="preserve"> </w:t>
      </w:r>
      <w:r>
        <w:rPr>
          <w:sz w:val="24"/>
        </w:rPr>
        <w:t>owners,</w:t>
      </w:r>
      <w:r>
        <w:rPr>
          <w:spacing w:val="2"/>
          <w:sz w:val="24"/>
        </w:rPr>
        <w:t xml:space="preserve"> </w:t>
      </w:r>
      <w:r w:rsidRPr="008F3E32">
        <w:rPr>
          <w:sz w:val="24"/>
        </w:rPr>
        <w:t>occupants</w:t>
      </w:r>
      <w:r w:rsidR="005D5FD8" w:rsidRPr="008F3E32">
        <w:rPr>
          <w:sz w:val="24"/>
        </w:rPr>
        <w:t>,</w:t>
      </w:r>
      <w:r>
        <w:rPr>
          <w:sz w:val="24"/>
        </w:rPr>
        <w:t xml:space="preserve"> and </w:t>
      </w:r>
      <w:r>
        <w:rPr>
          <w:spacing w:val="-2"/>
          <w:sz w:val="24"/>
        </w:rPr>
        <w:t>others.</w:t>
      </w:r>
    </w:p>
    <w:p w:rsidR="00BF3FE9" w:rsidRDefault="00BF3FE9">
      <w:pPr>
        <w:pStyle w:val="BodyText"/>
        <w:spacing w:before="5"/>
      </w:pPr>
    </w:p>
    <w:p w:rsidR="00BF3FE9" w:rsidRDefault="00BF3841" w:rsidP="00583C1D">
      <w:pPr>
        <w:pStyle w:val="ListParagraph"/>
        <w:tabs>
          <w:tab w:val="left" w:pos="351"/>
        </w:tabs>
        <w:spacing w:before="1"/>
        <w:ind w:left="579" w:right="143"/>
        <w:rPr>
          <w:sz w:val="24"/>
        </w:rPr>
      </w:pPr>
      <w:r>
        <w:rPr>
          <w:sz w:val="24"/>
        </w:rPr>
        <w:t xml:space="preserve">Each owner, lessee, tenant, </w:t>
      </w:r>
      <w:r w:rsidRPr="008F3E32">
        <w:rPr>
          <w:sz w:val="24"/>
        </w:rPr>
        <w:t>occupant</w:t>
      </w:r>
      <w:r w:rsidR="005D5FD8" w:rsidRPr="008F3E32">
        <w:rPr>
          <w:sz w:val="24"/>
        </w:rPr>
        <w:t xml:space="preserve">, </w:t>
      </w:r>
      <w:r w:rsidRPr="008F3E32">
        <w:rPr>
          <w:sz w:val="24"/>
        </w:rPr>
        <w:t>or</w:t>
      </w:r>
      <w:r>
        <w:rPr>
          <w:sz w:val="24"/>
        </w:rPr>
        <w:t xml:space="preserve"> person in charge of any</w:t>
      </w:r>
      <w:r>
        <w:rPr>
          <w:spacing w:val="-3"/>
          <w:sz w:val="24"/>
        </w:rPr>
        <w:t xml:space="preserve"> </w:t>
      </w:r>
      <w:r>
        <w:rPr>
          <w:sz w:val="24"/>
        </w:rPr>
        <w:t>real property</w:t>
      </w:r>
      <w:r>
        <w:rPr>
          <w:spacing w:val="-1"/>
          <w:sz w:val="24"/>
        </w:rPr>
        <w:t xml:space="preserve"> </w:t>
      </w:r>
      <w:r>
        <w:rPr>
          <w:sz w:val="24"/>
        </w:rPr>
        <w:t>within the town, and</w:t>
      </w:r>
      <w:r>
        <w:rPr>
          <w:spacing w:val="-2"/>
          <w:sz w:val="24"/>
        </w:rPr>
        <w:t xml:space="preserve"> </w:t>
      </w:r>
      <w:r>
        <w:rPr>
          <w:sz w:val="24"/>
        </w:rPr>
        <w:t>each</w:t>
      </w:r>
      <w:r>
        <w:rPr>
          <w:spacing w:val="-2"/>
          <w:sz w:val="24"/>
        </w:rPr>
        <w:t xml:space="preserve"> </w:t>
      </w:r>
      <w:r>
        <w:rPr>
          <w:sz w:val="24"/>
        </w:rPr>
        <w:t>agent</w:t>
      </w:r>
      <w:r>
        <w:rPr>
          <w:spacing w:val="-2"/>
          <w:sz w:val="24"/>
        </w:rPr>
        <w:t xml:space="preserve"> </w:t>
      </w:r>
      <w:r>
        <w:rPr>
          <w:sz w:val="24"/>
        </w:rPr>
        <w:t>or</w:t>
      </w:r>
      <w:r>
        <w:rPr>
          <w:spacing w:val="-1"/>
          <w:sz w:val="24"/>
        </w:rPr>
        <w:t xml:space="preserve"> </w:t>
      </w:r>
      <w:r>
        <w:rPr>
          <w:sz w:val="24"/>
        </w:rPr>
        <w:t>representative</w:t>
      </w:r>
      <w:r>
        <w:rPr>
          <w:spacing w:val="-3"/>
          <w:sz w:val="24"/>
        </w:rPr>
        <w:t xml:space="preserve"> </w:t>
      </w:r>
      <w:r>
        <w:rPr>
          <w:sz w:val="24"/>
        </w:rPr>
        <w:t>of</w:t>
      </w:r>
      <w:r>
        <w:rPr>
          <w:spacing w:val="-3"/>
          <w:sz w:val="24"/>
        </w:rPr>
        <w:t xml:space="preserve"> </w:t>
      </w:r>
      <w:r>
        <w:rPr>
          <w:sz w:val="24"/>
        </w:rPr>
        <w:t>any</w:t>
      </w:r>
      <w:r>
        <w:rPr>
          <w:spacing w:val="-7"/>
          <w:sz w:val="24"/>
        </w:rPr>
        <w:t xml:space="preserve"> </w:t>
      </w:r>
      <w:r>
        <w:rPr>
          <w:sz w:val="24"/>
        </w:rPr>
        <w:t>such</w:t>
      </w:r>
      <w:r>
        <w:rPr>
          <w:spacing w:val="-2"/>
          <w:sz w:val="24"/>
        </w:rPr>
        <w:t xml:space="preserve"> </w:t>
      </w:r>
      <w:r>
        <w:rPr>
          <w:sz w:val="24"/>
        </w:rPr>
        <w:t>person,</w:t>
      </w:r>
      <w:r>
        <w:rPr>
          <w:spacing w:val="-2"/>
          <w:sz w:val="24"/>
        </w:rPr>
        <w:t xml:space="preserve"> </w:t>
      </w:r>
      <w:r>
        <w:rPr>
          <w:sz w:val="24"/>
        </w:rPr>
        <w:t>is</w:t>
      </w:r>
      <w:r>
        <w:rPr>
          <w:spacing w:val="-2"/>
          <w:sz w:val="24"/>
        </w:rPr>
        <w:t xml:space="preserve"> </w:t>
      </w:r>
      <w:r>
        <w:rPr>
          <w:sz w:val="24"/>
        </w:rPr>
        <w:t>hereby</w:t>
      </w:r>
      <w:r>
        <w:rPr>
          <w:spacing w:val="-7"/>
          <w:sz w:val="24"/>
        </w:rPr>
        <w:t xml:space="preserve"> </w:t>
      </w:r>
      <w:r>
        <w:rPr>
          <w:sz w:val="24"/>
        </w:rPr>
        <w:t>charged with</w:t>
      </w:r>
      <w:r>
        <w:rPr>
          <w:spacing w:val="-2"/>
          <w:sz w:val="24"/>
        </w:rPr>
        <w:t xml:space="preserve"> </w:t>
      </w:r>
      <w:r>
        <w:rPr>
          <w:sz w:val="24"/>
        </w:rPr>
        <w:t>the</w:t>
      </w:r>
      <w:r>
        <w:rPr>
          <w:spacing w:val="-3"/>
          <w:sz w:val="24"/>
        </w:rPr>
        <w:t xml:space="preserve"> </w:t>
      </w:r>
      <w:r>
        <w:rPr>
          <w:sz w:val="24"/>
        </w:rPr>
        <w:t>responsibility</w:t>
      </w:r>
      <w:r>
        <w:rPr>
          <w:spacing w:val="-7"/>
          <w:sz w:val="24"/>
        </w:rPr>
        <w:t xml:space="preserve"> </w:t>
      </w:r>
      <w:r>
        <w:rPr>
          <w:sz w:val="24"/>
        </w:rPr>
        <w:t>for the maintenance and use of such real property in such manner that no use of, or activity or condition upon or within, such real property</w:t>
      </w:r>
      <w:r>
        <w:rPr>
          <w:spacing w:val="-2"/>
          <w:sz w:val="24"/>
        </w:rPr>
        <w:t xml:space="preserve"> </w:t>
      </w:r>
      <w:r>
        <w:rPr>
          <w:sz w:val="24"/>
        </w:rPr>
        <w:t>shall constitute a nuisance</w:t>
      </w:r>
      <w:r w:rsidR="00AD7A12">
        <w:rPr>
          <w:sz w:val="24"/>
        </w:rPr>
        <w:t>. All</w:t>
      </w:r>
      <w:r>
        <w:rPr>
          <w:sz w:val="24"/>
        </w:rPr>
        <w:t xml:space="preserve"> such persons are hereby charged with the duty of observing all of the provisions of this article</w:t>
      </w:r>
      <w:r w:rsidR="00E455C5">
        <w:rPr>
          <w:sz w:val="24"/>
        </w:rPr>
        <w:t>. Still, such</w:t>
      </w:r>
      <w:r>
        <w:rPr>
          <w:sz w:val="24"/>
        </w:rPr>
        <w:t xml:space="preserve"> responsibility shall not be construed to permit any other person not charged with such responsibility</w:t>
      </w:r>
      <w:r>
        <w:rPr>
          <w:spacing w:val="-2"/>
          <w:sz w:val="24"/>
        </w:rPr>
        <w:t xml:space="preserve"> </w:t>
      </w:r>
      <w:r>
        <w:rPr>
          <w:sz w:val="24"/>
        </w:rPr>
        <w:t>to commit or maintain any nuisance upon or within any real property in the town.</w:t>
      </w:r>
    </w:p>
    <w:p w:rsidR="00BF3FE9" w:rsidRDefault="00BF3FE9">
      <w:pPr>
        <w:pStyle w:val="BodyText"/>
        <w:spacing w:before="10"/>
        <w:rPr>
          <w:sz w:val="23"/>
        </w:rPr>
      </w:pPr>
    </w:p>
    <w:p w:rsidR="00BF3FE9" w:rsidRDefault="00BF3841">
      <w:pPr>
        <w:pStyle w:val="BodyText"/>
        <w:ind w:left="120"/>
      </w:pPr>
      <w:r>
        <w:t>(Code</w:t>
      </w:r>
      <w:r>
        <w:rPr>
          <w:spacing w:val="-2"/>
        </w:rPr>
        <w:t xml:space="preserve"> </w:t>
      </w:r>
      <w:r>
        <w:t>1960,</w:t>
      </w:r>
      <w:r>
        <w:rPr>
          <w:spacing w:val="-1"/>
        </w:rPr>
        <w:t xml:space="preserve"> </w:t>
      </w:r>
      <w:r>
        <w:t>§11-</w:t>
      </w:r>
      <w:r>
        <w:rPr>
          <w:spacing w:val="-5"/>
        </w:rPr>
        <w:t>3)</w:t>
      </w:r>
    </w:p>
    <w:p w:rsidR="00BF3FE9" w:rsidRDefault="00BF3FE9">
      <w:pPr>
        <w:pStyle w:val="BodyText"/>
        <w:spacing w:before="7"/>
      </w:pPr>
    </w:p>
    <w:p w:rsidR="00BF3FE9" w:rsidRDefault="00BF3841">
      <w:pPr>
        <w:pStyle w:val="ListParagraph"/>
        <w:numPr>
          <w:ilvl w:val="1"/>
          <w:numId w:val="8"/>
        </w:numPr>
        <w:tabs>
          <w:tab w:val="left" w:pos="351"/>
        </w:tabs>
        <w:ind w:left="350"/>
        <w:rPr>
          <w:sz w:val="24"/>
        </w:rPr>
      </w:pPr>
      <w:r>
        <w:rPr>
          <w:sz w:val="24"/>
        </w:rPr>
        <w:t>Sec.</w:t>
      </w:r>
      <w:r>
        <w:rPr>
          <w:spacing w:val="-4"/>
          <w:sz w:val="24"/>
        </w:rPr>
        <w:t xml:space="preserve"> </w:t>
      </w:r>
      <w:r>
        <w:rPr>
          <w:sz w:val="24"/>
        </w:rPr>
        <w:t>30-64.</w:t>
      </w:r>
      <w:r>
        <w:rPr>
          <w:spacing w:val="-1"/>
          <w:sz w:val="24"/>
        </w:rPr>
        <w:t xml:space="preserve"> </w:t>
      </w:r>
      <w:r>
        <w:rPr>
          <w:sz w:val="24"/>
        </w:rPr>
        <w:t>-</w:t>
      </w:r>
      <w:r>
        <w:rPr>
          <w:spacing w:val="-3"/>
          <w:sz w:val="24"/>
        </w:rPr>
        <w:t xml:space="preserve"> </w:t>
      </w:r>
      <w:r>
        <w:rPr>
          <w:sz w:val="24"/>
        </w:rPr>
        <w:t>Violation</w:t>
      </w:r>
      <w:r>
        <w:rPr>
          <w:spacing w:val="1"/>
          <w:sz w:val="24"/>
        </w:rPr>
        <w:t xml:space="preserve"> </w:t>
      </w:r>
      <w:r>
        <w:rPr>
          <w:sz w:val="24"/>
        </w:rPr>
        <w:t>of</w:t>
      </w:r>
      <w:r>
        <w:rPr>
          <w:spacing w:val="-3"/>
          <w:sz w:val="24"/>
        </w:rPr>
        <w:t xml:space="preserve"> </w:t>
      </w:r>
      <w:r>
        <w:rPr>
          <w:sz w:val="24"/>
        </w:rPr>
        <w:t>article;</w:t>
      </w:r>
      <w:r>
        <w:rPr>
          <w:spacing w:val="-1"/>
          <w:sz w:val="24"/>
        </w:rPr>
        <w:t xml:space="preserve"> </w:t>
      </w:r>
      <w:r>
        <w:rPr>
          <w:sz w:val="24"/>
        </w:rPr>
        <w:t>penalty;</w:t>
      </w:r>
      <w:r>
        <w:rPr>
          <w:spacing w:val="-2"/>
          <w:sz w:val="24"/>
        </w:rPr>
        <w:t xml:space="preserve"> </w:t>
      </w:r>
      <w:r>
        <w:rPr>
          <w:sz w:val="24"/>
        </w:rPr>
        <w:t>order to</w:t>
      </w:r>
      <w:r>
        <w:rPr>
          <w:spacing w:val="-1"/>
          <w:sz w:val="24"/>
        </w:rPr>
        <w:t xml:space="preserve"> </w:t>
      </w:r>
      <w:r>
        <w:rPr>
          <w:spacing w:val="-2"/>
          <w:sz w:val="24"/>
        </w:rPr>
        <w:t>abate.</w:t>
      </w:r>
    </w:p>
    <w:p w:rsidR="00BF3FE9" w:rsidRDefault="00BF3841" w:rsidP="00583C1D">
      <w:pPr>
        <w:pStyle w:val="ListParagraph"/>
        <w:tabs>
          <w:tab w:val="left" w:pos="351"/>
        </w:tabs>
        <w:spacing w:before="74"/>
        <w:ind w:left="579" w:right="143"/>
        <w:rPr>
          <w:sz w:val="24"/>
        </w:rPr>
      </w:pPr>
      <w:r>
        <w:rPr>
          <w:sz w:val="24"/>
        </w:rPr>
        <w:t>The punishment for each violation of this article shall be as provided in</w:t>
      </w:r>
      <w:hyperlink r:id="rId42">
        <w:r>
          <w:rPr>
            <w:color w:val="0000FF"/>
            <w:sz w:val="24"/>
            <w:u w:val="single" w:color="0000FF"/>
          </w:rPr>
          <w:t xml:space="preserve"> section 1-8</w:t>
        </w:r>
      </w:hyperlink>
      <w:r>
        <w:rPr>
          <w:color w:val="0000FF"/>
          <w:sz w:val="24"/>
        </w:rPr>
        <w:t xml:space="preserve"> </w:t>
      </w:r>
      <w:r>
        <w:rPr>
          <w:sz w:val="24"/>
        </w:rPr>
        <w:t>of the Code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Town of</w:t>
      </w:r>
      <w:r>
        <w:rPr>
          <w:spacing w:val="-1"/>
          <w:sz w:val="24"/>
        </w:rPr>
        <w:t xml:space="preserve"> </w:t>
      </w:r>
      <w:r>
        <w:rPr>
          <w:sz w:val="24"/>
        </w:rPr>
        <w:t>Marion, 1996, and the</w:t>
      </w:r>
      <w:r>
        <w:rPr>
          <w:spacing w:val="-1"/>
          <w:sz w:val="24"/>
        </w:rPr>
        <w:t xml:space="preserve"> </w:t>
      </w:r>
      <w:r>
        <w:rPr>
          <w:sz w:val="24"/>
        </w:rPr>
        <w:t>court may, in addition to such punishment, order</w:t>
      </w:r>
      <w:r>
        <w:rPr>
          <w:spacing w:val="-1"/>
          <w:sz w:val="24"/>
        </w:rPr>
        <w:t xml:space="preserve"> </w:t>
      </w:r>
      <w:r>
        <w:rPr>
          <w:sz w:val="24"/>
        </w:rPr>
        <w:t>the nuisance to be abated or removed, prescribing the time within which such order shall be executed.</w:t>
      </w:r>
      <w:r>
        <w:rPr>
          <w:spacing w:val="-2"/>
          <w:sz w:val="24"/>
        </w:rPr>
        <w:t xml:space="preserve"> </w:t>
      </w:r>
      <w:r>
        <w:rPr>
          <w:sz w:val="24"/>
        </w:rPr>
        <w:t>Should</w:t>
      </w:r>
      <w:r>
        <w:rPr>
          <w:spacing w:val="-2"/>
          <w:sz w:val="24"/>
        </w:rPr>
        <w:t xml:space="preserve"> </w:t>
      </w:r>
      <w:r>
        <w:rPr>
          <w:sz w:val="24"/>
        </w:rPr>
        <w:t>the</w:t>
      </w:r>
      <w:r>
        <w:rPr>
          <w:spacing w:val="-3"/>
          <w:sz w:val="24"/>
        </w:rPr>
        <w:t xml:space="preserve"> </w:t>
      </w:r>
      <w:r>
        <w:rPr>
          <w:sz w:val="24"/>
        </w:rPr>
        <w:t>nuisance</w:t>
      </w:r>
      <w:r>
        <w:rPr>
          <w:spacing w:val="-3"/>
          <w:sz w:val="24"/>
        </w:rPr>
        <w:t xml:space="preserve"> </w:t>
      </w:r>
      <w:r w:rsidR="00E455C5">
        <w:rPr>
          <w:sz w:val="24"/>
        </w:rPr>
        <w:t>not be</w:t>
      </w:r>
      <w:r>
        <w:rPr>
          <w:sz w:val="24"/>
        </w:rPr>
        <w:t xml:space="preserve"> abated</w:t>
      </w:r>
      <w:r>
        <w:rPr>
          <w:spacing w:val="-2"/>
          <w:sz w:val="24"/>
        </w:rPr>
        <w:t xml:space="preserve"> </w:t>
      </w:r>
      <w:r>
        <w:rPr>
          <w:sz w:val="24"/>
        </w:rPr>
        <w:t>or</w:t>
      </w:r>
      <w:r>
        <w:rPr>
          <w:spacing w:val="-3"/>
          <w:sz w:val="24"/>
        </w:rPr>
        <w:t xml:space="preserve"> </w:t>
      </w:r>
      <w:r>
        <w:rPr>
          <w:sz w:val="24"/>
        </w:rPr>
        <w:t>removed</w:t>
      </w:r>
      <w:r>
        <w:rPr>
          <w:spacing w:val="-2"/>
          <w:sz w:val="24"/>
        </w:rPr>
        <w:t xml:space="preserve"> </w:t>
      </w:r>
      <w:r w:rsidR="00E455C5" w:rsidRPr="00E455C5">
        <w:rPr>
          <w:sz w:val="24"/>
        </w:rPr>
        <w:t xml:space="preserve">per the court's ruling, the offending person shall be guilty of a separate offense for each day that such nuisance shall continue </w:t>
      </w:r>
      <w:r w:rsidR="00E455C5">
        <w:rPr>
          <w:sz w:val="24"/>
        </w:rPr>
        <w:t>after that. The</w:t>
      </w:r>
      <w:r>
        <w:rPr>
          <w:spacing w:val="-4"/>
          <w:sz w:val="24"/>
        </w:rPr>
        <w:t xml:space="preserve"> </w:t>
      </w:r>
      <w:r>
        <w:rPr>
          <w:sz w:val="24"/>
        </w:rPr>
        <w:t>court</w:t>
      </w:r>
      <w:r>
        <w:rPr>
          <w:spacing w:val="-3"/>
          <w:sz w:val="24"/>
        </w:rPr>
        <w:t xml:space="preserve"> </w:t>
      </w:r>
      <w:r>
        <w:rPr>
          <w:sz w:val="24"/>
        </w:rPr>
        <w:t>may</w:t>
      </w:r>
      <w:r>
        <w:rPr>
          <w:spacing w:val="-7"/>
          <w:sz w:val="24"/>
        </w:rPr>
        <w:t xml:space="preserve"> </w:t>
      </w:r>
      <w:r>
        <w:rPr>
          <w:sz w:val="24"/>
        </w:rPr>
        <w:t>cause</w:t>
      </w:r>
      <w:r>
        <w:rPr>
          <w:spacing w:val="-4"/>
          <w:sz w:val="24"/>
        </w:rPr>
        <w:t xml:space="preserve"> </w:t>
      </w:r>
      <w:r w:rsidRPr="008F3E32">
        <w:rPr>
          <w:sz w:val="24"/>
        </w:rPr>
        <w:t>such</w:t>
      </w:r>
      <w:r w:rsidR="005D5FD8" w:rsidRPr="008F3E32">
        <w:rPr>
          <w:sz w:val="24"/>
        </w:rPr>
        <w:t xml:space="preserve"> a</w:t>
      </w:r>
      <w:r>
        <w:rPr>
          <w:spacing w:val="-1"/>
          <w:sz w:val="24"/>
        </w:rPr>
        <w:t xml:space="preserve"> </w:t>
      </w:r>
      <w:r>
        <w:rPr>
          <w:sz w:val="24"/>
        </w:rPr>
        <w:t>nuisance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abated</w:t>
      </w:r>
      <w:r>
        <w:rPr>
          <w:spacing w:val="-3"/>
          <w:sz w:val="24"/>
        </w:rPr>
        <w:t xml:space="preserve"> </w:t>
      </w:r>
      <w:r>
        <w:rPr>
          <w:sz w:val="24"/>
        </w:rPr>
        <w:t>or</w:t>
      </w:r>
      <w:r>
        <w:rPr>
          <w:spacing w:val="-2"/>
          <w:sz w:val="24"/>
        </w:rPr>
        <w:t xml:space="preserve"> </w:t>
      </w:r>
      <w:r>
        <w:rPr>
          <w:sz w:val="24"/>
        </w:rPr>
        <w:t>removed</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cost</w:t>
      </w:r>
      <w:r>
        <w:rPr>
          <w:spacing w:val="-3"/>
          <w:sz w:val="24"/>
        </w:rPr>
        <w:t xml:space="preserve"> </w:t>
      </w:r>
      <w:r>
        <w:rPr>
          <w:sz w:val="24"/>
        </w:rPr>
        <w:t>of the offending person, such cost to be recovered as taxes are collected.</w:t>
      </w:r>
    </w:p>
    <w:p w:rsidR="00BF3FE9" w:rsidRDefault="00BF3FE9">
      <w:pPr>
        <w:pStyle w:val="BodyText"/>
        <w:spacing w:before="1"/>
      </w:pPr>
    </w:p>
    <w:p w:rsidR="00BF3FE9" w:rsidRDefault="00BF3841">
      <w:pPr>
        <w:pStyle w:val="BodyText"/>
        <w:ind w:left="120"/>
      </w:pPr>
      <w:r>
        <w:rPr>
          <w:b/>
        </w:rPr>
        <w:t>State</w:t>
      </w:r>
      <w:r>
        <w:rPr>
          <w:b/>
          <w:spacing w:val="-4"/>
        </w:rPr>
        <w:t xml:space="preserve"> </w:t>
      </w:r>
      <w:r>
        <w:rPr>
          <w:b/>
        </w:rPr>
        <w:t>Law</w:t>
      </w:r>
      <w:r>
        <w:rPr>
          <w:b/>
          <w:spacing w:val="-2"/>
        </w:rPr>
        <w:t xml:space="preserve"> </w:t>
      </w:r>
      <w:r>
        <w:rPr>
          <w:b/>
        </w:rPr>
        <w:t>reference—</w:t>
      </w:r>
      <w:r>
        <w:rPr>
          <w:b/>
          <w:spacing w:val="-1"/>
        </w:rPr>
        <w:t xml:space="preserve"> </w:t>
      </w:r>
      <w:r>
        <w:t>Effect</w:t>
      </w:r>
      <w:r>
        <w:rPr>
          <w:spacing w:val="-3"/>
        </w:rPr>
        <w:t xml:space="preserve"> </w:t>
      </w:r>
      <w:r>
        <w:t>of</w:t>
      </w:r>
      <w:r>
        <w:rPr>
          <w:spacing w:val="-4"/>
        </w:rPr>
        <w:t xml:space="preserve"> </w:t>
      </w:r>
      <w:r>
        <w:t>common</w:t>
      </w:r>
      <w:r>
        <w:rPr>
          <w:spacing w:val="-3"/>
        </w:rPr>
        <w:t xml:space="preserve"> </w:t>
      </w:r>
      <w:r>
        <w:t>law,</w:t>
      </w:r>
      <w:r>
        <w:rPr>
          <w:spacing w:val="-3"/>
        </w:rPr>
        <w:t xml:space="preserve"> </w:t>
      </w:r>
      <w:r>
        <w:t>Code</w:t>
      </w:r>
      <w:r>
        <w:rPr>
          <w:spacing w:val="-4"/>
        </w:rPr>
        <w:t xml:space="preserve"> </w:t>
      </w:r>
      <w:r>
        <w:t>of</w:t>
      </w:r>
      <w:r>
        <w:rPr>
          <w:spacing w:val="-4"/>
        </w:rPr>
        <w:t xml:space="preserve"> </w:t>
      </w:r>
      <w:r>
        <w:t>Virginia,</w:t>
      </w:r>
      <w:hyperlink r:id="rId43">
        <w:r>
          <w:rPr>
            <w:color w:val="0000FF"/>
            <w:spacing w:val="-4"/>
            <w:u w:val="single" w:color="0000FF"/>
          </w:rPr>
          <w:t xml:space="preserve"> </w:t>
        </w:r>
        <w:r>
          <w:rPr>
            <w:color w:val="0000FF"/>
            <w:u w:val="single" w:color="0000FF"/>
          </w:rPr>
          <w:t>§1-10</w:t>
        </w:r>
      </w:hyperlink>
      <w:r>
        <w:t>;</w:t>
      </w:r>
      <w:r>
        <w:rPr>
          <w:spacing w:val="-3"/>
        </w:rPr>
        <w:t xml:space="preserve"> </w:t>
      </w:r>
      <w:r w:rsidR="005D5FD8" w:rsidRPr="008F3E32">
        <w:rPr>
          <w:spacing w:val="-3"/>
        </w:rPr>
        <w:t>the</w:t>
      </w:r>
      <w:r w:rsidR="005D5FD8">
        <w:rPr>
          <w:spacing w:val="-3"/>
        </w:rPr>
        <w:t xml:space="preserve"> </w:t>
      </w:r>
      <w:r>
        <w:t>power</w:t>
      </w:r>
      <w:r>
        <w:rPr>
          <w:spacing w:val="-4"/>
        </w:rPr>
        <w:t xml:space="preserve"> </w:t>
      </w:r>
      <w:r>
        <w:t>of</w:t>
      </w:r>
      <w:r>
        <w:rPr>
          <w:spacing w:val="-4"/>
        </w:rPr>
        <w:t xml:space="preserve"> </w:t>
      </w:r>
      <w:r>
        <w:t>town</w:t>
      </w:r>
      <w:r>
        <w:rPr>
          <w:spacing w:val="-3"/>
        </w:rPr>
        <w:t xml:space="preserve"> </w:t>
      </w:r>
      <w:r>
        <w:t>to</w:t>
      </w:r>
      <w:r>
        <w:rPr>
          <w:spacing w:val="-3"/>
        </w:rPr>
        <w:t xml:space="preserve"> </w:t>
      </w:r>
      <w:r>
        <w:t>cause any nuisance to be abated, Code of Virginia, §§</w:t>
      </w:r>
      <w:hyperlink r:id="rId44" w:history="1">
        <w:r w:rsidR="007F2252" w:rsidRPr="009A1FF7">
          <w:rPr>
            <w:rStyle w:val="Hyperlink"/>
          </w:rPr>
          <w:t>15.2-900</w:t>
        </w:r>
      </w:hyperlink>
      <w:r w:rsidR="007F2252">
        <w:t xml:space="preserve">, </w:t>
      </w:r>
      <w:hyperlink r:id="rId45" w:history="1">
        <w:r w:rsidR="007F2252" w:rsidRPr="009A1FF7">
          <w:rPr>
            <w:rStyle w:val="Hyperlink"/>
          </w:rPr>
          <w:t>15.2-901</w:t>
        </w:r>
      </w:hyperlink>
      <w:r w:rsidR="007F2252">
        <w:t xml:space="preserve">; nuisances generally, Code of Virginia, </w:t>
      </w:r>
      <w:hyperlink r:id="rId46" w:history="1">
        <w:r w:rsidR="007F2252" w:rsidRPr="009A1FF7">
          <w:rPr>
            <w:rStyle w:val="Hyperlink"/>
          </w:rPr>
          <w:t>Title 48</w:t>
        </w:r>
      </w:hyperlink>
      <w:r w:rsidR="007F2252">
        <w:t>.</w:t>
      </w:r>
      <w:r w:rsidR="008F3E32">
        <w:t xml:space="preserve"> </w:t>
      </w:r>
    </w:p>
    <w:p w:rsidR="00BF3FE9" w:rsidRDefault="00BF3FE9">
      <w:pPr>
        <w:pStyle w:val="BodyText"/>
        <w:spacing w:before="7"/>
      </w:pPr>
    </w:p>
    <w:p w:rsidR="00BF3FE9" w:rsidRDefault="00BF3841">
      <w:pPr>
        <w:pStyle w:val="ListParagraph"/>
        <w:numPr>
          <w:ilvl w:val="1"/>
          <w:numId w:val="8"/>
        </w:numPr>
        <w:tabs>
          <w:tab w:val="left" w:pos="351"/>
        </w:tabs>
        <w:spacing w:line="293" w:lineRule="exact"/>
        <w:ind w:left="350"/>
        <w:rPr>
          <w:sz w:val="24"/>
        </w:rPr>
      </w:pPr>
      <w:r>
        <w:rPr>
          <w:sz w:val="24"/>
        </w:rPr>
        <w:t>Secs.</w:t>
      </w:r>
      <w:r>
        <w:rPr>
          <w:spacing w:val="-2"/>
          <w:sz w:val="24"/>
        </w:rPr>
        <w:t xml:space="preserve"> </w:t>
      </w:r>
      <w:r>
        <w:rPr>
          <w:sz w:val="24"/>
        </w:rPr>
        <w:t>30-65</w:t>
      </w:r>
      <w:r w:rsidR="00396F1C">
        <w:rPr>
          <w:sz w:val="24"/>
        </w:rPr>
        <w:t>;</w:t>
      </w:r>
      <w:r>
        <w:rPr>
          <w:sz w:val="24"/>
        </w:rPr>
        <w:t>30-85.</w:t>
      </w:r>
      <w:r>
        <w:rPr>
          <w:spacing w:val="-2"/>
          <w:sz w:val="24"/>
        </w:rPr>
        <w:t xml:space="preserve"> </w:t>
      </w:r>
      <w:r>
        <w:rPr>
          <w:sz w:val="24"/>
        </w:rPr>
        <w:t xml:space="preserve">- </w:t>
      </w:r>
      <w:r>
        <w:rPr>
          <w:spacing w:val="-2"/>
          <w:sz w:val="24"/>
        </w:rPr>
        <w:t>Reserved.</w:t>
      </w:r>
    </w:p>
    <w:p w:rsidR="00BF3FE9" w:rsidRDefault="00BF3841">
      <w:pPr>
        <w:pStyle w:val="ListParagraph"/>
        <w:numPr>
          <w:ilvl w:val="1"/>
          <w:numId w:val="8"/>
        </w:numPr>
        <w:tabs>
          <w:tab w:val="left" w:pos="351"/>
        </w:tabs>
        <w:spacing w:line="293" w:lineRule="exact"/>
        <w:ind w:left="350"/>
        <w:rPr>
          <w:sz w:val="24"/>
        </w:rPr>
      </w:pPr>
      <w:r>
        <w:rPr>
          <w:rFonts w:ascii="Symbol" w:hAnsi="Symbol"/>
          <w:sz w:val="24"/>
        </w:rPr>
        <w:t></w:t>
      </w:r>
      <w:r>
        <w:rPr>
          <w:spacing w:val="56"/>
          <w:sz w:val="24"/>
        </w:rPr>
        <w:t xml:space="preserve"> </w:t>
      </w:r>
      <w:r>
        <w:rPr>
          <w:sz w:val="24"/>
        </w:rPr>
        <w:t>DIVISION</w:t>
      </w:r>
      <w:r>
        <w:rPr>
          <w:spacing w:val="-2"/>
          <w:sz w:val="24"/>
        </w:rPr>
        <w:t xml:space="preserve"> </w:t>
      </w:r>
      <w:r>
        <w:rPr>
          <w:sz w:val="24"/>
        </w:rPr>
        <w:t>2. -</w:t>
      </w:r>
      <w:r>
        <w:rPr>
          <w:spacing w:val="-2"/>
          <w:sz w:val="24"/>
        </w:rPr>
        <w:t xml:space="preserve"> ABATEMENT</w:t>
      </w:r>
    </w:p>
    <w:p w:rsidR="00BF3FE9" w:rsidRDefault="00BF3FE9">
      <w:pPr>
        <w:pStyle w:val="ListParagraph"/>
        <w:numPr>
          <w:ilvl w:val="1"/>
          <w:numId w:val="8"/>
        </w:numPr>
        <w:tabs>
          <w:tab w:val="left" w:pos="232"/>
        </w:tabs>
        <w:spacing w:before="6" w:line="291" w:lineRule="exact"/>
        <w:ind w:left="231" w:hanging="112"/>
        <w:rPr>
          <w:rFonts w:ascii="Symbol" w:hAnsi="Symbol"/>
          <w:sz w:val="24"/>
        </w:rPr>
      </w:pPr>
    </w:p>
    <w:p w:rsidR="00BF3FE9" w:rsidRDefault="00BF3841">
      <w:pPr>
        <w:pStyle w:val="ListParagraph"/>
        <w:numPr>
          <w:ilvl w:val="1"/>
          <w:numId w:val="8"/>
        </w:numPr>
        <w:tabs>
          <w:tab w:val="left" w:pos="351"/>
        </w:tabs>
        <w:spacing w:line="291" w:lineRule="exact"/>
        <w:ind w:left="350"/>
        <w:rPr>
          <w:sz w:val="24"/>
        </w:rPr>
      </w:pPr>
      <w:r>
        <w:rPr>
          <w:sz w:val="24"/>
        </w:rPr>
        <w:t>Sec.</w:t>
      </w:r>
      <w:r>
        <w:rPr>
          <w:spacing w:val="-4"/>
          <w:sz w:val="24"/>
        </w:rPr>
        <w:t xml:space="preserve"> </w:t>
      </w:r>
      <w:r>
        <w:rPr>
          <w:sz w:val="24"/>
        </w:rPr>
        <w:t>30-86.</w:t>
      </w:r>
      <w:r>
        <w:rPr>
          <w:spacing w:val="-2"/>
          <w:sz w:val="24"/>
        </w:rPr>
        <w:t xml:space="preserve"> </w:t>
      </w:r>
      <w:r>
        <w:rPr>
          <w:sz w:val="24"/>
        </w:rPr>
        <w:t>-</w:t>
      </w:r>
      <w:r>
        <w:rPr>
          <w:spacing w:val="-2"/>
          <w:sz w:val="24"/>
        </w:rPr>
        <w:t xml:space="preserve"> </w:t>
      </w:r>
      <w:r>
        <w:rPr>
          <w:sz w:val="24"/>
        </w:rPr>
        <w:t>Inspections,</w:t>
      </w:r>
      <w:r>
        <w:rPr>
          <w:spacing w:val="-2"/>
          <w:sz w:val="24"/>
        </w:rPr>
        <w:t xml:space="preserve"> </w:t>
      </w:r>
      <w:r w:rsidRPr="007F2252">
        <w:rPr>
          <w:sz w:val="24"/>
        </w:rPr>
        <w:t>investigations</w:t>
      </w:r>
      <w:r w:rsidR="005D5FD8" w:rsidRPr="007F2252">
        <w:rPr>
          <w:sz w:val="24"/>
        </w:rPr>
        <w:t>,</w:t>
      </w:r>
      <w:r>
        <w:rPr>
          <w:spacing w:val="-1"/>
          <w:sz w:val="24"/>
        </w:rPr>
        <w:t xml:space="preserve"> </w:t>
      </w:r>
      <w:r>
        <w:rPr>
          <w:sz w:val="24"/>
        </w:rPr>
        <w:t>and</w:t>
      </w:r>
      <w:r>
        <w:rPr>
          <w:spacing w:val="-2"/>
          <w:sz w:val="24"/>
        </w:rPr>
        <w:t xml:space="preserve"> complaints.</w:t>
      </w:r>
    </w:p>
    <w:p w:rsidR="00BF3FE9" w:rsidRDefault="00BF3FE9">
      <w:pPr>
        <w:pStyle w:val="BodyText"/>
        <w:spacing w:before="6"/>
      </w:pPr>
    </w:p>
    <w:p w:rsidR="00BF3FE9" w:rsidRDefault="00BF3841" w:rsidP="00583C1D">
      <w:pPr>
        <w:pStyle w:val="ListParagraph"/>
        <w:tabs>
          <w:tab w:val="left" w:pos="353"/>
        </w:tabs>
        <w:ind w:left="579" w:right="143"/>
        <w:rPr>
          <w:sz w:val="24"/>
        </w:rPr>
      </w:pPr>
      <w:r>
        <w:rPr>
          <w:sz w:val="24"/>
        </w:rPr>
        <w:t>It shall be the duty of the chief of the fire department, fire marshal, the town engineer</w:t>
      </w:r>
      <w:r w:rsidR="005D5FD8" w:rsidRPr="007F2252">
        <w:rPr>
          <w:sz w:val="24"/>
        </w:rPr>
        <w:t>,</w:t>
      </w:r>
      <w:r>
        <w:rPr>
          <w:sz w:val="24"/>
        </w:rPr>
        <w:t xml:space="preserve"> </w:t>
      </w:r>
      <w:r w:rsidRPr="007F2252">
        <w:rPr>
          <w:sz w:val="24"/>
          <w:szCs w:val="24"/>
        </w:rPr>
        <w:t>or</w:t>
      </w:r>
      <w:r>
        <w:rPr>
          <w:color w:val="000000"/>
          <w:sz w:val="24"/>
        </w:rPr>
        <w:t xml:space="preserve"> the police chief to cause inspections to be made from time to time of all portions of the town to determine whether any condition exists or activity is being practiced which constitutes a nuisance</w:t>
      </w:r>
      <w:r w:rsidR="00E455C5">
        <w:rPr>
          <w:color w:val="000000"/>
          <w:sz w:val="24"/>
        </w:rPr>
        <w:t>. In addition, such</w:t>
      </w:r>
      <w:r>
        <w:rPr>
          <w:color w:val="000000"/>
          <w:spacing w:val="-2"/>
          <w:sz w:val="24"/>
        </w:rPr>
        <w:t xml:space="preserve"> </w:t>
      </w:r>
      <w:r>
        <w:rPr>
          <w:color w:val="000000"/>
          <w:sz w:val="24"/>
        </w:rPr>
        <w:t>officials</w:t>
      </w:r>
      <w:r>
        <w:rPr>
          <w:color w:val="000000"/>
          <w:spacing w:val="-2"/>
          <w:sz w:val="24"/>
        </w:rPr>
        <w:t xml:space="preserve"> </w:t>
      </w:r>
      <w:r>
        <w:rPr>
          <w:color w:val="000000"/>
          <w:sz w:val="24"/>
        </w:rPr>
        <w:t>shall</w:t>
      </w:r>
      <w:r>
        <w:rPr>
          <w:color w:val="000000"/>
          <w:spacing w:val="-2"/>
          <w:sz w:val="24"/>
        </w:rPr>
        <w:t xml:space="preserve"> </w:t>
      </w:r>
      <w:r>
        <w:rPr>
          <w:color w:val="000000"/>
          <w:sz w:val="24"/>
        </w:rPr>
        <w:t>cause</w:t>
      </w:r>
      <w:r>
        <w:rPr>
          <w:color w:val="000000"/>
          <w:spacing w:val="-3"/>
          <w:sz w:val="24"/>
        </w:rPr>
        <w:t xml:space="preserve"> </w:t>
      </w:r>
      <w:r>
        <w:rPr>
          <w:color w:val="000000"/>
          <w:sz w:val="24"/>
        </w:rPr>
        <w:t>an</w:t>
      </w:r>
      <w:r>
        <w:rPr>
          <w:color w:val="000000"/>
          <w:spacing w:val="-2"/>
          <w:sz w:val="24"/>
        </w:rPr>
        <w:t xml:space="preserve"> </w:t>
      </w:r>
      <w:r>
        <w:rPr>
          <w:color w:val="000000"/>
          <w:sz w:val="24"/>
        </w:rPr>
        <w:t>investigation</w:t>
      </w:r>
      <w:r>
        <w:rPr>
          <w:color w:val="000000"/>
          <w:spacing w:val="-2"/>
          <w:sz w:val="24"/>
        </w:rPr>
        <w:t xml:space="preserve"> </w:t>
      </w:r>
      <w:r>
        <w:rPr>
          <w:color w:val="000000"/>
          <w:sz w:val="24"/>
        </w:rPr>
        <w:t>upon</w:t>
      </w:r>
      <w:r>
        <w:rPr>
          <w:color w:val="000000"/>
          <w:spacing w:val="-2"/>
          <w:sz w:val="24"/>
        </w:rPr>
        <w:t xml:space="preserve"> </w:t>
      </w:r>
      <w:r w:rsidR="00E455C5">
        <w:rPr>
          <w:color w:val="000000"/>
          <w:spacing w:val="-2"/>
          <w:sz w:val="24"/>
        </w:rPr>
        <w:t xml:space="preserve">a </w:t>
      </w:r>
      <w:r>
        <w:rPr>
          <w:color w:val="000000"/>
          <w:sz w:val="24"/>
        </w:rPr>
        <w:t>complaint</w:t>
      </w:r>
      <w:r>
        <w:rPr>
          <w:color w:val="000000"/>
          <w:spacing w:val="-2"/>
          <w:sz w:val="24"/>
        </w:rPr>
        <w:t xml:space="preserve"> </w:t>
      </w:r>
      <w:r>
        <w:rPr>
          <w:color w:val="000000"/>
          <w:sz w:val="24"/>
        </w:rPr>
        <w:t>made</w:t>
      </w:r>
      <w:r>
        <w:rPr>
          <w:color w:val="000000"/>
          <w:spacing w:val="-3"/>
          <w:sz w:val="24"/>
        </w:rPr>
        <w:t xml:space="preserve"> </w:t>
      </w:r>
      <w:r>
        <w:rPr>
          <w:color w:val="000000"/>
          <w:sz w:val="24"/>
        </w:rPr>
        <w:t>by</w:t>
      </w:r>
      <w:r>
        <w:rPr>
          <w:color w:val="000000"/>
          <w:spacing w:val="-5"/>
          <w:sz w:val="24"/>
        </w:rPr>
        <w:t xml:space="preserve"> </w:t>
      </w:r>
      <w:r>
        <w:rPr>
          <w:color w:val="000000"/>
          <w:sz w:val="24"/>
        </w:rPr>
        <w:t>any responsible person.</w:t>
      </w:r>
    </w:p>
    <w:p w:rsidR="00BF3FE9" w:rsidRDefault="00BF3FE9">
      <w:pPr>
        <w:pStyle w:val="BodyText"/>
        <w:spacing w:before="2"/>
      </w:pPr>
    </w:p>
    <w:p w:rsidR="00BF3FE9" w:rsidRDefault="00BF3841">
      <w:pPr>
        <w:pStyle w:val="BodyText"/>
        <w:ind w:left="120"/>
      </w:pPr>
      <w:r>
        <w:t>(Code</w:t>
      </w:r>
      <w:r>
        <w:rPr>
          <w:spacing w:val="-2"/>
        </w:rPr>
        <w:t xml:space="preserve"> </w:t>
      </w:r>
      <w:r>
        <w:t>1960,</w:t>
      </w:r>
      <w:r>
        <w:rPr>
          <w:spacing w:val="-1"/>
        </w:rPr>
        <w:t xml:space="preserve"> </w:t>
      </w:r>
      <w:r>
        <w:t>§11-</w:t>
      </w:r>
      <w:r>
        <w:rPr>
          <w:spacing w:val="-5"/>
        </w:rPr>
        <w:t>4)</w:t>
      </w:r>
    </w:p>
    <w:p w:rsidR="00BF3FE9" w:rsidRDefault="00BF3FE9">
      <w:pPr>
        <w:pStyle w:val="BodyText"/>
        <w:spacing w:before="4"/>
      </w:pPr>
    </w:p>
    <w:p w:rsidR="00BF3FE9" w:rsidRDefault="00BF3841">
      <w:pPr>
        <w:pStyle w:val="ListParagraph"/>
        <w:numPr>
          <w:ilvl w:val="1"/>
          <w:numId w:val="8"/>
        </w:numPr>
        <w:tabs>
          <w:tab w:val="left" w:pos="351"/>
        </w:tabs>
        <w:ind w:left="350"/>
        <w:rPr>
          <w:sz w:val="24"/>
        </w:rPr>
      </w:pPr>
      <w:r>
        <w:rPr>
          <w:sz w:val="24"/>
        </w:rPr>
        <w:t>Sec.</w:t>
      </w:r>
      <w:r>
        <w:rPr>
          <w:spacing w:val="-3"/>
          <w:sz w:val="24"/>
        </w:rPr>
        <w:t xml:space="preserve"> </w:t>
      </w:r>
      <w:r>
        <w:rPr>
          <w:sz w:val="24"/>
        </w:rPr>
        <w:t>30-87.</w:t>
      </w:r>
      <w:r>
        <w:rPr>
          <w:spacing w:val="-2"/>
          <w:sz w:val="24"/>
        </w:rPr>
        <w:t xml:space="preserve"> </w:t>
      </w:r>
      <w:r>
        <w:rPr>
          <w:sz w:val="24"/>
        </w:rPr>
        <w:t>-</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enter</w:t>
      </w:r>
      <w:r>
        <w:rPr>
          <w:spacing w:val="-1"/>
          <w:sz w:val="24"/>
        </w:rPr>
        <w:t xml:space="preserve"> </w:t>
      </w:r>
      <w:r>
        <w:rPr>
          <w:sz w:val="24"/>
        </w:rPr>
        <w:t>private</w:t>
      </w:r>
      <w:r>
        <w:rPr>
          <w:spacing w:val="-2"/>
          <w:sz w:val="24"/>
        </w:rPr>
        <w:t xml:space="preserve"> premises.</w:t>
      </w:r>
    </w:p>
    <w:p w:rsidR="00BF3FE9" w:rsidRDefault="00BF3FE9">
      <w:pPr>
        <w:pStyle w:val="BodyText"/>
        <w:spacing w:before="9"/>
      </w:pPr>
    </w:p>
    <w:p w:rsidR="00BF3FE9" w:rsidRDefault="007F2252" w:rsidP="00583C1D">
      <w:pPr>
        <w:pStyle w:val="ListParagraph"/>
        <w:tabs>
          <w:tab w:val="left" w:pos="351"/>
        </w:tabs>
        <w:spacing w:before="7" w:line="237" w:lineRule="auto"/>
        <w:ind w:left="579" w:right="271"/>
      </w:pPr>
      <w:r>
        <w:rPr>
          <w:color w:val="000000"/>
          <w:sz w:val="24"/>
        </w:rPr>
        <w:t>U</w:t>
      </w:r>
      <w:r w:rsidRPr="007F2252">
        <w:rPr>
          <w:color w:val="000000"/>
          <w:sz w:val="24"/>
        </w:rPr>
        <w:t xml:space="preserve">pon compliance with all applicable provisions of </w:t>
      </w:r>
      <w:r>
        <w:rPr>
          <w:color w:val="000000"/>
          <w:spacing w:val="-4"/>
          <w:sz w:val="24"/>
        </w:rPr>
        <w:t>law</w:t>
      </w:r>
      <w:r w:rsidR="008E6F21">
        <w:rPr>
          <w:noProof/>
        </w:rPr>
        <mc:AlternateContent>
          <mc:Choice Requires="wps">
            <w:drawing>
              <wp:anchor distT="0" distB="0" distL="114300" distR="114300" simplePos="0" relativeHeight="487223296" behindDoc="1" locked="0" layoutInCell="1" allowOverlap="1" wp14:anchorId="3B66D69E" wp14:editId="7344331A">
                <wp:simplePos x="0" y="0"/>
                <wp:positionH relativeFrom="page">
                  <wp:posOffset>1918970</wp:posOffset>
                </wp:positionH>
                <wp:positionV relativeFrom="paragraph">
                  <wp:posOffset>111760</wp:posOffset>
                </wp:positionV>
                <wp:extent cx="38100" cy="762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4201" id="docshape5" o:spid="_x0000_s1026" style="position:absolute;margin-left:151.1pt;margin-top:8.8pt;width:3pt;height:.6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" fillcolor="black" stroked="f">
                <w10:wrap anchorx="page"/>
              </v:rect>
            </w:pict>
          </mc:Fallback>
        </mc:AlternateContent>
      </w:r>
      <w:r>
        <w:rPr>
          <w:color w:val="000000"/>
          <w:spacing w:val="-4"/>
          <w:sz w:val="24"/>
        </w:rPr>
        <w:t>, t</w:t>
      </w:r>
      <w:r w:rsidR="00BF3841" w:rsidRPr="007F2252">
        <w:rPr>
          <w:sz w:val="24"/>
        </w:rPr>
        <w:t>own</w:t>
      </w:r>
      <w:r w:rsidR="00BF3841" w:rsidRPr="007F2252">
        <w:rPr>
          <w:spacing w:val="-3"/>
          <w:sz w:val="24"/>
        </w:rPr>
        <w:t xml:space="preserve"> </w:t>
      </w:r>
      <w:r w:rsidR="00BF3841" w:rsidRPr="007F2252">
        <w:rPr>
          <w:sz w:val="24"/>
          <w:szCs w:val="24"/>
        </w:rPr>
        <w:t xml:space="preserve">officials </w:t>
      </w:r>
      <w:r w:rsidR="00BF3841" w:rsidRPr="007F2252">
        <w:rPr>
          <w:color w:val="000000"/>
          <w:sz w:val="24"/>
        </w:rPr>
        <w:t>shall</w:t>
      </w:r>
      <w:r w:rsidR="00BF3841" w:rsidRPr="007F2252">
        <w:rPr>
          <w:color w:val="000000"/>
          <w:spacing w:val="-3"/>
          <w:sz w:val="24"/>
        </w:rPr>
        <w:t xml:space="preserve"> </w:t>
      </w:r>
      <w:r w:rsidR="00BF3841" w:rsidRPr="007F2252">
        <w:rPr>
          <w:color w:val="000000"/>
          <w:sz w:val="24"/>
        </w:rPr>
        <w:t>have</w:t>
      </w:r>
      <w:r w:rsidR="00BF3841" w:rsidRPr="007F2252">
        <w:rPr>
          <w:color w:val="000000"/>
          <w:spacing w:val="-4"/>
          <w:sz w:val="24"/>
        </w:rPr>
        <w:t xml:space="preserve"> </w:t>
      </w:r>
      <w:r w:rsidR="00BF3841" w:rsidRPr="007F2252">
        <w:rPr>
          <w:color w:val="000000"/>
          <w:sz w:val="24"/>
        </w:rPr>
        <w:t>the</w:t>
      </w:r>
      <w:r w:rsidR="00BF3841" w:rsidRPr="007F2252">
        <w:rPr>
          <w:color w:val="000000"/>
          <w:spacing w:val="-4"/>
          <w:sz w:val="24"/>
        </w:rPr>
        <w:t xml:space="preserve"> </w:t>
      </w:r>
      <w:r w:rsidR="00BF3841" w:rsidRPr="007F2252">
        <w:rPr>
          <w:color w:val="000000"/>
          <w:sz w:val="24"/>
        </w:rPr>
        <w:t>right</w:t>
      </w:r>
      <w:r w:rsidR="00BF3841" w:rsidRPr="007F2252">
        <w:rPr>
          <w:color w:val="000000"/>
          <w:spacing w:val="-3"/>
          <w:sz w:val="24"/>
        </w:rPr>
        <w:t xml:space="preserve"> </w:t>
      </w:r>
      <w:r w:rsidR="00BF3841" w:rsidRPr="007F2252">
        <w:rPr>
          <w:color w:val="000000"/>
          <w:sz w:val="24"/>
        </w:rPr>
        <w:t>to</w:t>
      </w:r>
      <w:r w:rsidR="00BF3841" w:rsidRPr="007F2252">
        <w:rPr>
          <w:color w:val="000000"/>
          <w:spacing w:val="-3"/>
          <w:sz w:val="24"/>
        </w:rPr>
        <w:t xml:space="preserve"> </w:t>
      </w:r>
      <w:r w:rsidR="00BF3841" w:rsidRPr="007F2252">
        <w:rPr>
          <w:color w:val="000000"/>
          <w:sz w:val="24"/>
        </w:rPr>
        <w:t>enter</w:t>
      </w:r>
      <w:r w:rsidR="00BF3841" w:rsidRPr="007F2252">
        <w:rPr>
          <w:color w:val="000000"/>
          <w:spacing w:val="-4"/>
          <w:sz w:val="24"/>
        </w:rPr>
        <w:t xml:space="preserve"> </w:t>
      </w:r>
      <w:r w:rsidR="00BF3841" w:rsidRPr="007F2252">
        <w:rPr>
          <w:color w:val="000000"/>
          <w:sz w:val="24"/>
        </w:rPr>
        <w:t>private</w:t>
      </w:r>
      <w:r w:rsidR="00BF3841" w:rsidRPr="007F2252">
        <w:rPr>
          <w:color w:val="000000"/>
          <w:spacing w:val="-4"/>
          <w:sz w:val="24"/>
        </w:rPr>
        <w:t xml:space="preserve"> </w:t>
      </w:r>
      <w:r w:rsidR="00BF3841" w:rsidRPr="007F2252">
        <w:rPr>
          <w:color w:val="000000"/>
          <w:sz w:val="24"/>
        </w:rPr>
        <w:t>premises</w:t>
      </w:r>
      <w:r w:rsidR="00BF3841" w:rsidRPr="007F2252">
        <w:rPr>
          <w:color w:val="000000"/>
          <w:spacing w:val="-1"/>
          <w:sz w:val="24"/>
        </w:rPr>
        <w:t xml:space="preserve"> </w:t>
      </w:r>
      <w:r w:rsidR="00BF3841" w:rsidRPr="007F2252">
        <w:rPr>
          <w:color w:val="000000"/>
          <w:sz w:val="24"/>
        </w:rPr>
        <w:t>at</w:t>
      </w:r>
      <w:r w:rsidR="00BF3841" w:rsidRPr="007F2252">
        <w:rPr>
          <w:color w:val="000000"/>
          <w:spacing w:val="-3"/>
          <w:sz w:val="24"/>
        </w:rPr>
        <w:t xml:space="preserve"> </w:t>
      </w:r>
      <w:r w:rsidR="00BF3841" w:rsidRPr="007F2252">
        <w:rPr>
          <w:color w:val="000000"/>
          <w:sz w:val="24"/>
        </w:rPr>
        <w:t>reasonable</w:t>
      </w:r>
      <w:r w:rsidR="00BF3841" w:rsidRPr="007F2252">
        <w:rPr>
          <w:color w:val="000000"/>
          <w:spacing w:val="-4"/>
          <w:sz w:val="24"/>
        </w:rPr>
        <w:t xml:space="preserve"> </w:t>
      </w:r>
      <w:r w:rsidR="00BF3841" w:rsidRPr="007F2252">
        <w:rPr>
          <w:color w:val="000000"/>
          <w:sz w:val="24"/>
        </w:rPr>
        <w:t xml:space="preserve">times for the purposes specified in </w:t>
      </w:r>
      <w:r w:rsidR="00BF3841">
        <w:t>(Code</w:t>
      </w:r>
      <w:r w:rsidR="00BF3841" w:rsidRPr="007F2252">
        <w:rPr>
          <w:spacing w:val="-2"/>
        </w:rPr>
        <w:t xml:space="preserve"> </w:t>
      </w:r>
      <w:r w:rsidR="00BF3841">
        <w:t>1960,</w:t>
      </w:r>
      <w:r w:rsidR="00BF3841" w:rsidRPr="007F2252">
        <w:rPr>
          <w:spacing w:val="-1"/>
        </w:rPr>
        <w:t xml:space="preserve"> </w:t>
      </w:r>
      <w:r w:rsidR="00BF3841">
        <w:t>§11-</w:t>
      </w:r>
      <w:r w:rsidR="00BF3841" w:rsidRPr="007F2252">
        <w:rPr>
          <w:spacing w:val="-5"/>
        </w:rPr>
        <w:t>5)</w:t>
      </w:r>
    </w:p>
    <w:p w:rsidR="00BF3FE9" w:rsidRDefault="00BF3FE9">
      <w:pPr>
        <w:pStyle w:val="BodyText"/>
        <w:spacing w:before="3"/>
      </w:pPr>
    </w:p>
    <w:p w:rsidR="00BF3FE9" w:rsidRDefault="00BF3841">
      <w:pPr>
        <w:ind w:left="120"/>
        <w:rPr>
          <w:sz w:val="24"/>
        </w:rPr>
      </w:pPr>
      <w:r>
        <w:rPr>
          <w:b/>
          <w:sz w:val="24"/>
        </w:rPr>
        <w:t>State</w:t>
      </w:r>
      <w:r>
        <w:rPr>
          <w:b/>
          <w:spacing w:val="-3"/>
          <w:sz w:val="24"/>
        </w:rPr>
        <w:t xml:space="preserve"> </w:t>
      </w:r>
      <w:r>
        <w:rPr>
          <w:b/>
          <w:sz w:val="24"/>
        </w:rPr>
        <w:t>Law</w:t>
      </w:r>
      <w:r>
        <w:rPr>
          <w:b/>
          <w:spacing w:val="-1"/>
          <w:sz w:val="24"/>
        </w:rPr>
        <w:t xml:space="preserve"> </w:t>
      </w:r>
      <w:r>
        <w:rPr>
          <w:b/>
          <w:sz w:val="24"/>
        </w:rPr>
        <w:t>reference—</w:t>
      </w:r>
      <w:r>
        <w:rPr>
          <w:b/>
          <w:spacing w:val="1"/>
          <w:sz w:val="24"/>
        </w:rPr>
        <w:t xml:space="preserve"> </w:t>
      </w:r>
      <w:r>
        <w:rPr>
          <w:sz w:val="24"/>
        </w:rPr>
        <w:t>Search</w:t>
      </w:r>
      <w:r>
        <w:rPr>
          <w:spacing w:val="-2"/>
          <w:sz w:val="24"/>
        </w:rPr>
        <w:t xml:space="preserve"> </w:t>
      </w:r>
      <w:r>
        <w:rPr>
          <w:sz w:val="24"/>
        </w:rPr>
        <w:t>warrants,</w:t>
      </w:r>
      <w:r>
        <w:rPr>
          <w:spacing w:val="-2"/>
          <w:sz w:val="24"/>
        </w:rPr>
        <w:t xml:space="preserve"> </w:t>
      </w:r>
      <w:r>
        <w:rPr>
          <w:sz w:val="24"/>
        </w:rPr>
        <w:t>Code</w:t>
      </w:r>
      <w:r>
        <w:rPr>
          <w:spacing w:val="-2"/>
          <w:sz w:val="24"/>
        </w:rPr>
        <w:t xml:space="preserve"> </w:t>
      </w:r>
      <w:r>
        <w:rPr>
          <w:sz w:val="24"/>
        </w:rPr>
        <w:t>of</w:t>
      </w:r>
      <w:r>
        <w:rPr>
          <w:spacing w:val="-1"/>
          <w:sz w:val="24"/>
        </w:rPr>
        <w:t xml:space="preserve"> </w:t>
      </w:r>
      <w:r>
        <w:rPr>
          <w:sz w:val="24"/>
        </w:rPr>
        <w:t>Virginia,</w:t>
      </w:r>
      <w:r>
        <w:rPr>
          <w:spacing w:val="-2"/>
          <w:sz w:val="24"/>
        </w:rPr>
        <w:t xml:space="preserve"> </w:t>
      </w:r>
      <w:r>
        <w:rPr>
          <w:sz w:val="24"/>
        </w:rPr>
        <w:t>§</w:t>
      </w:r>
      <w:hyperlink r:id="rId47" w:history="1">
        <w:r w:rsidR="000452E9" w:rsidRPr="00755EC8">
          <w:rPr>
            <w:rStyle w:val="Hyperlink"/>
            <w:sz w:val="24"/>
          </w:rPr>
          <w:t>1</w:t>
        </w:r>
        <w:r w:rsidRPr="00755EC8">
          <w:rPr>
            <w:rStyle w:val="Hyperlink"/>
            <w:sz w:val="24"/>
          </w:rPr>
          <w:t>9.2-52</w:t>
        </w:r>
      </w:hyperlink>
      <w:r>
        <w:rPr>
          <w:spacing w:val="-2"/>
          <w:sz w:val="24"/>
        </w:rPr>
        <w:t xml:space="preserve"> </w:t>
      </w:r>
      <w:r>
        <w:rPr>
          <w:sz w:val="24"/>
        </w:rPr>
        <w:t>et</w:t>
      </w:r>
      <w:r>
        <w:rPr>
          <w:spacing w:val="-1"/>
          <w:sz w:val="24"/>
        </w:rPr>
        <w:t xml:space="preserve"> </w:t>
      </w:r>
      <w:r>
        <w:rPr>
          <w:spacing w:val="-4"/>
          <w:sz w:val="24"/>
        </w:rPr>
        <w:t>seq.</w:t>
      </w:r>
      <w:r w:rsidR="00314558">
        <w:rPr>
          <w:spacing w:val="-4"/>
          <w:sz w:val="24"/>
        </w:rPr>
        <w:t xml:space="preserve"> 27-17</w:t>
      </w:r>
    </w:p>
    <w:p w:rsidR="00BF3FE9" w:rsidRDefault="00BF3FE9">
      <w:pPr>
        <w:pStyle w:val="BodyText"/>
        <w:spacing w:before="7"/>
      </w:pPr>
    </w:p>
    <w:p w:rsidR="00BF3FE9" w:rsidRDefault="00BF3841">
      <w:pPr>
        <w:pStyle w:val="ListParagraph"/>
        <w:numPr>
          <w:ilvl w:val="1"/>
          <w:numId w:val="8"/>
        </w:numPr>
        <w:tabs>
          <w:tab w:val="left" w:pos="351"/>
        </w:tabs>
        <w:ind w:left="350"/>
        <w:rPr>
          <w:sz w:val="24"/>
        </w:rPr>
      </w:pPr>
      <w:r>
        <w:rPr>
          <w:sz w:val="24"/>
        </w:rPr>
        <w:t>Sec.</w:t>
      </w:r>
      <w:r>
        <w:rPr>
          <w:spacing w:val="-2"/>
          <w:sz w:val="24"/>
        </w:rPr>
        <w:t xml:space="preserve"> </w:t>
      </w:r>
      <w:r>
        <w:rPr>
          <w:sz w:val="24"/>
        </w:rPr>
        <w:t>30-88.</w:t>
      </w:r>
      <w:r>
        <w:rPr>
          <w:spacing w:val="-1"/>
          <w:sz w:val="24"/>
        </w:rPr>
        <w:t xml:space="preserve"> </w:t>
      </w:r>
      <w:r>
        <w:rPr>
          <w:sz w:val="24"/>
        </w:rPr>
        <w:t>-</w:t>
      </w:r>
      <w:r>
        <w:rPr>
          <w:spacing w:val="-2"/>
          <w:sz w:val="24"/>
        </w:rPr>
        <w:t xml:space="preserve"> </w:t>
      </w:r>
      <w:r>
        <w:rPr>
          <w:sz w:val="24"/>
        </w:rPr>
        <w:t>Notice</w:t>
      </w:r>
      <w:r>
        <w:rPr>
          <w:spacing w:val="-2"/>
          <w:sz w:val="24"/>
        </w:rPr>
        <w:t xml:space="preserve"> </w:t>
      </w:r>
      <w:r>
        <w:rPr>
          <w:sz w:val="24"/>
        </w:rPr>
        <w:t>to</w:t>
      </w:r>
      <w:r>
        <w:rPr>
          <w:spacing w:val="-1"/>
          <w:sz w:val="24"/>
        </w:rPr>
        <w:t xml:space="preserve"> </w:t>
      </w:r>
      <w:r>
        <w:rPr>
          <w:sz w:val="24"/>
        </w:rPr>
        <w:t>cease and</w:t>
      </w:r>
      <w:r>
        <w:rPr>
          <w:spacing w:val="-1"/>
          <w:sz w:val="24"/>
        </w:rPr>
        <w:t xml:space="preserve"> </w:t>
      </w:r>
      <w:r>
        <w:rPr>
          <w:spacing w:val="-2"/>
          <w:sz w:val="24"/>
        </w:rPr>
        <w:t>desist.</w:t>
      </w:r>
    </w:p>
    <w:p w:rsidR="00BF3FE9" w:rsidRDefault="00BF3FE9">
      <w:pPr>
        <w:pStyle w:val="BodyText"/>
        <w:spacing w:before="3"/>
      </w:pPr>
    </w:p>
    <w:p w:rsidR="00BF3FE9" w:rsidRDefault="00BF3841" w:rsidP="00583C1D">
      <w:pPr>
        <w:pStyle w:val="ListParagraph"/>
        <w:tabs>
          <w:tab w:val="left" w:pos="353"/>
        </w:tabs>
        <w:ind w:left="579" w:right="358"/>
        <w:rPr>
          <w:sz w:val="24"/>
        </w:rPr>
      </w:pPr>
      <w:r>
        <w:rPr>
          <w:sz w:val="24"/>
        </w:rPr>
        <w:t>If</w:t>
      </w:r>
      <w:r>
        <w:rPr>
          <w:spacing w:val="-3"/>
          <w:sz w:val="24"/>
        </w:rPr>
        <w:t xml:space="preserve"> </w:t>
      </w:r>
      <w:r>
        <w:rPr>
          <w:sz w:val="24"/>
        </w:rPr>
        <w:t>at</w:t>
      </w:r>
      <w:r>
        <w:rPr>
          <w:spacing w:val="-2"/>
          <w:sz w:val="24"/>
        </w:rPr>
        <w:t xml:space="preserve"> </w:t>
      </w:r>
      <w:r>
        <w:rPr>
          <w:sz w:val="24"/>
        </w:rPr>
        <w:t>any</w:t>
      </w:r>
      <w:r>
        <w:rPr>
          <w:spacing w:val="-7"/>
          <w:sz w:val="24"/>
        </w:rPr>
        <w:t xml:space="preserve"> </w:t>
      </w:r>
      <w:r>
        <w:rPr>
          <w:sz w:val="24"/>
        </w:rPr>
        <w:t>time</w:t>
      </w:r>
      <w:r>
        <w:rPr>
          <w:spacing w:val="-3"/>
          <w:sz w:val="24"/>
        </w:rPr>
        <w:t xml:space="preserve"> </w:t>
      </w:r>
      <w:r>
        <w:rPr>
          <w:sz w:val="24"/>
        </w:rPr>
        <w:t>a</w:t>
      </w:r>
      <w:r>
        <w:rPr>
          <w:spacing w:val="-3"/>
          <w:sz w:val="24"/>
        </w:rPr>
        <w:t xml:space="preserve"> </w:t>
      </w:r>
      <w:r>
        <w:rPr>
          <w:sz w:val="24"/>
        </w:rPr>
        <w:t>town</w:t>
      </w:r>
      <w:r>
        <w:rPr>
          <w:spacing w:val="-2"/>
          <w:sz w:val="24"/>
        </w:rPr>
        <w:t xml:space="preserve"> </w:t>
      </w:r>
      <w:r w:rsidRPr="007F2252">
        <w:rPr>
          <w:sz w:val="24"/>
          <w:szCs w:val="24"/>
        </w:rPr>
        <w:t xml:space="preserve">official </w:t>
      </w:r>
      <w:r>
        <w:rPr>
          <w:color w:val="000000"/>
          <w:sz w:val="24"/>
        </w:rPr>
        <w:t>shall</w:t>
      </w:r>
      <w:r>
        <w:rPr>
          <w:color w:val="000000"/>
          <w:spacing w:val="-2"/>
          <w:sz w:val="24"/>
        </w:rPr>
        <w:t xml:space="preserve"> </w:t>
      </w:r>
      <w:r>
        <w:rPr>
          <w:color w:val="000000"/>
          <w:sz w:val="24"/>
        </w:rPr>
        <w:t>find</w:t>
      </w:r>
      <w:r>
        <w:rPr>
          <w:color w:val="000000"/>
          <w:spacing w:val="-2"/>
          <w:sz w:val="24"/>
        </w:rPr>
        <w:t xml:space="preserve"> </w:t>
      </w:r>
      <w:r>
        <w:rPr>
          <w:color w:val="000000"/>
          <w:sz w:val="24"/>
        </w:rPr>
        <w:t>that</w:t>
      </w:r>
      <w:r>
        <w:rPr>
          <w:color w:val="000000"/>
          <w:spacing w:val="-2"/>
          <w:sz w:val="24"/>
        </w:rPr>
        <w:t xml:space="preserve"> </w:t>
      </w:r>
      <w:r>
        <w:rPr>
          <w:color w:val="000000"/>
          <w:sz w:val="24"/>
        </w:rPr>
        <w:t>an</w:t>
      </w:r>
      <w:r>
        <w:rPr>
          <w:color w:val="000000"/>
          <w:spacing w:val="-2"/>
          <w:sz w:val="24"/>
        </w:rPr>
        <w:t xml:space="preserve"> </w:t>
      </w:r>
      <w:r>
        <w:rPr>
          <w:color w:val="000000"/>
          <w:sz w:val="24"/>
        </w:rPr>
        <w:t>activity</w:t>
      </w:r>
      <w:r>
        <w:rPr>
          <w:color w:val="000000"/>
          <w:spacing w:val="-5"/>
          <w:sz w:val="24"/>
        </w:rPr>
        <w:t xml:space="preserve"> </w:t>
      </w:r>
      <w:r>
        <w:rPr>
          <w:color w:val="000000"/>
          <w:sz w:val="24"/>
        </w:rPr>
        <w:t>or</w:t>
      </w:r>
      <w:r>
        <w:rPr>
          <w:color w:val="000000"/>
          <w:spacing w:val="-3"/>
          <w:sz w:val="24"/>
        </w:rPr>
        <w:t xml:space="preserve"> </w:t>
      </w:r>
      <w:r>
        <w:rPr>
          <w:color w:val="000000"/>
          <w:sz w:val="24"/>
        </w:rPr>
        <w:t>practice</w:t>
      </w:r>
      <w:r>
        <w:rPr>
          <w:color w:val="000000"/>
          <w:spacing w:val="-1"/>
          <w:sz w:val="24"/>
        </w:rPr>
        <w:t xml:space="preserve"> </w:t>
      </w:r>
      <w:r>
        <w:rPr>
          <w:color w:val="000000"/>
          <w:sz w:val="24"/>
        </w:rPr>
        <w:t>which</w:t>
      </w:r>
      <w:r>
        <w:rPr>
          <w:color w:val="000000"/>
          <w:spacing w:val="-2"/>
          <w:sz w:val="24"/>
        </w:rPr>
        <w:t xml:space="preserve"> </w:t>
      </w:r>
      <w:r>
        <w:rPr>
          <w:color w:val="000000"/>
          <w:sz w:val="24"/>
        </w:rPr>
        <w:t>constitutes</w:t>
      </w:r>
      <w:r>
        <w:rPr>
          <w:color w:val="000000"/>
          <w:spacing w:val="-2"/>
          <w:sz w:val="24"/>
        </w:rPr>
        <w:t xml:space="preserve"> </w:t>
      </w:r>
      <w:r>
        <w:rPr>
          <w:color w:val="000000"/>
          <w:sz w:val="24"/>
        </w:rPr>
        <w:t>a nuisance is occurring within the town, he shall promptly and by the most expeditious means notify the violator to cease and desist forthwith.</w:t>
      </w:r>
    </w:p>
    <w:p w:rsidR="00BF3FE9" w:rsidRDefault="00BF3FE9">
      <w:pPr>
        <w:pStyle w:val="BodyText"/>
        <w:spacing w:before="2"/>
      </w:pPr>
    </w:p>
    <w:p w:rsidR="00BF3FE9" w:rsidRDefault="00BF3841">
      <w:pPr>
        <w:pStyle w:val="BodyText"/>
        <w:ind w:left="120"/>
      </w:pPr>
      <w:r>
        <w:t>(Code</w:t>
      </w:r>
      <w:r>
        <w:rPr>
          <w:spacing w:val="-2"/>
        </w:rPr>
        <w:t xml:space="preserve"> </w:t>
      </w:r>
      <w:r>
        <w:t>1960,</w:t>
      </w:r>
      <w:r>
        <w:rPr>
          <w:spacing w:val="-1"/>
        </w:rPr>
        <w:t xml:space="preserve"> </w:t>
      </w:r>
      <w:r>
        <w:t>§11-</w:t>
      </w:r>
      <w:r>
        <w:rPr>
          <w:spacing w:val="-5"/>
        </w:rPr>
        <w:t>6)</w:t>
      </w:r>
    </w:p>
    <w:p w:rsidR="00BF3FE9" w:rsidRDefault="00BF3FE9">
      <w:pPr>
        <w:pStyle w:val="BodyText"/>
        <w:spacing w:before="7"/>
      </w:pPr>
    </w:p>
    <w:p w:rsidR="00BF3FE9" w:rsidRDefault="00BF3841">
      <w:pPr>
        <w:pStyle w:val="ListParagraph"/>
        <w:numPr>
          <w:ilvl w:val="1"/>
          <w:numId w:val="8"/>
        </w:numPr>
        <w:tabs>
          <w:tab w:val="left" w:pos="351"/>
        </w:tabs>
        <w:ind w:left="350"/>
        <w:rPr>
          <w:sz w:val="24"/>
        </w:rPr>
      </w:pPr>
      <w:r>
        <w:rPr>
          <w:sz w:val="24"/>
        </w:rPr>
        <w:t>Sec.</w:t>
      </w:r>
      <w:r>
        <w:rPr>
          <w:spacing w:val="-4"/>
          <w:sz w:val="24"/>
        </w:rPr>
        <w:t xml:space="preserve"> </w:t>
      </w:r>
      <w:r>
        <w:rPr>
          <w:sz w:val="24"/>
        </w:rPr>
        <w:t>30-89.</w:t>
      </w:r>
      <w:r>
        <w:rPr>
          <w:spacing w:val="-2"/>
          <w:sz w:val="24"/>
        </w:rPr>
        <w:t xml:space="preserve"> </w:t>
      </w:r>
      <w:r>
        <w:rPr>
          <w:sz w:val="24"/>
        </w:rPr>
        <w:t>-</w:t>
      </w:r>
      <w:r>
        <w:rPr>
          <w:spacing w:val="-3"/>
          <w:sz w:val="24"/>
        </w:rPr>
        <w:t xml:space="preserve"> </w:t>
      </w:r>
      <w:r>
        <w:rPr>
          <w:sz w:val="24"/>
        </w:rPr>
        <w:t>Notice</w:t>
      </w:r>
      <w:r>
        <w:rPr>
          <w:spacing w:val="-2"/>
          <w:sz w:val="24"/>
        </w:rPr>
        <w:t xml:space="preserve"> </w:t>
      </w:r>
      <w:r>
        <w:rPr>
          <w:sz w:val="24"/>
        </w:rPr>
        <w:t>to</w:t>
      </w:r>
      <w:r>
        <w:rPr>
          <w:spacing w:val="-2"/>
          <w:sz w:val="24"/>
        </w:rPr>
        <w:t xml:space="preserve"> </w:t>
      </w:r>
      <w:r>
        <w:rPr>
          <w:sz w:val="24"/>
        </w:rPr>
        <w:t>abate—Issuance;</w:t>
      </w:r>
      <w:r>
        <w:rPr>
          <w:spacing w:val="-2"/>
          <w:sz w:val="24"/>
        </w:rPr>
        <w:t xml:space="preserve"> </w:t>
      </w:r>
      <w:r>
        <w:rPr>
          <w:sz w:val="24"/>
        </w:rPr>
        <w:t>compliance;</w:t>
      </w:r>
      <w:r>
        <w:rPr>
          <w:spacing w:val="-1"/>
          <w:sz w:val="24"/>
        </w:rPr>
        <w:t xml:space="preserve"> </w:t>
      </w:r>
      <w:r>
        <w:rPr>
          <w:spacing w:val="-2"/>
          <w:sz w:val="24"/>
        </w:rPr>
        <w:t>appeal.</w:t>
      </w:r>
    </w:p>
    <w:p w:rsidR="007F2252" w:rsidRDefault="007F2252" w:rsidP="007F2252">
      <w:pPr>
        <w:pStyle w:val="ListParagraph"/>
        <w:tabs>
          <w:tab w:val="left" w:pos="351"/>
        </w:tabs>
        <w:spacing w:before="74"/>
        <w:ind w:right="194"/>
        <w:rPr>
          <w:sz w:val="24"/>
        </w:rPr>
      </w:pPr>
      <w:r>
        <w:rPr>
          <w:sz w:val="24"/>
        </w:rPr>
        <w:t xml:space="preserve"> </w:t>
      </w:r>
    </w:p>
    <w:p w:rsidR="00BF3FE9" w:rsidRDefault="00BF3841" w:rsidP="00583C1D">
      <w:pPr>
        <w:pStyle w:val="ListParagraph"/>
        <w:tabs>
          <w:tab w:val="left" w:pos="351"/>
        </w:tabs>
        <w:spacing w:before="74"/>
        <w:ind w:left="579" w:right="194"/>
        <w:rPr>
          <w:sz w:val="24"/>
        </w:rPr>
      </w:pPr>
      <w:r>
        <w:rPr>
          <w:sz w:val="24"/>
        </w:rPr>
        <w:t>If at any time a town</w:t>
      </w:r>
      <w:r w:rsidRPr="007F2252">
        <w:rPr>
          <w:sz w:val="24"/>
          <w:szCs w:val="24"/>
        </w:rPr>
        <w:t xml:space="preserve"> official</w:t>
      </w:r>
      <w:r>
        <w:rPr>
          <w:color w:val="000000"/>
          <w:sz w:val="24"/>
        </w:rPr>
        <w:t xml:space="preserve"> shall find that a condition </w:t>
      </w:r>
      <w:r w:rsidR="001F624C" w:rsidRPr="007F2252">
        <w:rPr>
          <w:color w:val="000000"/>
          <w:sz w:val="24"/>
        </w:rPr>
        <w:t>that</w:t>
      </w:r>
      <w:r>
        <w:rPr>
          <w:color w:val="000000"/>
          <w:sz w:val="24"/>
        </w:rPr>
        <w:t xml:space="preserve"> constitutes a nuisance exists</w:t>
      </w:r>
      <w:r>
        <w:rPr>
          <w:color w:val="000000"/>
          <w:spacing w:val="-1"/>
          <w:sz w:val="24"/>
        </w:rPr>
        <w:t xml:space="preserve"> </w:t>
      </w:r>
      <w:r>
        <w:rPr>
          <w:color w:val="000000"/>
          <w:sz w:val="24"/>
        </w:rPr>
        <w:t>within</w:t>
      </w:r>
      <w:r>
        <w:rPr>
          <w:color w:val="000000"/>
          <w:spacing w:val="-1"/>
          <w:sz w:val="24"/>
        </w:rPr>
        <w:t xml:space="preserve"> </w:t>
      </w:r>
      <w:r>
        <w:rPr>
          <w:color w:val="000000"/>
          <w:sz w:val="24"/>
        </w:rPr>
        <w:t>the</w:t>
      </w:r>
      <w:r>
        <w:rPr>
          <w:color w:val="000000"/>
          <w:spacing w:val="-2"/>
          <w:sz w:val="24"/>
        </w:rPr>
        <w:t xml:space="preserve"> </w:t>
      </w:r>
      <w:r>
        <w:rPr>
          <w:color w:val="000000"/>
          <w:sz w:val="24"/>
        </w:rPr>
        <w:t>town,</w:t>
      </w:r>
      <w:r>
        <w:rPr>
          <w:color w:val="000000"/>
          <w:spacing w:val="-1"/>
          <w:sz w:val="24"/>
        </w:rPr>
        <w:t xml:space="preserve"> </w:t>
      </w:r>
      <w:r>
        <w:rPr>
          <w:color w:val="000000"/>
          <w:sz w:val="24"/>
        </w:rPr>
        <w:t>he</w:t>
      </w:r>
      <w:r>
        <w:rPr>
          <w:color w:val="000000"/>
          <w:spacing w:val="-2"/>
          <w:sz w:val="24"/>
        </w:rPr>
        <w:t xml:space="preserve"> </w:t>
      </w:r>
      <w:r>
        <w:rPr>
          <w:color w:val="000000"/>
          <w:sz w:val="24"/>
        </w:rPr>
        <w:t>shall</w:t>
      </w:r>
      <w:r>
        <w:rPr>
          <w:color w:val="000000"/>
          <w:spacing w:val="-1"/>
          <w:sz w:val="24"/>
        </w:rPr>
        <w:t xml:space="preserve"> </w:t>
      </w:r>
      <w:r>
        <w:rPr>
          <w:color w:val="000000"/>
          <w:sz w:val="24"/>
        </w:rPr>
        <w:t>give</w:t>
      </w:r>
      <w:r>
        <w:rPr>
          <w:color w:val="000000"/>
          <w:spacing w:val="-2"/>
          <w:sz w:val="24"/>
        </w:rPr>
        <w:t xml:space="preserve"> </w:t>
      </w:r>
      <w:r>
        <w:rPr>
          <w:color w:val="000000"/>
          <w:sz w:val="24"/>
        </w:rPr>
        <w:t>notice</w:t>
      </w:r>
      <w:r>
        <w:rPr>
          <w:color w:val="000000"/>
          <w:spacing w:val="-2"/>
          <w:sz w:val="24"/>
        </w:rPr>
        <w:t xml:space="preserve"> </w:t>
      </w:r>
      <w:r>
        <w:rPr>
          <w:color w:val="000000"/>
          <w:sz w:val="24"/>
        </w:rPr>
        <w:t>in</w:t>
      </w:r>
      <w:r>
        <w:rPr>
          <w:color w:val="000000"/>
          <w:spacing w:val="-1"/>
          <w:sz w:val="24"/>
        </w:rPr>
        <w:t xml:space="preserve"> </w:t>
      </w:r>
      <w:r>
        <w:rPr>
          <w:color w:val="000000"/>
          <w:sz w:val="24"/>
        </w:rPr>
        <w:t>writing</w:t>
      </w:r>
      <w:r>
        <w:rPr>
          <w:color w:val="000000"/>
          <w:spacing w:val="-4"/>
          <w:sz w:val="24"/>
        </w:rPr>
        <w:t xml:space="preserve"> </w:t>
      </w:r>
      <w:r>
        <w:rPr>
          <w:color w:val="000000"/>
          <w:sz w:val="24"/>
        </w:rPr>
        <w:t>to</w:t>
      </w:r>
      <w:r>
        <w:rPr>
          <w:color w:val="000000"/>
          <w:spacing w:val="-1"/>
          <w:sz w:val="24"/>
        </w:rPr>
        <w:t xml:space="preserve"> </w:t>
      </w:r>
      <w:r>
        <w:rPr>
          <w:color w:val="000000"/>
          <w:sz w:val="24"/>
        </w:rPr>
        <w:t>the</w:t>
      </w:r>
      <w:r>
        <w:rPr>
          <w:color w:val="000000"/>
          <w:spacing w:val="-2"/>
          <w:sz w:val="24"/>
        </w:rPr>
        <w:t xml:space="preserve"> </w:t>
      </w:r>
      <w:r>
        <w:rPr>
          <w:color w:val="000000"/>
          <w:sz w:val="24"/>
        </w:rPr>
        <w:t>owner,</w:t>
      </w:r>
      <w:r>
        <w:rPr>
          <w:color w:val="000000"/>
          <w:spacing w:val="-1"/>
          <w:sz w:val="24"/>
        </w:rPr>
        <w:t xml:space="preserve"> </w:t>
      </w:r>
      <w:r w:rsidRPr="007F2252">
        <w:rPr>
          <w:color w:val="000000"/>
          <w:sz w:val="24"/>
        </w:rPr>
        <w:t>occupant</w:t>
      </w:r>
      <w:r w:rsidR="005D5FD8" w:rsidRPr="007F2252">
        <w:rPr>
          <w:color w:val="000000"/>
          <w:sz w:val="24"/>
        </w:rPr>
        <w:t>,</w:t>
      </w:r>
      <w:r w:rsidRPr="007F2252">
        <w:rPr>
          <w:color w:val="000000"/>
          <w:spacing w:val="-1"/>
          <w:sz w:val="24"/>
        </w:rPr>
        <w:t xml:space="preserve"> </w:t>
      </w:r>
      <w:r w:rsidRPr="007F2252">
        <w:rPr>
          <w:color w:val="000000"/>
          <w:sz w:val="24"/>
        </w:rPr>
        <w:t>or</w:t>
      </w:r>
      <w:r w:rsidRPr="007F2252">
        <w:rPr>
          <w:color w:val="000000"/>
          <w:spacing w:val="-2"/>
          <w:sz w:val="24"/>
        </w:rPr>
        <w:t xml:space="preserve"> </w:t>
      </w:r>
      <w:r w:rsidRPr="007F2252">
        <w:rPr>
          <w:color w:val="000000"/>
          <w:sz w:val="24"/>
        </w:rPr>
        <w:t>person</w:t>
      </w:r>
      <w:r w:rsidRPr="007F2252">
        <w:rPr>
          <w:color w:val="000000"/>
          <w:spacing w:val="-1"/>
          <w:sz w:val="24"/>
        </w:rPr>
        <w:t xml:space="preserve"> </w:t>
      </w:r>
      <w:r w:rsidRPr="007F2252">
        <w:rPr>
          <w:color w:val="000000"/>
          <w:sz w:val="24"/>
        </w:rPr>
        <w:t>in</w:t>
      </w:r>
      <w:r w:rsidRPr="007F2252">
        <w:rPr>
          <w:color w:val="000000"/>
          <w:spacing w:val="-1"/>
          <w:sz w:val="24"/>
        </w:rPr>
        <w:t xml:space="preserve"> </w:t>
      </w:r>
      <w:r w:rsidRPr="007F2252">
        <w:rPr>
          <w:color w:val="000000"/>
          <w:sz w:val="24"/>
        </w:rPr>
        <w:t>charge of</w:t>
      </w:r>
      <w:r w:rsidRPr="007F2252">
        <w:rPr>
          <w:color w:val="000000"/>
          <w:spacing w:val="-4"/>
          <w:sz w:val="24"/>
        </w:rPr>
        <w:t xml:space="preserve"> </w:t>
      </w:r>
      <w:r w:rsidRPr="007F2252">
        <w:rPr>
          <w:color w:val="000000"/>
          <w:sz w:val="24"/>
        </w:rPr>
        <w:t>the</w:t>
      </w:r>
      <w:r w:rsidRPr="007F2252">
        <w:rPr>
          <w:color w:val="000000"/>
          <w:spacing w:val="-4"/>
          <w:sz w:val="24"/>
        </w:rPr>
        <w:t xml:space="preserve"> </w:t>
      </w:r>
      <w:r w:rsidRPr="007F2252">
        <w:rPr>
          <w:color w:val="000000"/>
          <w:sz w:val="24"/>
        </w:rPr>
        <w:t>premises</w:t>
      </w:r>
      <w:r w:rsidRPr="007F2252">
        <w:rPr>
          <w:color w:val="000000"/>
          <w:spacing w:val="-3"/>
          <w:sz w:val="24"/>
        </w:rPr>
        <w:t xml:space="preserve"> </w:t>
      </w:r>
      <w:r w:rsidRPr="007F2252">
        <w:rPr>
          <w:color w:val="000000"/>
          <w:sz w:val="24"/>
        </w:rPr>
        <w:t>upon</w:t>
      </w:r>
      <w:r w:rsidRPr="007F2252">
        <w:rPr>
          <w:color w:val="000000"/>
          <w:spacing w:val="-3"/>
          <w:sz w:val="24"/>
        </w:rPr>
        <w:t xml:space="preserve"> </w:t>
      </w:r>
      <w:r w:rsidRPr="007F2252">
        <w:rPr>
          <w:color w:val="000000"/>
          <w:sz w:val="24"/>
        </w:rPr>
        <w:t>which</w:t>
      </w:r>
      <w:r w:rsidRPr="007F2252">
        <w:rPr>
          <w:color w:val="000000"/>
          <w:spacing w:val="-3"/>
          <w:sz w:val="24"/>
        </w:rPr>
        <w:t xml:space="preserve"> </w:t>
      </w:r>
      <w:r w:rsidRPr="007F2252">
        <w:rPr>
          <w:color w:val="000000"/>
          <w:sz w:val="24"/>
        </w:rPr>
        <w:t>such</w:t>
      </w:r>
      <w:r w:rsidRPr="007F2252">
        <w:rPr>
          <w:color w:val="000000"/>
          <w:spacing w:val="-3"/>
          <w:sz w:val="24"/>
        </w:rPr>
        <w:t xml:space="preserve"> </w:t>
      </w:r>
      <w:r w:rsidRPr="007F2252">
        <w:rPr>
          <w:color w:val="000000"/>
          <w:sz w:val="24"/>
        </w:rPr>
        <w:t>condition</w:t>
      </w:r>
      <w:r w:rsidRPr="007F2252">
        <w:rPr>
          <w:color w:val="000000"/>
          <w:spacing w:val="-3"/>
          <w:sz w:val="24"/>
        </w:rPr>
        <w:t xml:space="preserve"> </w:t>
      </w:r>
      <w:r w:rsidRPr="007F2252">
        <w:rPr>
          <w:color w:val="000000"/>
          <w:sz w:val="24"/>
        </w:rPr>
        <w:t>exists,</w:t>
      </w:r>
      <w:r w:rsidRPr="007F2252">
        <w:rPr>
          <w:color w:val="000000"/>
          <w:spacing w:val="-6"/>
          <w:sz w:val="24"/>
        </w:rPr>
        <w:t xml:space="preserve"> </w:t>
      </w:r>
      <w:r w:rsidRPr="007F2252">
        <w:rPr>
          <w:color w:val="000000"/>
          <w:sz w:val="24"/>
        </w:rPr>
        <w:t>stating</w:t>
      </w:r>
      <w:r w:rsidRPr="007F2252">
        <w:rPr>
          <w:color w:val="000000"/>
          <w:spacing w:val="-6"/>
          <w:sz w:val="24"/>
        </w:rPr>
        <w:t xml:space="preserve"> </w:t>
      </w:r>
      <w:r w:rsidRPr="007F2252">
        <w:rPr>
          <w:color w:val="000000"/>
          <w:sz w:val="24"/>
        </w:rPr>
        <w:t>therein</w:t>
      </w:r>
      <w:r w:rsidRPr="007F2252">
        <w:rPr>
          <w:color w:val="000000"/>
          <w:spacing w:val="-3"/>
          <w:sz w:val="24"/>
        </w:rPr>
        <w:t xml:space="preserve"> </w:t>
      </w:r>
      <w:r w:rsidRPr="007F2252">
        <w:rPr>
          <w:color w:val="000000"/>
          <w:sz w:val="24"/>
        </w:rPr>
        <w:t>the</w:t>
      </w:r>
      <w:r w:rsidRPr="007F2252">
        <w:rPr>
          <w:color w:val="000000"/>
          <w:spacing w:val="-4"/>
          <w:sz w:val="24"/>
        </w:rPr>
        <w:t xml:space="preserve"> </w:t>
      </w:r>
      <w:r w:rsidRPr="007F2252">
        <w:rPr>
          <w:color w:val="000000"/>
          <w:sz w:val="24"/>
        </w:rPr>
        <w:t>condition</w:t>
      </w:r>
      <w:r>
        <w:rPr>
          <w:color w:val="000000"/>
          <w:spacing w:val="-3"/>
          <w:sz w:val="24"/>
        </w:rPr>
        <w:t xml:space="preserve"> </w:t>
      </w:r>
      <w:r>
        <w:rPr>
          <w:color w:val="000000"/>
          <w:sz w:val="24"/>
        </w:rPr>
        <w:t>which</w:t>
      </w:r>
      <w:r>
        <w:rPr>
          <w:color w:val="000000"/>
          <w:spacing w:val="-3"/>
          <w:sz w:val="24"/>
        </w:rPr>
        <w:t xml:space="preserve"> </w:t>
      </w:r>
      <w:r>
        <w:rPr>
          <w:color w:val="000000"/>
          <w:sz w:val="24"/>
        </w:rPr>
        <w:t xml:space="preserve">constitutes a nuisance, and directing such addressee to remedy the condition within the time stated in such notice, which shall not be more </w:t>
      </w:r>
      <w:r w:rsidRPr="007F2252">
        <w:rPr>
          <w:sz w:val="24"/>
          <w:szCs w:val="24"/>
        </w:rPr>
        <w:t>than fifteen</w:t>
      </w:r>
      <w:r w:rsidRPr="007F2252">
        <w:rPr>
          <w:color w:val="000000"/>
          <w:sz w:val="24"/>
        </w:rPr>
        <w:t xml:space="preserve"> d</w:t>
      </w:r>
      <w:r>
        <w:rPr>
          <w:color w:val="000000"/>
          <w:sz w:val="24"/>
        </w:rPr>
        <w:t xml:space="preserve">ays. It shall be unlawful for any such owner, </w:t>
      </w:r>
      <w:r w:rsidRPr="007F2252">
        <w:rPr>
          <w:color w:val="000000"/>
          <w:sz w:val="24"/>
        </w:rPr>
        <w:t>occupant</w:t>
      </w:r>
      <w:r w:rsidR="005D5FD8" w:rsidRPr="007F2252">
        <w:rPr>
          <w:color w:val="000000"/>
          <w:sz w:val="24"/>
        </w:rPr>
        <w:t>,</w:t>
      </w:r>
      <w:r w:rsidRPr="007F2252">
        <w:rPr>
          <w:color w:val="000000"/>
          <w:sz w:val="24"/>
        </w:rPr>
        <w:t xml:space="preserve"> or person in charge of such premises to fail to comply with the terms of such notice</w:t>
      </w:r>
      <w:r w:rsidR="00E455C5">
        <w:rPr>
          <w:color w:val="000000"/>
          <w:sz w:val="24"/>
        </w:rPr>
        <w:t>,</w:t>
      </w:r>
      <w:r w:rsidRPr="007F2252">
        <w:rPr>
          <w:color w:val="000000"/>
          <w:sz w:val="24"/>
        </w:rPr>
        <w:t xml:space="preserve"> provided that the owner, occupant</w:t>
      </w:r>
      <w:r w:rsidR="005D5FD8" w:rsidRPr="007F2252">
        <w:rPr>
          <w:color w:val="000000"/>
          <w:sz w:val="24"/>
        </w:rPr>
        <w:t>,</w:t>
      </w:r>
      <w:r w:rsidRPr="007F2252">
        <w:rPr>
          <w:color w:val="000000"/>
          <w:sz w:val="24"/>
        </w:rPr>
        <w:t xml:space="preserve"> or person in charge may, within two days from the service thereof, appeal to the town council, in</w:t>
      </w:r>
      <w:r>
        <w:rPr>
          <w:color w:val="000000"/>
          <w:sz w:val="24"/>
        </w:rPr>
        <w:t xml:space="preserve"> which case the terms of such notice shall </w:t>
      </w:r>
      <w:r w:rsidR="008E6915" w:rsidRPr="000452E9">
        <w:rPr>
          <w:color w:val="000000"/>
          <w:sz w:val="24"/>
        </w:rPr>
        <w:t>stay</w:t>
      </w:r>
      <w:r>
        <w:rPr>
          <w:color w:val="000000"/>
          <w:sz w:val="24"/>
        </w:rPr>
        <w:t xml:space="preserve"> pending action of the town council, which shall be final; provided further, that if the </w:t>
      </w:r>
      <w:r w:rsidRPr="000452E9">
        <w:rPr>
          <w:sz w:val="24"/>
          <w:szCs w:val="24"/>
        </w:rPr>
        <w:t>official</w:t>
      </w:r>
      <w:r>
        <w:rPr>
          <w:color w:val="000000"/>
          <w:sz w:val="24"/>
        </w:rPr>
        <w:t xml:space="preserve"> giving notice </w:t>
      </w:r>
      <w:r w:rsidR="00E455C5">
        <w:rPr>
          <w:color w:val="000000"/>
          <w:sz w:val="24"/>
        </w:rPr>
        <w:t>states</w:t>
      </w:r>
      <w:r>
        <w:rPr>
          <w:color w:val="000000"/>
          <w:sz w:val="24"/>
        </w:rPr>
        <w:t xml:space="preserve"> in such notice that the condition which constitutes a nuisance is such as to be an imminent hazard to the health, safety or welfare of the public or any person within or near the premises upon which such nuisance exists, then the addressee shall comply with the terms of such notice.</w:t>
      </w:r>
    </w:p>
    <w:p w:rsidR="00BF3FE9" w:rsidRDefault="00BF3FE9">
      <w:pPr>
        <w:pStyle w:val="BodyText"/>
        <w:spacing w:before="1"/>
      </w:pPr>
    </w:p>
    <w:p w:rsidR="00BF3FE9" w:rsidRDefault="00BF3841">
      <w:pPr>
        <w:pStyle w:val="BodyText"/>
        <w:spacing w:before="1"/>
        <w:ind w:left="120"/>
      </w:pPr>
      <w:r>
        <w:t>(Code</w:t>
      </w:r>
      <w:r>
        <w:rPr>
          <w:spacing w:val="-2"/>
        </w:rPr>
        <w:t xml:space="preserve"> </w:t>
      </w:r>
      <w:r>
        <w:t>1960,</w:t>
      </w:r>
      <w:r>
        <w:rPr>
          <w:spacing w:val="-1"/>
        </w:rPr>
        <w:t xml:space="preserve"> </w:t>
      </w:r>
      <w:r>
        <w:t>§11-</w:t>
      </w:r>
      <w:r>
        <w:rPr>
          <w:spacing w:val="-5"/>
        </w:rPr>
        <w:t>7)</w:t>
      </w:r>
    </w:p>
    <w:p w:rsidR="00BF3FE9" w:rsidRDefault="00BF3FE9">
      <w:pPr>
        <w:pStyle w:val="BodyText"/>
        <w:spacing w:before="6"/>
      </w:pPr>
    </w:p>
    <w:p w:rsidR="00BF3FE9" w:rsidRDefault="00BF3841">
      <w:pPr>
        <w:pStyle w:val="ListParagraph"/>
        <w:numPr>
          <w:ilvl w:val="1"/>
          <w:numId w:val="8"/>
        </w:numPr>
        <w:tabs>
          <w:tab w:val="left" w:pos="351"/>
        </w:tabs>
        <w:ind w:left="350"/>
        <w:rPr>
          <w:sz w:val="24"/>
        </w:rPr>
      </w:pPr>
      <w:r>
        <w:rPr>
          <w:sz w:val="24"/>
        </w:rPr>
        <w:t>Sec.</w:t>
      </w:r>
      <w:r>
        <w:rPr>
          <w:spacing w:val="-3"/>
          <w:sz w:val="24"/>
        </w:rPr>
        <w:t xml:space="preserve"> </w:t>
      </w:r>
      <w:r>
        <w:rPr>
          <w:sz w:val="24"/>
        </w:rPr>
        <w:t>30-90.</w:t>
      </w:r>
      <w:r>
        <w:rPr>
          <w:spacing w:val="-1"/>
          <w:sz w:val="24"/>
        </w:rPr>
        <w:t xml:space="preserve"> </w:t>
      </w:r>
      <w:r>
        <w:rPr>
          <w:sz w:val="24"/>
        </w:rPr>
        <w:t>-</w:t>
      </w:r>
      <w:r>
        <w:rPr>
          <w:spacing w:val="-2"/>
          <w:sz w:val="24"/>
        </w:rPr>
        <w:t xml:space="preserve"> </w:t>
      </w:r>
      <w:r>
        <w:rPr>
          <w:sz w:val="24"/>
        </w:rPr>
        <w:t>Same—Action by</w:t>
      </w:r>
      <w:r>
        <w:rPr>
          <w:spacing w:val="-6"/>
          <w:sz w:val="24"/>
        </w:rPr>
        <w:t xml:space="preserve"> </w:t>
      </w:r>
      <w:r>
        <w:rPr>
          <w:sz w:val="24"/>
        </w:rPr>
        <w:t>town</w:t>
      </w:r>
      <w:r>
        <w:rPr>
          <w:spacing w:val="-1"/>
          <w:sz w:val="24"/>
        </w:rPr>
        <w:t xml:space="preserve"> </w:t>
      </w:r>
      <w:r>
        <w:rPr>
          <w:sz w:val="24"/>
        </w:rPr>
        <w:t>upon</w:t>
      </w:r>
      <w:r w:rsidR="000452E9">
        <w:rPr>
          <w:sz w:val="24"/>
        </w:rPr>
        <w:t xml:space="preserve"> </w:t>
      </w:r>
      <w:r w:rsidR="008E6915" w:rsidRPr="000452E9">
        <w:rPr>
          <w:spacing w:val="-2"/>
          <w:sz w:val="24"/>
        </w:rPr>
        <w:t>non-compliance</w:t>
      </w:r>
      <w:r>
        <w:rPr>
          <w:spacing w:val="-2"/>
          <w:sz w:val="24"/>
        </w:rPr>
        <w:t>.</w:t>
      </w:r>
    </w:p>
    <w:p w:rsidR="00BF3FE9" w:rsidRDefault="00BF3FE9">
      <w:pPr>
        <w:pStyle w:val="BodyText"/>
        <w:spacing w:before="4"/>
      </w:pPr>
    </w:p>
    <w:p w:rsidR="00BF3FE9" w:rsidRDefault="00BF3841" w:rsidP="00583C1D">
      <w:pPr>
        <w:pStyle w:val="ListParagraph"/>
        <w:tabs>
          <w:tab w:val="left" w:pos="351"/>
        </w:tabs>
        <w:ind w:left="579" w:right="196"/>
        <w:rPr>
          <w:sz w:val="24"/>
        </w:rPr>
      </w:pPr>
      <w:r>
        <w:rPr>
          <w:sz w:val="24"/>
        </w:rPr>
        <w:t>(a)</w:t>
      </w:r>
      <w:r>
        <w:rPr>
          <w:spacing w:val="80"/>
          <w:w w:val="150"/>
          <w:sz w:val="24"/>
        </w:rPr>
        <w:t xml:space="preserve"> </w:t>
      </w:r>
      <w:r>
        <w:rPr>
          <w:sz w:val="24"/>
        </w:rPr>
        <w:t>Upon the failure of any</w:t>
      </w:r>
      <w:r>
        <w:rPr>
          <w:spacing w:val="-1"/>
          <w:sz w:val="24"/>
        </w:rPr>
        <w:t xml:space="preserve"> </w:t>
      </w:r>
      <w:r>
        <w:rPr>
          <w:sz w:val="24"/>
        </w:rPr>
        <w:t xml:space="preserve">person to </w:t>
      </w:r>
      <w:r w:rsidRPr="008E6915">
        <w:rPr>
          <w:sz w:val="24"/>
        </w:rPr>
        <w:t>whom</w:t>
      </w:r>
      <w:r>
        <w:rPr>
          <w:sz w:val="24"/>
        </w:rPr>
        <w:t xml:space="preserve"> notice has been given </w:t>
      </w:r>
      <w:r w:rsidR="000452E9">
        <w:rPr>
          <w:sz w:val="24"/>
        </w:rPr>
        <w:t>per</w:t>
      </w:r>
      <w:hyperlink r:id="rId48">
        <w:r>
          <w:rPr>
            <w:color w:val="0000FF"/>
            <w:sz w:val="24"/>
            <w:u w:val="single" w:color="0000FF"/>
          </w:rPr>
          <w:t xml:space="preserve"> section 30-89</w:t>
        </w:r>
      </w:hyperlink>
      <w:r>
        <w:rPr>
          <w:color w:val="0000FF"/>
          <w:sz w:val="24"/>
        </w:rPr>
        <w:t xml:space="preserve"> </w:t>
      </w:r>
      <w:r>
        <w:rPr>
          <w:sz w:val="24"/>
        </w:rPr>
        <w:t xml:space="preserve">to comply with the terms of such notice, or with the terms imposed by the town council on appeal, as the case may be, the </w:t>
      </w:r>
      <w:r w:rsidRPr="000452E9">
        <w:rPr>
          <w:sz w:val="24"/>
          <w:szCs w:val="24"/>
        </w:rPr>
        <w:t>official</w:t>
      </w:r>
      <w:r>
        <w:rPr>
          <w:color w:val="000000"/>
          <w:sz w:val="24"/>
        </w:rPr>
        <w:t xml:space="preserve"> giving such notice shall forthwith direct the appropriate</w:t>
      </w:r>
      <w:r>
        <w:rPr>
          <w:color w:val="000000"/>
          <w:spacing w:val="-4"/>
          <w:sz w:val="24"/>
        </w:rPr>
        <w:t xml:space="preserve"> </w:t>
      </w:r>
      <w:r>
        <w:rPr>
          <w:color w:val="000000"/>
          <w:sz w:val="24"/>
        </w:rPr>
        <w:t>town</w:t>
      </w:r>
      <w:r>
        <w:rPr>
          <w:color w:val="FF0000"/>
          <w:spacing w:val="-2"/>
          <w:sz w:val="24"/>
        </w:rPr>
        <w:t xml:space="preserve"> </w:t>
      </w:r>
      <w:r w:rsidRPr="000452E9">
        <w:rPr>
          <w:sz w:val="24"/>
          <w:szCs w:val="24"/>
        </w:rPr>
        <w:t>official</w:t>
      </w:r>
      <w:r>
        <w:rPr>
          <w:color w:val="000000"/>
          <w:spacing w:val="-2"/>
          <w:sz w:val="24"/>
        </w:rPr>
        <w:t xml:space="preserve"> </w:t>
      </w:r>
      <w:r>
        <w:rPr>
          <w:color w:val="000000"/>
          <w:sz w:val="24"/>
        </w:rPr>
        <w:t>to</w:t>
      </w:r>
      <w:r>
        <w:rPr>
          <w:color w:val="000000"/>
          <w:spacing w:val="-3"/>
          <w:sz w:val="24"/>
        </w:rPr>
        <w:t xml:space="preserve"> </w:t>
      </w:r>
      <w:r>
        <w:rPr>
          <w:color w:val="000000"/>
          <w:sz w:val="24"/>
        </w:rPr>
        <w:t>remedy</w:t>
      </w:r>
      <w:r>
        <w:rPr>
          <w:color w:val="000000"/>
          <w:spacing w:val="-8"/>
          <w:sz w:val="24"/>
        </w:rPr>
        <w:t xml:space="preserve"> </w:t>
      </w:r>
      <w:r>
        <w:rPr>
          <w:color w:val="000000"/>
          <w:sz w:val="24"/>
        </w:rPr>
        <w:t>the</w:t>
      </w:r>
      <w:r>
        <w:rPr>
          <w:color w:val="000000"/>
          <w:spacing w:val="-4"/>
          <w:sz w:val="24"/>
        </w:rPr>
        <w:t xml:space="preserve"> </w:t>
      </w:r>
      <w:r>
        <w:rPr>
          <w:color w:val="000000"/>
          <w:sz w:val="24"/>
        </w:rPr>
        <w:t>condition</w:t>
      </w:r>
      <w:r>
        <w:rPr>
          <w:color w:val="000000"/>
          <w:spacing w:val="-3"/>
          <w:sz w:val="24"/>
        </w:rPr>
        <w:t xml:space="preserve"> </w:t>
      </w:r>
      <w:r>
        <w:rPr>
          <w:color w:val="000000"/>
          <w:sz w:val="24"/>
        </w:rPr>
        <w:t>which</w:t>
      </w:r>
      <w:r>
        <w:rPr>
          <w:color w:val="000000"/>
          <w:spacing w:val="-3"/>
          <w:sz w:val="24"/>
        </w:rPr>
        <w:t xml:space="preserve"> </w:t>
      </w:r>
      <w:r>
        <w:rPr>
          <w:color w:val="000000"/>
          <w:sz w:val="24"/>
        </w:rPr>
        <w:t>is</w:t>
      </w:r>
      <w:r>
        <w:rPr>
          <w:color w:val="000000"/>
          <w:spacing w:val="-3"/>
          <w:sz w:val="24"/>
        </w:rPr>
        <w:t xml:space="preserve"> </w:t>
      </w:r>
      <w:r>
        <w:rPr>
          <w:color w:val="000000"/>
          <w:sz w:val="24"/>
        </w:rPr>
        <w:t>the</w:t>
      </w:r>
      <w:r>
        <w:rPr>
          <w:color w:val="000000"/>
          <w:spacing w:val="-4"/>
          <w:sz w:val="24"/>
        </w:rPr>
        <w:t xml:space="preserve"> </w:t>
      </w:r>
      <w:r>
        <w:rPr>
          <w:color w:val="000000"/>
          <w:sz w:val="24"/>
        </w:rPr>
        <w:t>subject</w:t>
      </w:r>
      <w:r>
        <w:rPr>
          <w:color w:val="000000"/>
          <w:spacing w:val="-3"/>
          <w:sz w:val="24"/>
        </w:rPr>
        <w:t xml:space="preserve"> </w:t>
      </w:r>
      <w:r>
        <w:rPr>
          <w:color w:val="000000"/>
          <w:sz w:val="24"/>
        </w:rPr>
        <w:t>of</w:t>
      </w:r>
      <w:r>
        <w:rPr>
          <w:color w:val="000000"/>
          <w:spacing w:val="-4"/>
          <w:sz w:val="24"/>
        </w:rPr>
        <w:t xml:space="preserve"> </w:t>
      </w:r>
      <w:r>
        <w:rPr>
          <w:color w:val="000000"/>
          <w:sz w:val="24"/>
        </w:rPr>
        <w:t>such</w:t>
      </w:r>
      <w:r>
        <w:rPr>
          <w:color w:val="000000"/>
          <w:spacing w:val="-3"/>
          <w:sz w:val="24"/>
        </w:rPr>
        <w:t xml:space="preserve"> </w:t>
      </w:r>
      <w:r>
        <w:rPr>
          <w:color w:val="000000"/>
          <w:sz w:val="24"/>
        </w:rPr>
        <w:t>notice,</w:t>
      </w:r>
      <w:r>
        <w:rPr>
          <w:color w:val="000000"/>
          <w:spacing w:val="-3"/>
          <w:sz w:val="24"/>
        </w:rPr>
        <w:t xml:space="preserve"> </w:t>
      </w:r>
      <w:r>
        <w:rPr>
          <w:color w:val="000000"/>
          <w:sz w:val="24"/>
        </w:rPr>
        <w:t>and the</w:t>
      </w:r>
      <w:r>
        <w:rPr>
          <w:color w:val="000000"/>
          <w:spacing w:val="-1"/>
          <w:sz w:val="24"/>
        </w:rPr>
        <w:t xml:space="preserve"> </w:t>
      </w:r>
      <w:r>
        <w:rPr>
          <w:color w:val="000000"/>
          <w:sz w:val="24"/>
        </w:rPr>
        <w:t>expense</w:t>
      </w:r>
      <w:r>
        <w:rPr>
          <w:color w:val="000000"/>
          <w:spacing w:val="-1"/>
          <w:sz w:val="24"/>
        </w:rPr>
        <w:t xml:space="preserve"> </w:t>
      </w:r>
      <w:r>
        <w:rPr>
          <w:color w:val="000000"/>
          <w:sz w:val="24"/>
        </w:rPr>
        <w:t>incurred by</w:t>
      </w:r>
      <w:r>
        <w:rPr>
          <w:color w:val="000000"/>
          <w:spacing w:val="-5"/>
          <w:sz w:val="24"/>
        </w:rPr>
        <w:t xml:space="preserve"> </w:t>
      </w:r>
      <w:r>
        <w:rPr>
          <w:color w:val="000000"/>
          <w:sz w:val="24"/>
        </w:rPr>
        <w:t>the</w:t>
      </w:r>
      <w:r>
        <w:rPr>
          <w:color w:val="000000"/>
          <w:spacing w:val="-1"/>
          <w:sz w:val="24"/>
        </w:rPr>
        <w:t xml:space="preserve"> </w:t>
      </w:r>
      <w:r>
        <w:rPr>
          <w:color w:val="000000"/>
          <w:sz w:val="24"/>
        </w:rPr>
        <w:t>town in so doing</w:t>
      </w:r>
      <w:r>
        <w:rPr>
          <w:color w:val="000000"/>
          <w:spacing w:val="-3"/>
          <w:sz w:val="24"/>
        </w:rPr>
        <w:t xml:space="preserve"> </w:t>
      </w:r>
      <w:r>
        <w:rPr>
          <w:color w:val="000000"/>
          <w:sz w:val="24"/>
        </w:rPr>
        <w:t>shall be</w:t>
      </w:r>
      <w:r>
        <w:rPr>
          <w:color w:val="000000"/>
          <w:spacing w:val="-1"/>
          <w:sz w:val="24"/>
        </w:rPr>
        <w:t xml:space="preserve"> </w:t>
      </w:r>
      <w:r>
        <w:rPr>
          <w:color w:val="000000"/>
          <w:sz w:val="24"/>
        </w:rPr>
        <w:t>charged to the</w:t>
      </w:r>
      <w:r>
        <w:rPr>
          <w:color w:val="000000"/>
          <w:spacing w:val="-1"/>
          <w:sz w:val="24"/>
        </w:rPr>
        <w:t xml:space="preserve"> </w:t>
      </w:r>
      <w:r>
        <w:rPr>
          <w:color w:val="000000"/>
          <w:sz w:val="24"/>
        </w:rPr>
        <w:t>addressee</w:t>
      </w:r>
      <w:r>
        <w:rPr>
          <w:color w:val="000000"/>
          <w:spacing w:val="-1"/>
          <w:sz w:val="24"/>
        </w:rPr>
        <w:t xml:space="preserve"> </w:t>
      </w:r>
      <w:r>
        <w:rPr>
          <w:color w:val="000000"/>
          <w:sz w:val="24"/>
        </w:rPr>
        <w:t>of</w:t>
      </w:r>
      <w:r>
        <w:rPr>
          <w:color w:val="000000"/>
          <w:spacing w:val="-1"/>
          <w:sz w:val="24"/>
        </w:rPr>
        <w:t xml:space="preserve"> </w:t>
      </w:r>
      <w:r>
        <w:rPr>
          <w:color w:val="000000"/>
          <w:sz w:val="24"/>
        </w:rPr>
        <w:t>such notice, to be collected as town taxes or in any other manner authorized by law.</w:t>
      </w:r>
    </w:p>
    <w:p w:rsidR="00BF3FE9" w:rsidRDefault="00BF3FE9">
      <w:pPr>
        <w:pStyle w:val="BodyText"/>
        <w:spacing w:before="1"/>
      </w:pPr>
    </w:p>
    <w:p w:rsidR="00BF3FE9" w:rsidRDefault="00BF3841" w:rsidP="00583C1D">
      <w:pPr>
        <w:pStyle w:val="BodyText"/>
        <w:spacing w:before="1"/>
        <w:ind w:left="120" w:firstLine="459"/>
      </w:pPr>
      <w:r>
        <w:t>(b)</w:t>
      </w:r>
      <w:r>
        <w:rPr>
          <w:spacing w:val="80"/>
        </w:rPr>
        <w:t xml:space="preserve"> </w:t>
      </w:r>
      <w:r>
        <w:t>Abatement</w:t>
      </w:r>
      <w:r>
        <w:rPr>
          <w:spacing w:val="-2"/>
        </w:rPr>
        <w:t xml:space="preserve"> </w:t>
      </w:r>
      <w:r>
        <w:t>by</w:t>
      </w:r>
      <w:r>
        <w:rPr>
          <w:spacing w:val="-7"/>
        </w:rPr>
        <w:t xml:space="preserve"> </w:t>
      </w:r>
      <w:r>
        <w:t>the</w:t>
      </w:r>
      <w:r>
        <w:rPr>
          <w:spacing w:val="-3"/>
        </w:rPr>
        <w:t xml:space="preserve"> </w:t>
      </w:r>
      <w:r>
        <w:t>town</w:t>
      </w:r>
      <w:r>
        <w:rPr>
          <w:spacing w:val="-2"/>
        </w:rPr>
        <w:t xml:space="preserve"> </w:t>
      </w:r>
      <w:r>
        <w:t>of</w:t>
      </w:r>
      <w:r>
        <w:rPr>
          <w:spacing w:val="-3"/>
        </w:rPr>
        <w:t xml:space="preserve"> </w:t>
      </w:r>
      <w:r>
        <w:t>any</w:t>
      </w:r>
      <w:r>
        <w:rPr>
          <w:spacing w:val="-7"/>
        </w:rPr>
        <w:t xml:space="preserve"> </w:t>
      </w:r>
      <w:r>
        <w:t>condition</w:t>
      </w:r>
      <w:r>
        <w:rPr>
          <w:spacing w:val="-2"/>
        </w:rPr>
        <w:t xml:space="preserve"> </w:t>
      </w:r>
      <w:r>
        <w:t>which</w:t>
      </w:r>
      <w:r>
        <w:rPr>
          <w:spacing w:val="-2"/>
        </w:rPr>
        <w:t xml:space="preserve"> </w:t>
      </w:r>
      <w:r>
        <w:t>constitutes</w:t>
      </w:r>
      <w:r>
        <w:rPr>
          <w:spacing w:val="-2"/>
        </w:rPr>
        <w:t xml:space="preserve"> </w:t>
      </w:r>
      <w:r>
        <w:t>a</w:t>
      </w:r>
      <w:r>
        <w:rPr>
          <w:spacing w:val="-3"/>
        </w:rPr>
        <w:t xml:space="preserve"> </w:t>
      </w:r>
      <w:r>
        <w:t>nuisance</w:t>
      </w:r>
      <w:r>
        <w:rPr>
          <w:spacing w:val="-3"/>
        </w:rPr>
        <w:t xml:space="preserve"> </w:t>
      </w:r>
      <w:r>
        <w:t>and</w:t>
      </w:r>
      <w:r>
        <w:rPr>
          <w:spacing w:val="-2"/>
        </w:rPr>
        <w:t xml:space="preserve"> </w:t>
      </w:r>
      <w:r>
        <w:t>reimbursement</w:t>
      </w:r>
      <w:r>
        <w:rPr>
          <w:spacing w:val="-2"/>
        </w:rPr>
        <w:t xml:space="preserve"> </w:t>
      </w:r>
      <w:r>
        <w:t>to the town of expenses incurred shall not bar prosecution for maintenance of a nuisance.</w:t>
      </w:r>
    </w:p>
    <w:p w:rsidR="00BF3FE9" w:rsidRDefault="00BF3FE9">
      <w:pPr>
        <w:pStyle w:val="BodyText"/>
        <w:spacing w:before="4"/>
      </w:pPr>
    </w:p>
    <w:p w:rsidR="00BF3FE9" w:rsidRDefault="00BF3841">
      <w:pPr>
        <w:pStyle w:val="BodyText"/>
        <w:spacing w:before="1"/>
        <w:ind w:left="120"/>
      </w:pPr>
      <w:r>
        <w:t>(Code</w:t>
      </w:r>
      <w:r>
        <w:rPr>
          <w:spacing w:val="-2"/>
        </w:rPr>
        <w:t xml:space="preserve"> </w:t>
      </w:r>
      <w:r>
        <w:t>1960,</w:t>
      </w:r>
      <w:r>
        <w:rPr>
          <w:spacing w:val="-1"/>
        </w:rPr>
        <w:t xml:space="preserve"> </w:t>
      </w:r>
      <w:r>
        <w:t>§11-</w:t>
      </w:r>
      <w:r>
        <w:rPr>
          <w:spacing w:val="-5"/>
        </w:rPr>
        <w:t>8)</w:t>
      </w:r>
    </w:p>
    <w:p w:rsidR="00BF3FE9" w:rsidRDefault="00BF3FE9">
      <w:pPr>
        <w:pStyle w:val="BodyText"/>
        <w:spacing w:before="4"/>
      </w:pPr>
    </w:p>
    <w:p w:rsidR="00BF3FE9" w:rsidRDefault="00BF3841">
      <w:pPr>
        <w:pStyle w:val="ListParagraph"/>
        <w:numPr>
          <w:ilvl w:val="1"/>
          <w:numId w:val="8"/>
        </w:numPr>
        <w:tabs>
          <w:tab w:val="left" w:pos="351"/>
        </w:tabs>
        <w:ind w:left="350"/>
        <w:rPr>
          <w:sz w:val="24"/>
        </w:rPr>
      </w:pPr>
      <w:r>
        <w:rPr>
          <w:sz w:val="24"/>
        </w:rPr>
        <w:t>Sec.</w:t>
      </w:r>
      <w:r>
        <w:rPr>
          <w:spacing w:val="-4"/>
          <w:sz w:val="24"/>
        </w:rPr>
        <w:t xml:space="preserve"> </w:t>
      </w:r>
      <w:r>
        <w:rPr>
          <w:sz w:val="24"/>
        </w:rPr>
        <w:t>30-91.</w:t>
      </w:r>
      <w:r>
        <w:rPr>
          <w:spacing w:val="-1"/>
          <w:sz w:val="24"/>
        </w:rPr>
        <w:t xml:space="preserve"> </w:t>
      </w:r>
      <w:r>
        <w:rPr>
          <w:sz w:val="24"/>
        </w:rPr>
        <w:t>-</w:t>
      </w:r>
      <w:r>
        <w:rPr>
          <w:spacing w:val="-2"/>
          <w:sz w:val="24"/>
        </w:rPr>
        <w:t xml:space="preserve"> </w:t>
      </w:r>
      <w:r>
        <w:rPr>
          <w:sz w:val="24"/>
        </w:rPr>
        <w:t>Article</w:t>
      </w:r>
      <w:r>
        <w:rPr>
          <w:spacing w:val="-2"/>
          <w:sz w:val="24"/>
        </w:rPr>
        <w:t xml:space="preserve"> </w:t>
      </w:r>
      <w:r>
        <w:rPr>
          <w:sz w:val="24"/>
        </w:rPr>
        <w:t>does</w:t>
      </w:r>
      <w:r>
        <w:rPr>
          <w:spacing w:val="-1"/>
          <w:sz w:val="24"/>
        </w:rPr>
        <w:t xml:space="preserve"> </w:t>
      </w:r>
      <w:r>
        <w:rPr>
          <w:sz w:val="24"/>
        </w:rPr>
        <w:t>not</w:t>
      </w:r>
      <w:r>
        <w:rPr>
          <w:spacing w:val="-1"/>
          <w:sz w:val="24"/>
        </w:rPr>
        <w:t xml:space="preserve"> </w:t>
      </w:r>
      <w:r>
        <w:rPr>
          <w:sz w:val="24"/>
        </w:rPr>
        <w:t>prohibit</w:t>
      </w:r>
      <w:r>
        <w:rPr>
          <w:spacing w:val="-1"/>
          <w:sz w:val="24"/>
        </w:rPr>
        <w:t xml:space="preserve"> </w:t>
      </w:r>
      <w:r>
        <w:rPr>
          <w:sz w:val="24"/>
        </w:rPr>
        <w:t>arrest</w:t>
      </w:r>
      <w:r>
        <w:rPr>
          <w:spacing w:val="-1"/>
          <w:sz w:val="24"/>
        </w:rPr>
        <w:t xml:space="preserve"> </w:t>
      </w:r>
      <w:r>
        <w:rPr>
          <w:sz w:val="24"/>
        </w:rPr>
        <w:t>for committing</w:t>
      </w:r>
      <w:r>
        <w:rPr>
          <w:spacing w:val="-4"/>
          <w:sz w:val="24"/>
        </w:rPr>
        <w:t xml:space="preserve"> </w:t>
      </w:r>
      <w:r>
        <w:rPr>
          <w:sz w:val="24"/>
        </w:rPr>
        <w:t>or</w:t>
      </w:r>
      <w:r>
        <w:rPr>
          <w:spacing w:val="-2"/>
          <w:sz w:val="24"/>
        </w:rPr>
        <w:t xml:space="preserve"> </w:t>
      </w:r>
      <w:r>
        <w:rPr>
          <w:sz w:val="24"/>
        </w:rPr>
        <w:t>maintaining</w:t>
      </w:r>
      <w:r>
        <w:rPr>
          <w:spacing w:val="-4"/>
          <w:sz w:val="24"/>
        </w:rPr>
        <w:t xml:space="preserve"> </w:t>
      </w:r>
      <w:r w:rsidR="008E6915" w:rsidRPr="000452E9">
        <w:rPr>
          <w:spacing w:val="-4"/>
          <w:sz w:val="24"/>
        </w:rPr>
        <w:t>a</w:t>
      </w:r>
      <w:r w:rsidR="008E6915">
        <w:rPr>
          <w:spacing w:val="-4"/>
          <w:sz w:val="24"/>
        </w:rPr>
        <w:t xml:space="preserve"> </w:t>
      </w:r>
      <w:r>
        <w:rPr>
          <w:spacing w:val="-2"/>
          <w:sz w:val="24"/>
        </w:rPr>
        <w:t>nuisance.</w:t>
      </w:r>
    </w:p>
    <w:p w:rsidR="00BF3FE9" w:rsidRDefault="00BF3FE9">
      <w:pPr>
        <w:pStyle w:val="BodyText"/>
        <w:spacing w:before="6"/>
      </w:pPr>
    </w:p>
    <w:p w:rsidR="00BF3FE9" w:rsidRDefault="00BF3841">
      <w:pPr>
        <w:pStyle w:val="BodyText"/>
        <w:spacing w:line="237" w:lineRule="auto"/>
        <w:ind w:left="120" w:right="184"/>
      </w:pPr>
      <w:r>
        <w:t>Nothing</w:t>
      </w:r>
      <w:r>
        <w:rPr>
          <w:spacing w:val="-5"/>
        </w:rPr>
        <w:t xml:space="preserve"> </w:t>
      </w:r>
      <w:r>
        <w:t>in</w:t>
      </w:r>
      <w:r>
        <w:rPr>
          <w:spacing w:val="-2"/>
        </w:rPr>
        <w:t xml:space="preserve"> </w:t>
      </w:r>
      <w:r>
        <w:t>this</w:t>
      </w:r>
      <w:r>
        <w:rPr>
          <w:spacing w:val="-2"/>
        </w:rPr>
        <w:t xml:space="preserve"> </w:t>
      </w:r>
      <w:r>
        <w:t>article</w:t>
      </w:r>
      <w:r>
        <w:rPr>
          <w:spacing w:val="-3"/>
        </w:rPr>
        <w:t xml:space="preserve"> </w:t>
      </w:r>
      <w:r>
        <w:t>shall</w:t>
      </w:r>
      <w:r>
        <w:rPr>
          <w:spacing w:val="-2"/>
        </w:rPr>
        <w:t xml:space="preserve"> </w:t>
      </w:r>
      <w:r>
        <w:t>be</w:t>
      </w:r>
      <w:r>
        <w:rPr>
          <w:spacing w:val="-3"/>
        </w:rPr>
        <w:t xml:space="preserve"> </w:t>
      </w:r>
      <w:r>
        <w:t>construed</w:t>
      </w:r>
      <w:r>
        <w:rPr>
          <w:spacing w:val="-2"/>
        </w:rPr>
        <w:t xml:space="preserve"> </w:t>
      </w:r>
      <w:r>
        <w:t>to</w:t>
      </w:r>
      <w:r>
        <w:rPr>
          <w:spacing w:val="-2"/>
        </w:rPr>
        <w:t xml:space="preserve"> </w:t>
      </w:r>
      <w:r>
        <w:t>prohibit</w:t>
      </w:r>
      <w:r>
        <w:rPr>
          <w:spacing w:val="-2"/>
        </w:rPr>
        <w:t xml:space="preserve"> </w:t>
      </w:r>
      <w:r>
        <w:t>any</w:t>
      </w:r>
      <w:r>
        <w:rPr>
          <w:spacing w:val="-7"/>
        </w:rPr>
        <w:t xml:space="preserve"> </w:t>
      </w:r>
      <w:r>
        <w:t>police</w:t>
      </w:r>
      <w:r>
        <w:rPr>
          <w:spacing w:val="-3"/>
        </w:rPr>
        <w:t xml:space="preserve"> </w:t>
      </w:r>
      <w:r>
        <w:t>officer</w:t>
      </w:r>
      <w:r>
        <w:rPr>
          <w:spacing w:val="-3"/>
        </w:rPr>
        <w:t xml:space="preserve"> </w:t>
      </w:r>
      <w:r>
        <w:t>from arresting</w:t>
      </w:r>
      <w:r>
        <w:rPr>
          <w:spacing w:val="-5"/>
        </w:rPr>
        <w:t xml:space="preserve"> </w:t>
      </w:r>
      <w:r w:rsidR="00FE39FC">
        <w:t>anyone</w:t>
      </w:r>
      <w:r>
        <w:t xml:space="preserve"> for committing or maintaining a nuisance when </w:t>
      </w:r>
      <w:r w:rsidRPr="000452E9">
        <w:t xml:space="preserve">such </w:t>
      </w:r>
      <w:r w:rsidR="000452E9" w:rsidRPr="000452E9">
        <w:t>an</w:t>
      </w:r>
      <w:r w:rsidR="008E6915">
        <w:t xml:space="preserve"> </w:t>
      </w:r>
      <w:r>
        <w:t xml:space="preserve">arrest is made </w:t>
      </w:r>
      <w:r w:rsidR="008E6915" w:rsidRPr="000452E9">
        <w:t>under</w:t>
      </w:r>
      <w:r w:rsidR="00AC281F">
        <w:t xml:space="preserve"> </w:t>
      </w:r>
      <w:r>
        <w:t>law.</w:t>
      </w:r>
    </w:p>
    <w:p w:rsidR="00BF3FE9" w:rsidRDefault="00BF3FE9">
      <w:pPr>
        <w:pStyle w:val="BodyText"/>
        <w:spacing w:before="6"/>
      </w:pPr>
    </w:p>
    <w:p w:rsidR="00BF3FE9" w:rsidRDefault="00BF3841">
      <w:pPr>
        <w:pStyle w:val="BodyText"/>
        <w:ind w:left="120"/>
      </w:pPr>
      <w:r>
        <w:t>(Code</w:t>
      </w:r>
      <w:r>
        <w:rPr>
          <w:spacing w:val="-2"/>
        </w:rPr>
        <w:t xml:space="preserve"> </w:t>
      </w:r>
      <w:r>
        <w:t>1960,</w:t>
      </w:r>
      <w:r>
        <w:rPr>
          <w:spacing w:val="-1"/>
        </w:rPr>
        <w:t xml:space="preserve"> </w:t>
      </w:r>
      <w:r>
        <w:t>§11-</w:t>
      </w:r>
      <w:r>
        <w:rPr>
          <w:spacing w:val="-5"/>
        </w:rPr>
        <w:t>9)</w:t>
      </w:r>
    </w:p>
    <w:p w:rsidR="00BF3FE9" w:rsidRDefault="00BF3FE9">
      <w:pPr>
        <w:pStyle w:val="BodyText"/>
        <w:spacing w:before="5"/>
      </w:pPr>
    </w:p>
    <w:p w:rsidR="00BF3FE9" w:rsidRPr="000452E9" w:rsidRDefault="00BF3841" w:rsidP="000452E9">
      <w:r w:rsidRPr="000452E9">
        <w:t xml:space="preserve">Chapter 38 - HEALTH AND </w:t>
      </w:r>
      <w:r w:rsidR="000452E9" w:rsidRPr="000452E9">
        <w:t xml:space="preserve">SANITATION </w:t>
      </w:r>
      <w:r w:rsidR="000452E9" w:rsidRPr="000452E9">
        <w:rPr>
          <w:vertAlign w:val="superscript"/>
        </w:rPr>
        <w:t>[</w:t>
      </w:r>
      <w:r w:rsidRPr="000452E9">
        <w:rPr>
          <w:vertAlign w:val="superscript"/>
        </w:rPr>
        <w:t>1]</w:t>
      </w:r>
    </w:p>
    <w:p w:rsidR="00BF3FE9" w:rsidRDefault="00BF3FE9">
      <w:pPr>
        <w:pStyle w:val="ListParagraph"/>
        <w:numPr>
          <w:ilvl w:val="1"/>
          <w:numId w:val="8"/>
        </w:numPr>
        <w:tabs>
          <w:tab w:val="left" w:pos="232"/>
        </w:tabs>
        <w:spacing w:before="7" w:line="292" w:lineRule="exact"/>
        <w:ind w:left="231" w:hanging="112"/>
        <w:rPr>
          <w:rFonts w:ascii="Symbol" w:hAnsi="Symbol"/>
          <w:sz w:val="24"/>
        </w:rPr>
      </w:pPr>
    </w:p>
    <w:p w:rsidR="00BF3FE9" w:rsidRDefault="00BF3841">
      <w:pPr>
        <w:pStyle w:val="Heading1"/>
        <w:spacing w:line="272" w:lineRule="exact"/>
      </w:pPr>
      <w:r>
        <w:rPr>
          <w:spacing w:val="-2"/>
        </w:rPr>
        <w:t>Footnotes:</w:t>
      </w:r>
    </w:p>
    <w:p w:rsidR="00BF3FE9" w:rsidRDefault="00BF3841">
      <w:pPr>
        <w:pStyle w:val="BodyText"/>
        <w:spacing w:line="274" w:lineRule="exact"/>
        <w:ind w:left="120"/>
      </w:pPr>
      <w:r>
        <w:t>---</w:t>
      </w:r>
      <w:r>
        <w:rPr>
          <w:spacing w:val="-3"/>
        </w:rPr>
        <w:t xml:space="preserve"> </w:t>
      </w:r>
      <w:r>
        <w:t>(</w:t>
      </w:r>
      <w:r>
        <w:rPr>
          <w:b/>
        </w:rPr>
        <w:t>1</w:t>
      </w:r>
      <w:r>
        <w:t>)</w:t>
      </w:r>
      <w:r>
        <w:rPr>
          <w:spacing w:val="-2"/>
        </w:rPr>
        <w:t xml:space="preserve"> </w:t>
      </w:r>
      <w:r>
        <w:t>--</w:t>
      </w:r>
      <w:r>
        <w:rPr>
          <w:spacing w:val="-10"/>
        </w:rPr>
        <w:t>-</w:t>
      </w:r>
    </w:p>
    <w:p w:rsidR="00BF3FE9" w:rsidRDefault="00BF3FE9">
      <w:pPr>
        <w:pStyle w:val="BodyText"/>
        <w:spacing w:before="4"/>
      </w:pPr>
    </w:p>
    <w:p w:rsidR="00BF3FE9" w:rsidRDefault="00BF3841">
      <w:pPr>
        <w:pStyle w:val="BodyText"/>
        <w:ind w:left="120" w:right="184"/>
      </w:pPr>
      <w:r>
        <w:rPr>
          <w:b/>
        </w:rPr>
        <w:t>Editor's</w:t>
      </w:r>
      <w:r>
        <w:rPr>
          <w:b/>
          <w:spacing w:val="-3"/>
        </w:rPr>
        <w:t xml:space="preserve"> </w:t>
      </w:r>
      <w:r>
        <w:rPr>
          <w:b/>
        </w:rPr>
        <w:t>note—</w:t>
      </w:r>
      <w:r>
        <w:rPr>
          <w:b/>
          <w:spacing w:val="-3"/>
        </w:rPr>
        <w:t xml:space="preserve"> </w:t>
      </w:r>
      <w:r>
        <w:t>An</w:t>
      </w:r>
      <w:r>
        <w:rPr>
          <w:spacing w:val="-3"/>
        </w:rPr>
        <w:t xml:space="preserve"> </w:t>
      </w:r>
      <w:r>
        <w:t>ordinance</w:t>
      </w:r>
      <w:r>
        <w:rPr>
          <w:spacing w:val="-2"/>
        </w:rPr>
        <w:t xml:space="preserve"> </w:t>
      </w:r>
      <w:r>
        <w:t>adopted</w:t>
      </w:r>
      <w:r>
        <w:rPr>
          <w:spacing w:val="-3"/>
        </w:rPr>
        <w:t xml:space="preserve"> </w:t>
      </w:r>
      <w:r>
        <w:t>Feb.</w:t>
      </w:r>
      <w:r>
        <w:rPr>
          <w:spacing w:val="-3"/>
        </w:rPr>
        <w:t xml:space="preserve"> </w:t>
      </w:r>
      <w:r>
        <w:t>19,</w:t>
      </w:r>
      <w:r>
        <w:rPr>
          <w:spacing w:val="-3"/>
        </w:rPr>
        <w:t xml:space="preserve"> </w:t>
      </w:r>
      <w:r>
        <w:t>2019,</w:t>
      </w:r>
      <w:r>
        <w:rPr>
          <w:spacing w:val="-3"/>
        </w:rPr>
        <w:t xml:space="preserve"> </w:t>
      </w:r>
      <w:r>
        <w:t>amended</w:t>
      </w:r>
      <w:r>
        <w:rPr>
          <w:spacing w:val="-3"/>
        </w:rPr>
        <w:t xml:space="preserve"> </w:t>
      </w:r>
      <w:proofErr w:type="spellStart"/>
      <w:r>
        <w:t>ch.</w:t>
      </w:r>
      <w:proofErr w:type="spellEnd"/>
      <w:r>
        <w:rPr>
          <w:spacing w:val="-3"/>
        </w:rPr>
        <w:t xml:space="preserve"> </w:t>
      </w:r>
      <w:r>
        <w:t>38</w:t>
      </w:r>
      <w:r>
        <w:rPr>
          <w:spacing w:val="-3"/>
        </w:rPr>
        <w:t xml:space="preserve"> </w:t>
      </w:r>
      <w:r>
        <w:t>in</w:t>
      </w:r>
      <w:r>
        <w:rPr>
          <w:spacing w:val="-3"/>
        </w:rPr>
        <w:t xml:space="preserve"> </w:t>
      </w:r>
      <w:r>
        <w:t>its</w:t>
      </w:r>
      <w:r>
        <w:rPr>
          <w:spacing w:val="-3"/>
        </w:rPr>
        <w:t xml:space="preserve"> </w:t>
      </w:r>
      <w:r>
        <w:t>entirety</w:t>
      </w:r>
      <w:r>
        <w:rPr>
          <w:spacing w:val="-8"/>
        </w:rPr>
        <w:t xml:space="preserve"> </w:t>
      </w:r>
      <w:r>
        <w:t>to</w:t>
      </w:r>
      <w:r>
        <w:rPr>
          <w:spacing w:val="-3"/>
        </w:rPr>
        <w:t xml:space="preserve"> </w:t>
      </w:r>
      <w:r>
        <w:t>read</w:t>
      </w:r>
      <w:r>
        <w:rPr>
          <w:spacing w:val="-1"/>
        </w:rPr>
        <w:t xml:space="preserve"> </w:t>
      </w:r>
      <w:r>
        <w:t xml:space="preserve">as herein set out. Former </w:t>
      </w:r>
      <w:proofErr w:type="spellStart"/>
      <w:r>
        <w:t>ch.</w:t>
      </w:r>
      <w:proofErr w:type="spellEnd"/>
      <w:r>
        <w:t xml:space="preserve"> 38 pertained to the same subject matter, consisted of §§38-1, 38-2, and derived from an ordinance adopted </w:t>
      </w:r>
      <w:r w:rsidR="008E6915" w:rsidRPr="000452E9">
        <w:t>on</w:t>
      </w:r>
      <w:r w:rsidR="008E6915">
        <w:t xml:space="preserve"> </w:t>
      </w:r>
      <w:r>
        <w:t>Sept. 19, 2016.</w:t>
      </w:r>
    </w:p>
    <w:p w:rsidR="00BF3FE9" w:rsidRDefault="00BF3841">
      <w:pPr>
        <w:spacing w:before="72"/>
        <w:ind w:left="120"/>
        <w:rPr>
          <w:sz w:val="24"/>
        </w:rPr>
      </w:pPr>
      <w:r>
        <w:rPr>
          <w:b/>
          <w:sz w:val="24"/>
        </w:rPr>
        <w:t>Charter</w:t>
      </w:r>
      <w:r>
        <w:rPr>
          <w:b/>
          <w:spacing w:val="-2"/>
          <w:sz w:val="24"/>
        </w:rPr>
        <w:t xml:space="preserve"> </w:t>
      </w:r>
      <w:r>
        <w:rPr>
          <w:b/>
          <w:sz w:val="24"/>
        </w:rPr>
        <w:t>reference—</w:t>
      </w:r>
      <w:r>
        <w:rPr>
          <w:b/>
          <w:spacing w:val="2"/>
          <w:sz w:val="24"/>
        </w:rPr>
        <w:t xml:space="preserve"> </w:t>
      </w:r>
      <w:r>
        <w:rPr>
          <w:sz w:val="24"/>
        </w:rPr>
        <w:t>Powers</w:t>
      </w:r>
      <w:r>
        <w:rPr>
          <w:spacing w:val="-2"/>
          <w:sz w:val="24"/>
        </w:rPr>
        <w:t xml:space="preserve"> </w:t>
      </w:r>
      <w:r>
        <w:rPr>
          <w:sz w:val="24"/>
        </w:rPr>
        <w:t>of</w:t>
      </w:r>
      <w:r>
        <w:rPr>
          <w:spacing w:val="-1"/>
          <w:sz w:val="24"/>
        </w:rPr>
        <w:t xml:space="preserve"> </w:t>
      </w:r>
      <w:r>
        <w:rPr>
          <w:sz w:val="24"/>
        </w:rPr>
        <w:t>town,</w:t>
      </w:r>
      <w:r>
        <w:rPr>
          <w:spacing w:val="-2"/>
          <w:sz w:val="24"/>
        </w:rPr>
        <w:t xml:space="preserve"> </w:t>
      </w:r>
      <w:r>
        <w:rPr>
          <w:sz w:val="24"/>
        </w:rPr>
        <w:t>§</w:t>
      </w:r>
      <w:r>
        <w:rPr>
          <w:spacing w:val="-2"/>
          <w:sz w:val="24"/>
        </w:rPr>
        <w:t xml:space="preserve"> </w:t>
      </w:r>
      <w:r>
        <w:rPr>
          <w:spacing w:val="-5"/>
          <w:sz w:val="24"/>
        </w:rPr>
        <w:t>2.</w:t>
      </w:r>
    </w:p>
    <w:p w:rsidR="00BF3FE9" w:rsidRDefault="00BF3FE9">
      <w:pPr>
        <w:pStyle w:val="BodyText"/>
        <w:spacing w:before="4"/>
      </w:pPr>
    </w:p>
    <w:p w:rsidR="00BF3FE9" w:rsidRDefault="00BF3841">
      <w:pPr>
        <w:pStyle w:val="BodyText"/>
        <w:ind w:left="120" w:right="84"/>
      </w:pPr>
      <w:r>
        <w:rPr>
          <w:b/>
        </w:rPr>
        <w:t xml:space="preserve">Cross reference— </w:t>
      </w:r>
      <w:r>
        <w:t xml:space="preserve">Animals, </w:t>
      </w:r>
      <w:proofErr w:type="spellStart"/>
      <w:r>
        <w:t>ch.</w:t>
      </w:r>
      <w:proofErr w:type="spellEnd"/>
      <w:r>
        <w:t xml:space="preserve"> 14; businesses, </w:t>
      </w:r>
      <w:proofErr w:type="spellStart"/>
      <w:r>
        <w:t>ch.</w:t>
      </w:r>
      <w:proofErr w:type="spellEnd"/>
      <w:r>
        <w:t xml:space="preserve"> 22; cemeteries, </w:t>
      </w:r>
      <w:proofErr w:type="spellStart"/>
      <w:r>
        <w:t>ch.</w:t>
      </w:r>
      <w:proofErr w:type="spellEnd"/>
      <w:r>
        <w:t xml:space="preserve"> 26; </w:t>
      </w:r>
      <w:r w:rsidR="008E6915" w:rsidRPr="000452E9">
        <w:t>Environment</w:t>
      </w:r>
      <w:r>
        <w:t xml:space="preserve">, </w:t>
      </w:r>
      <w:proofErr w:type="spellStart"/>
      <w:r>
        <w:t>ch.</w:t>
      </w:r>
      <w:proofErr w:type="spellEnd"/>
      <w:r>
        <w:t xml:space="preserve"> </w:t>
      </w:r>
      <w:r w:rsidR="000452E9">
        <w:t xml:space="preserve">30; </w:t>
      </w:r>
      <w:r w:rsidR="000452E9">
        <w:rPr>
          <w:spacing w:val="-4"/>
        </w:rPr>
        <w:t>Fire</w:t>
      </w:r>
      <w:r w:rsidR="008E6915">
        <w:rPr>
          <w:spacing w:val="-4"/>
        </w:rPr>
        <w:t xml:space="preserve"> </w:t>
      </w:r>
      <w:r>
        <w:t>prevention</w:t>
      </w:r>
      <w:r>
        <w:rPr>
          <w:spacing w:val="-4"/>
        </w:rPr>
        <w:t xml:space="preserve"> </w:t>
      </w:r>
      <w:r>
        <w:t>and</w:t>
      </w:r>
      <w:r>
        <w:rPr>
          <w:spacing w:val="-4"/>
        </w:rPr>
        <w:t xml:space="preserve"> </w:t>
      </w:r>
      <w:r>
        <w:t>protection,</w:t>
      </w:r>
      <w:r>
        <w:rPr>
          <w:spacing w:val="-4"/>
        </w:rPr>
        <w:t xml:space="preserve"> </w:t>
      </w:r>
      <w:proofErr w:type="spellStart"/>
      <w:r>
        <w:t>ch.</w:t>
      </w:r>
      <w:proofErr w:type="spellEnd"/>
      <w:r>
        <w:rPr>
          <w:spacing w:val="-4"/>
        </w:rPr>
        <w:t xml:space="preserve"> </w:t>
      </w:r>
      <w:r>
        <w:t>34;</w:t>
      </w:r>
      <w:r>
        <w:rPr>
          <w:spacing w:val="-4"/>
        </w:rPr>
        <w:t xml:space="preserve"> </w:t>
      </w:r>
      <w:r>
        <w:t>offenses</w:t>
      </w:r>
      <w:r>
        <w:rPr>
          <w:spacing w:val="-2"/>
        </w:rPr>
        <w:t xml:space="preserve"> </w:t>
      </w:r>
      <w:r>
        <w:t>and</w:t>
      </w:r>
      <w:r>
        <w:rPr>
          <w:spacing w:val="-4"/>
        </w:rPr>
        <w:t xml:space="preserve"> </w:t>
      </w:r>
      <w:r>
        <w:t>miscellaneous</w:t>
      </w:r>
      <w:r>
        <w:rPr>
          <w:spacing w:val="-4"/>
        </w:rPr>
        <w:t xml:space="preserve"> </w:t>
      </w:r>
      <w:r>
        <w:t>provisions,</w:t>
      </w:r>
      <w:r>
        <w:rPr>
          <w:spacing w:val="-4"/>
        </w:rPr>
        <w:t xml:space="preserve"> </w:t>
      </w:r>
      <w:proofErr w:type="spellStart"/>
      <w:r>
        <w:t>ch.</w:t>
      </w:r>
      <w:proofErr w:type="spellEnd"/>
      <w:r>
        <w:rPr>
          <w:spacing w:val="-4"/>
        </w:rPr>
        <w:t xml:space="preserve"> </w:t>
      </w:r>
      <w:r>
        <w:t>46;</w:t>
      </w:r>
      <w:r>
        <w:rPr>
          <w:spacing w:val="-4"/>
        </w:rPr>
        <w:t xml:space="preserve"> </w:t>
      </w:r>
      <w:r>
        <w:t>solid</w:t>
      </w:r>
      <w:r>
        <w:rPr>
          <w:spacing w:val="-4"/>
        </w:rPr>
        <w:t xml:space="preserve"> </w:t>
      </w:r>
      <w:r>
        <w:t xml:space="preserve">waste, </w:t>
      </w:r>
      <w:proofErr w:type="spellStart"/>
      <w:r>
        <w:t>ch.</w:t>
      </w:r>
      <w:proofErr w:type="spellEnd"/>
      <w:r>
        <w:t xml:space="preserve"> 58; </w:t>
      </w:r>
      <w:r w:rsidR="008E6915" w:rsidRPr="000452E9">
        <w:t>Utilities</w:t>
      </w:r>
      <w:r>
        <w:t xml:space="preserve">, </w:t>
      </w:r>
      <w:proofErr w:type="spellStart"/>
      <w:r>
        <w:t>ch.</w:t>
      </w:r>
      <w:proofErr w:type="spellEnd"/>
      <w:r>
        <w:t xml:space="preserve"> 78.</w:t>
      </w:r>
    </w:p>
    <w:p w:rsidR="00BF3FE9" w:rsidRDefault="00BF3FE9">
      <w:pPr>
        <w:pStyle w:val="BodyText"/>
        <w:spacing w:before="3"/>
      </w:pPr>
    </w:p>
    <w:p w:rsidR="00BF3FE9" w:rsidRDefault="00BF3841" w:rsidP="001303F7">
      <w:pPr>
        <w:pStyle w:val="BodyText"/>
        <w:ind w:left="120" w:right="102"/>
      </w:pPr>
      <w:r>
        <w:rPr>
          <w:b/>
        </w:rPr>
        <w:t xml:space="preserve">State Law reference— </w:t>
      </w:r>
      <w:r>
        <w:t>Certain local regulations pertaining to food and beverage containers prohibited, Code of Virginia, §</w:t>
      </w:r>
      <w:hyperlink r:id="rId49" w:history="1">
        <w:r w:rsidRPr="00755EC8">
          <w:rPr>
            <w:rStyle w:val="Hyperlink"/>
          </w:rPr>
          <w:t>10.1-1425</w:t>
        </w:r>
      </w:hyperlink>
      <w:r>
        <w:t>; state funds for drug enforcement, Code of Virginia, §</w:t>
      </w:r>
      <w:hyperlink r:id="rId50" w:history="1">
        <w:r w:rsidR="00755EC8" w:rsidRPr="00755EC8">
          <w:rPr>
            <w:rStyle w:val="Hyperlink"/>
          </w:rPr>
          <w:t>15.2-1715</w:t>
        </w:r>
      </w:hyperlink>
      <w:r>
        <w:t>; local ordinances regulating smoking, Code of Virginia, §</w:t>
      </w:r>
      <w:hyperlink r:id="rId51" w:history="1">
        <w:r w:rsidRPr="00755EC8">
          <w:rPr>
            <w:rStyle w:val="Hyperlink"/>
          </w:rPr>
          <w:t>15.2-2828</w:t>
        </w:r>
      </w:hyperlink>
      <w:r>
        <w:rPr>
          <w:color w:val="000000"/>
        </w:rPr>
        <w:t xml:space="preserve"> et seq.; municipal regulation of health, </w:t>
      </w:r>
      <w:r w:rsidRPr="000452E9">
        <w:rPr>
          <w:color w:val="000000"/>
        </w:rPr>
        <w:t>safety</w:t>
      </w:r>
      <w:r w:rsidR="00AC281F" w:rsidRPr="000452E9">
        <w:rPr>
          <w:color w:val="000000"/>
        </w:rPr>
        <w:t>,</w:t>
      </w:r>
      <w:r w:rsidRPr="000452E9">
        <w:rPr>
          <w:color w:val="000000"/>
        </w:rPr>
        <w:t xml:space="preserve"> and</w:t>
      </w:r>
      <w:r>
        <w:rPr>
          <w:color w:val="000000"/>
        </w:rPr>
        <w:t xml:space="preserve"> general welfare, Code of Virginia, §</w:t>
      </w:r>
      <w:hyperlink r:id="rId52" w:history="1">
        <w:r w:rsidRPr="00755EC8">
          <w:rPr>
            <w:rStyle w:val="Hyperlink"/>
          </w:rPr>
          <w:t>15.2-1102</w:t>
        </w:r>
      </w:hyperlink>
      <w:r>
        <w:rPr>
          <w:color w:val="000000"/>
        </w:rPr>
        <w:t xml:space="preserve">; municipal regulation of beverages, </w:t>
      </w:r>
      <w:r w:rsidRPr="001303F7">
        <w:rPr>
          <w:color w:val="000000"/>
        </w:rPr>
        <w:t>foods</w:t>
      </w:r>
      <w:r w:rsidR="008E6915" w:rsidRPr="001303F7">
        <w:rPr>
          <w:color w:val="000000"/>
        </w:rPr>
        <w:t>,</w:t>
      </w:r>
      <w:r w:rsidRPr="001303F7">
        <w:rPr>
          <w:color w:val="000000"/>
        </w:rPr>
        <w:t xml:space="preserve"> and</w:t>
      </w:r>
      <w:r>
        <w:rPr>
          <w:color w:val="000000"/>
        </w:rPr>
        <w:t xml:space="preserve"> sanitation of food establishments, Code of Virginia, §</w:t>
      </w:r>
      <w:hyperlink r:id="rId53" w:history="1">
        <w:r w:rsidRPr="00755EC8">
          <w:rPr>
            <w:rStyle w:val="Hyperlink"/>
          </w:rPr>
          <w:t>15.2-1109</w:t>
        </w:r>
      </w:hyperlink>
      <w:r>
        <w:rPr>
          <w:color w:val="000000"/>
        </w:rPr>
        <w:t>; regulation of well covers, Code of Virginia, §</w:t>
      </w:r>
      <w:hyperlink r:id="rId54" w:history="1">
        <w:r w:rsidRPr="00755EC8">
          <w:rPr>
            <w:rStyle w:val="Hyperlink"/>
          </w:rPr>
          <w:t>18.2-318</w:t>
        </w:r>
      </w:hyperlink>
      <w:r>
        <w:rPr>
          <w:color w:val="000000"/>
        </w:rPr>
        <w:t>; inspection warrant for inspecting or testing for toxic substances, Code of Virginia, §</w:t>
      </w:r>
      <w:hyperlink r:id="rId55" w:history="1">
        <w:r w:rsidRPr="00755EC8">
          <w:rPr>
            <w:rStyle w:val="Hyperlink"/>
          </w:rPr>
          <w:t>19.2-393</w:t>
        </w:r>
      </w:hyperlink>
      <w:r>
        <w:rPr>
          <w:color w:val="000000"/>
        </w:rPr>
        <w:t xml:space="preserve"> et seq.;</w:t>
      </w:r>
      <w:r>
        <w:rPr>
          <w:color w:val="000000"/>
          <w:spacing w:val="-4"/>
        </w:rPr>
        <w:t xml:space="preserve"> </w:t>
      </w:r>
      <w:r>
        <w:rPr>
          <w:color w:val="000000"/>
        </w:rPr>
        <w:t>sanitation</w:t>
      </w:r>
      <w:r>
        <w:rPr>
          <w:color w:val="000000"/>
          <w:spacing w:val="-4"/>
        </w:rPr>
        <w:t xml:space="preserve"> </w:t>
      </w:r>
      <w:r>
        <w:rPr>
          <w:color w:val="000000"/>
        </w:rPr>
        <w:t>in</w:t>
      </w:r>
      <w:r>
        <w:rPr>
          <w:color w:val="000000"/>
          <w:spacing w:val="-4"/>
        </w:rPr>
        <w:t xml:space="preserve"> </w:t>
      </w:r>
      <w:r>
        <w:rPr>
          <w:color w:val="000000"/>
        </w:rPr>
        <w:t>transportation</w:t>
      </w:r>
      <w:r>
        <w:rPr>
          <w:color w:val="000000"/>
          <w:spacing w:val="-4"/>
        </w:rPr>
        <w:t xml:space="preserve"> </w:t>
      </w:r>
      <w:r>
        <w:rPr>
          <w:color w:val="000000"/>
        </w:rPr>
        <w:t>terminals,</w:t>
      </w:r>
      <w:r>
        <w:rPr>
          <w:color w:val="000000"/>
          <w:spacing w:val="-4"/>
        </w:rPr>
        <w:t xml:space="preserve"> </w:t>
      </w:r>
      <w:r>
        <w:rPr>
          <w:color w:val="000000"/>
        </w:rPr>
        <w:t>festivals,</w:t>
      </w:r>
      <w:r>
        <w:rPr>
          <w:color w:val="000000"/>
          <w:spacing w:val="-4"/>
        </w:rPr>
        <w:t xml:space="preserve"> </w:t>
      </w:r>
      <w:r>
        <w:rPr>
          <w:color w:val="000000"/>
        </w:rPr>
        <w:t>fairs,</w:t>
      </w:r>
      <w:r>
        <w:rPr>
          <w:color w:val="000000"/>
          <w:spacing w:val="-4"/>
        </w:rPr>
        <w:t xml:space="preserve"> </w:t>
      </w:r>
      <w:r>
        <w:rPr>
          <w:color w:val="000000"/>
        </w:rPr>
        <w:t>service</w:t>
      </w:r>
      <w:r>
        <w:rPr>
          <w:color w:val="000000"/>
          <w:spacing w:val="-5"/>
        </w:rPr>
        <w:t xml:space="preserve"> </w:t>
      </w:r>
      <w:r>
        <w:rPr>
          <w:color w:val="000000"/>
        </w:rPr>
        <w:t>stations,</w:t>
      </w:r>
      <w:r>
        <w:rPr>
          <w:color w:val="000000"/>
          <w:spacing w:val="-4"/>
        </w:rPr>
        <w:t xml:space="preserve"> </w:t>
      </w:r>
      <w:r>
        <w:rPr>
          <w:color w:val="000000"/>
        </w:rPr>
        <w:t>etc.,</w:t>
      </w:r>
      <w:r>
        <w:rPr>
          <w:color w:val="000000"/>
          <w:spacing w:val="-4"/>
        </w:rPr>
        <w:t xml:space="preserve"> </w:t>
      </w:r>
      <w:r>
        <w:rPr>
          <w:color w:val="000000"/>
        </w:rPr>
        <w:t>Code</w:t>
      </w:r>
      <w:r>
        <w:rPr>
          <w:color w:val="000000"/>
          <w:spacing w:val="-5"/>
        </w:rPr>
        <w:t xml:space="preserve"> </w:t>
      </w:r>
      <w:r>
        <w:rPr>
          <w:color w:val="000000"/>
        </w:rPr>
        <w:t>of</w:t>
      </w:r>
      <w:r>
        <w:rPr>
          <w:color w:val="000000"/>
          <w:spacing w:val="-5"/>
        </w:rPr>
        <w:t xml:space="preserve"> </w:t>
      </w:r>
      <w:r>
        <w:rPr>
          <w:color w:val="000000"/>
        </w:rPr>
        <w:t>Virginia,</w:t>
      </w:r>
      <w:r w:rsidR="001303F7">
        <w:rPr>
          <w:color w:val="000000"/>
        </w:rPr>
        <w:t xml:space="preserve"> </w:t>
      </w:r>
      <w:r>
        <w:t>§</w:t>
      </w:r>
      <w:hyperlink r:id="rId56" w:history="1">
        <w:r w:rsidRPr="00755EC8">
          <w:rPr>
            <w:rStyle w:val="Hyperlink"/>
          </w:rPr>
          <w:t>32.1-</w:t>
        </w:r>
        <w:r w:rsidRPr="00755EC8">
          <w:rPr>
            <w:rStyle w:val="Hyperlink"/>
            <w:spacing w:val="-4"/>
          </w:rPr>
          <w:t>202</w:t>
        </w:r>
      </w:hyperlink>
      <w:r>
        <w:rPr>
          <w:spacing w:val="-4"/>
        </w:rPr>
        <w:t>.</w:t>
      </w:r>
    </w:p>
    <w:p w:rsidR="00BF3FE9" w:rsidRDefault="00BF3FE9">
      <w:pPr>
        <w:pStyle w:val="BodyText"/>
        <w:rPr>
          <w:sz w:val="26"/>
        </w:rPr>
      </w:pPr>
    </w:p>
    <w:p w:rsidR="00BF3FE9" w:rsidRDefault="00BF3FE9">
      <w:pPr>
        <w:pStyle w:val="BodyText"/>
        <w:spacing w:before="7"/>
        <w:rPr>
          <w:sz w:val="22"/>
        </w:rPr>
      </w:pPr>
    </w:p>
    <w:p w:rsidR="00BF3FE9" w:rsidRDefault="00BF3841">
      <w:pPr>
        <w:pStyle w:val="ListParagraph"/>
        <w:numPr>
          <w:ilvl w:val="1"/>
          <w:numId w:val="8"/>
        </w:numPr>
        <w:tabs>
          <w:tab w:val="left" w:pos="351"/>
        </w:tabs>
        <w:ind w:left="350"/>
        <w:rPr>
          <w:sz w:val="24"/>
        </w:rPr>
      </w:pPr>
      <w:r>
        <w:rPr>
          <w:sz w:val="24"/>
        </w:rPr>
        <w:t>Sec.</w:t>
      </w:r>
      <w:r>
        <w:rPr>
          <w:spacing w:val="-3"/>
          <w:sz w:val="24"/>
        </w:rPr>
        <w:t xml:space="preserve"> </w:t>
      </w:r>
      <w:r>
        <w:rPr>
          <w:sz w:val="24"/>
        </w:rPr>
        <w:t>38-1.</w:t>
      </w:r>
      <w:r>
        <w:rPr>
          <w:spacing w:val="-1"/>
          <w:sz w:val="24"/>
        </w:rPr>
        <w:t xml:space="preserve"> </w:t>
      </w:r>
      <w:r>
        <w:rPr>
          <w:sz w:val="24"/>
        </w:rPr>
        <w:t>-</w:t>
      </w:r>
      <w:r>
        <w:rPr>
          <w:spacing w:val="-1"/>
          <w:sz w:val="24"/>
        </w:rPr>
        <w:t xml:space="preserve"> </w:t>
      </w:r>
      <w:r>
        <w:rPr>
          <w:sz w:val="24"/>
        </w:rPr>
        <w:t>Maintenance</w:t>
      </w:r>
      <w:r>
        <w:rPr>
          <w:spacing w:val="-2"/>
          <w:sz w:val="24"/>
        </w:rPr>
        <w:t xml:space="preserve"> </w:t>
      </w:r>
      <w:r>
        <w:rPr>
          <w:sz w:val="24"/>
        </w:rPr>
        <w:t>of</w:t>
      </w:r>
      <w:r>
        <w:rPr>
          <w:spacing w:val="-2"/>
          <w:sz w:val="24"/>
        </w:rPr>
        <w:t xml:space="preserve"> </w:t>
      </w:r>
      <w:r>
        <w:rPr>
          <w:sz w:val="24"/>
        </w:rPr>
        <w:t>properties inside</w:t>
      </w:r>
      <w:r>
        <w:rPr>
          <w:spacing w:val="-2"/>
          <w:sz w:val="24"/>
        </w:rPr>
        <w:t xml:space="preserve"> </w:t>
      </w:r>
      <w:r>
        <w:rPr>
          <w:sz w:val="24"/>
        </w:rPr>
        <w:t xml:space="preserve">town </w:t>
      </w:r>
      <w:r>
        <w:rPr>
          <w:spacing w:val="-2"/>
          <w:sz w:val="24"/>
        </w:rPr>
        <w:t>limits.</w:t>
      </w:r>
    </w:p>
    <w:p w:rsidR="00BF3FE9" w:rsidRDefault="00BF3FE9">
      <w:pPr>
        <w:pStyle w:val="BodyText"/>
        <w:spacing w:before="3"/>
      </w:pPr>
    </w:p>
    <w:p w:rsidR="00BF3FE9" w:rsidRPr="00583C1D" w:rsidRDefault="00583C1D" w:rsidP="00583C1D">
      <w:pPr>
        <w:tabs>
          <w:tab w:val="left" w:pos="351"/>
        </w:tabs>
        <w:spacing w:before="1"/>
        <w:ind w:right="183"/>
        <w:rPr>
          <w:sz w:val="24"/>
        </w:rPr>
      </w:pPr>
      <w:r>
        <w:rPr>
          <w:sz w:val="24"/>
        </w:rPr>
        <w:tab/>
      </w:r>
      <w:r w:rsidR="00BF3841" w:rsidRPr="00583C1D">
        <w:rPr>
          <w:sz w:val="24"/>
        </w:rPr>
        <w:t>(a)</w:t>
      </w:r>
      <w:r w:rsidR="00BF3841" w:rsidRPr="00583C1D">
        <w:rPr>
          <w:spacing w:val="80"/>
          <w:sz w:val="24"/>
        </w:rPr>
        <w:t xml:space="preserve"> </w:t>
      </w:r>
      <w:r w:rsidR="00BF3841" w:rsidRPr="00583C1D">
        <w:rPr>
          <w:sz w:val="24"/>
        </w:rPr>
        <w:t>The</w:t>
      </w:r>
      <w:r w:rsidR="00BF3841" w:rsidRPr="00583C1D">
        <w:rPr>
          <w:spacing w:val="-1"/>
          <w:sz w:val="24"/>
        </w:rPr>
        <w:t xml:space="preserve"> </w:t>
      </w:r>
      <w:r w:rsidR="00BF3841" w:rsidRPr="00583C1D">
        <w:rPr>
          <w:sz w:val="24"/>
        </w:rPr>
        <w:t>town council has deemed it necessary</w:t>
      </w:r>
      <w:r w:rsidR="00BF3841" w:rsidRPr="00583C1D">
        <w:rPr>
          <w:spacing w:val="-5"/>
          <w:sz w:val="24"/>
        </w:rPr>
        <w:t xml:space="preserve"> </w:t>
      </w:r>
      <w:r w:rsidR="00BF3841" w:rsidRPr="00583C1D">
        <w:rPr>
          <w:sz w:val="24"/>
        </w:rPr>
        <w:t>that all grass, weeds, and other</w:t>
      </w:r>
      <w:r w:rsidR="00BF3841" w:rsidRPr="00583C1D">
        <w:rPr>
          <w:spacing w:val="-1"/>
          <w:sz w:val="24"/>
        </w:rPr>
        <w:t xml:space="preserve"> </w:t>
      </w:r>
      <w:r w:rsidR="00BF3841" w:rsidRPr="00583C1D">
        <w:rPr>
          <w:sz w:val="24"/>
        </w:rPr>
        <w:t xml:space="preserve">foreign growth on any property within the </w:t>
      </w:r>
      <w:r w:rsidR="00FE39FC">
        <w:rPr>
          <w:sz w:val="24"/>
        </w:rPr>
        <w:t>town’s corporate limits</w:t>
      </w:r>
      <w:r w:rsidR="00BF3841" w:rsidRPr="00583C1D">
        <w:rPr>
          <w:sz w:val="24"/>
        </w:rPr>
        <w:t xml:space="preserve"> or any part thereof shall </w:t>
      </w:r>
      <w:r w:rsidR="00FE39FC">
        <w:rPr>
          <w:sz w:val="24"/>
        </w:rPr>
        <w:t>not</w:t>
      </w:r>
      <w:r w:rsidR="00BF3841" w:rsidRPr="00583C1D">
        <w:rPr>
          <w:sz w:val="24"/>
        </w:rPr>
        <w:t xml:space="preserve"> be allowed</w:t>
      </w:r>
      <w:r w:rsidR="00BF3841" w:rsidRPr="00583C1D">
        <w:rPr>
          <w:spacing w:val="-3"/>
          <w:sz w:val="24"/>
        </w:rPr>
        <w:t xml:space="preserve"> </w:t>
      </w:r>
      <w:r w:rsidR="00BF3841" w:rsidRPr="00583C1D">
        <w:rPr>
          <w:sz w:val="24"/>
        </w:rPr>
        <w:t>to</w:t>
      </w:r>
      <w:r w:rsidR="00BF3841" w:rsidRPr="00583C1D">
        <w:rPr>
          <w:spacing w:val="-3"/>
          <w:sz w:val="24"/>
        </w:rPr>
        <w:t xml:space="preserve"> </w:t>
      </w:r>
      <w:r w:rsidR="00BF3841" w:rsidRPr="00583C1D">
        <w:rPr>
          <w:sz w:val="24"/>
        </w:rPr>
        <w:t>grow</w:t>
      </w:r>
      <w:r w:rsidR="00BF3841" w:rsidRPr="00583C1D">
        <w:rPr>
          <w:spacing w:val="-4"/>
          <w:sz w:val="24"/>
        </w:rPr>
        <w:t xml:space="preserve"> </w:t>
      </w:r>
      <w:r w:rsidR="00BF3841" w:rsidRPr="00583C1D">
        <w:rPr>
          <w:sz w:val="24"/>
        </w:rPr>
        <w:t>to</w:t>
      </w:r>
      <w:r w:rsidR="00BF3841" w:rsidRPr="00583C1D">
        <w:rPr>
          <w:spacing w:val="-3"/>
          <w:sz w:val="24"/>
        </w:rPr>
        <w:t xml:space="preserve"> </w:t>
      </w:r>
      <w:r w:rsidR="00BF3841" w:rsidRPr="00583C1D">
        <w:rPr>
          <w:sz w:val="24"/>
        </w:rPr>
        <w:t>a</w:t>
      </w:r>
      <w:r w:rsidR="00BF3841" w:rsidRPr="00583C1D">
        <w:rPr>
          <w:spacing w:val="-4"/>
          <w:sz w:val="24"/>
        </w:rPr>
        <w:t xml:space="preserve"> </w:t>
      </w:r>
      <w:r w:rsidR="00BF3841" w:rsidRPr="00583C1D">
        <w:rPr>
          <w:sz w:val="24"/>
        </w:rPr>
        <w:t>length</w:t>
      </w:r>
      <w:r w:rsidR="00BF3841" w:rsidRPr="00583C1D">
        <w:rPr>
          <w:spacing w:val="-3"/>
          <w:sz w:val="24"/>
        </w:rPr>
        <w:t xml:space="preserve"> </w:t>
      </w:r>
      <w:r w:rsidR="00BF3841" w:rsidRPr="00583C1D">
        <w:rPr>
          <w:sz w:val="24"/>
        </w:rPr>
        <w:t>of</w:t>
      </w:r>
      <w:r w:rsidR="00BF3841" w:rsidRPr="00583C1D">
        <w:rPr>
          <w:spacing w:val="-4"/>
          <w:sz w:val="24"/>
        </w:rPr>
        <w:t xml:space="preserve"> </w:t>
      </w:r>
      <w:r w:rsidR="00BF3841" w:rsidRPr="00583C1D">
        <w:rPr>
          <w:sz w:val="24"/>
        </w:rPr>
        <w:t>15</w:t>
      </w:r>
      <w:r w:rsidR="00BF3841" w:rsidRPr="00583C1D">
        <w:rPr>
          <w:spacing w:val="-3"/>
          <w:sz w:val="24"/>
        </w:rPr>
        <w:t xml:space="preserve"> </w:t>
      </w:r>
      <w:r w:rsidR="00BF3841" w:rsidRPr="00583C1D">
        <w:rPr>
          <w:sz w:val="24"/>
        </w:rPr>
        <w:t>inches</w:t>
      </w:r>
      <w:r w:rsidR="00BF3841" w:rsidRPr="00583C1D">
        <w:rPr>
          <w:spacing w:val="-3"/>
          <w:sz w:val="24"/>
        </w:rPr>
        <w:t xml:space="preserve"> </w:t>
      </w:r>
      <w:r w:rsidR="00BF3841" w:rsidRPr="00583C1D">
        <w:rPr>
          <w:sz w:val="24"/>
        </w:rPr>
        <w:t>or</w:t>
      </w:r>
      <w:r w:rsidR="00BF3841" w:rsidRPr="00583C1D">
        <w:rPr>
          <w:spacing w:val="-2"/>
          <w:sz w:val="24"/>
        </w:rPr>
        <w:t xml:space="preserve"> </w:t>
      </w:r>
      <w:r w:rsidR="00BF3841" w:rsidRPr="00583C1D">
        <w:rPr>
          <w:sz w:val="24"/>
        </w:rPr>
        <w:t>greater.</w:t>
      </w:r>
      <w:r w:rsidR="00BF3841" w:rsidRPr="00583C1D">
        <w:rPr>
          <w:spacing w:val="-3"/>
          <w:sz w:val="24"/>
        </w:rPr>
        <w:t xml:space="preserve"> </w:t>
      </w:r>
      <w:r w:rsidR="00BF3841" w:rsidRPr="00583C1D">
        <w:rPr>
          <w:sz w:val="24"/>
        </w:rPr>
        <w:t>Undeveloped</w:t>
      </w:r>
      <w:r w:rsidR="00BF3841" w:rsidRPr="00583C1D">
        <w:rPr>
          <w:spacing w:val="-3"/>
          <w:sz w:val="24"/>
        </w:rPr>
        <w:t xml:space="preserve"> </w:t>
      </w:r>
      <w:r w:rsidR="00BF3841" w:rsidRPr="00583C1D">
        <w:rPr>
          <w:sz w:val="24"/>
        </w:rPr>
        <w:t>land</w:t>
      </w:r>
      <w:r w:rsidR="00BF3841" w:rsidRPr="00583C1D">
        <w:rPr>
          <w:spacing w:val="-3"/>
          <w:sz w:val="24"/>
        </w:rPr>
        <w:t xml:space="preserve"> </w:t>
      </w:r>
      <w:r w:rsidR="00BF3841" w:rsidRPr="00583C1D">
        <w:rPr>
          <w:sz w:val="24"/>
        </w:rPr>
        <w:t>used</w:t>
      </w:r>
      <w:r w:rsidR="00BF3841" w:rsidRPr="00583C1D">
        <w:rPr>
          <w:spacing w:val="-1"/>
          <w:sz w:val="24"/>
        </w:rPr>
        <w:t xml:space="preserve"> </w:t>
      </w:r>
      <w:r w:rsidR="00FE39FC">
        <w:rPr>
          <w:sz w:val="24"/>
        </w:rPr>
        <w:t>to produce</w:t>
      </w:r>
      <w:r w:rsidR="00BF3841" w:rsidRPr="00583C1D">
        <w:rPr>
          <w:sz w:val="24"/>
        </w:rPr>
        <w:t xml:space="preserve"> hay or other active farming operations </w:t>
      </w:r>
      <w:r w:rsidR="00AC281F" w:rsidRPr="00583C1D">
        <w:rPr>
          <w:sz w:val="24"/>
        </w:rPr>
        <w:t>is</w:t>
      </w:r>
      <w:r w:rsidR="00BF3841" w:rsidRPr="00583C1D">
        <w:rPr>
          <w:sz w:val="24"/>
        </w:rPr>
        <w:t xml:space="preserve"> exempted.</w:t>
      </w:r>
    </w:p>
    <w:p w:rsidR="00BF3FE9" w:rsidRDefault="00BF3FE9">
      <w:pPr>
        <w:pStyle w:val="BodyText"/>
        <w:spacing w:before="1"/>
      </w:pPr>
    </w:p>
    <w:p w:rsidR="00BF3FE9" w:rsidRDefault="00583C1D" w:rsidP="00583C1D">
      <w:pPr>
        <w:ind w:firstLine="125"/>
      </w:pPr>
      <w:r>
        <w:t xml:space="preserve">    (b) </w:t>
      </w:r>
      <w:r w:rsidR="00CA4BC8">
        <w:t>Furthermore,</w:t>
      </w:r>
      <w:r w:rsidR="00BF3841">
        <w:rPr>
          <w:spacing w:val="-4"/>
        </w:rPr>
        <w:t xml:space="preserve"> </w:t>
      </w:r>
      <w:r w:rsidR="00BF3841">
        <w:t>the</w:t>
      </w:r>
      <w:r w:rsidR="00BF3841">
        <w:rPr>
          <w:spacing w:val="-2"/>
        </w:rPr>
        <w:t xml:space="preserve"> </w:t>
      </w:r>
      <w:r w:rsidR="00BF3841">
        <w:t>owner/tenant</w:t>
      </w:r>
      <w:r w:rsidR="00BF3841">
        <w:rPr>
          <w:spacing w:val="-1"/>
        </w:rPr>
        <w:t xml:space="preserve"> </w:t>
      </w:r>
      <w:r w:rsidR="00BF3841">
        <w:t>of a</w:t>
      </w:r>
      <w:r w:rsidR="00BF3841">
        <w:rPr>
          <w:spacing w:val="-1"/>
        </w:rPr>
        <w:t xml:space="preserve"> </w:t>
      </w:r>
      <w:r w:rsidR="00BF3841">
        <w:t>property</w:t>
      </w:r>
      <w:r w:rsidR="00BF3841">
        <w:rPr>
          <w:spacing w:val="-6"/>
        </w:rPr>
        <w:t xml:space="preserve"> </w:t>
      </w:r>
      <w:r w:rsidR="00BF3841">
        <w:t>is</w:t>
      </w:r>
      <w:r w:rsidR="00BF3841">
        <w:rPr>
          <w:spacing w:val="-1"/>
        </w:rPr>
        <w:t xml:space="preserve"> </w:t>
      </w:r>
      <w:r w:rsidR="00BF3841">
        <w:t>subject to</w:t>
      </w:r>
      <w:r w:rsidR="00BF3841">
        <w:rPr>
          <w:spacing w:val="-1"/>
        </w:rPr>
        <w:t xml:space="preserve"> </w:t>
      </w:r>
      <w:r w:rsidR="00BF3841">
        <w:t>the</w:t>
      </w:r>
      <w:r w:rsidR="00BF3841">
        <w:rPr>
          <w:spacing w:val="-2"/>
        </w:rPr>
        <w:t xml:space="preserve"> </w:t>
      </w:r>
      <w:r w:rsidR="00BF3841">
        <w:t>following</w:t>
      </w:r>
      <w:r w:rsidR="00BF3841">
        <w:rPr>
          <w:spacing w:val="-1"/>
        </w:rPr>
        <w:t xml:space="preserve"> </w:t>
      </w:r>
      <w:r w:rsidR="00BF3841">
        <w:t>specific</w:t>
      </w:r>
      <w:r w:rsidR="00BF3841">
        <w:rPr>
          <w:spacing w:val="-1"/>
        </w:rPr>
        <w:t xml:space="preserve"> </w:t>
      </w:r>
      <w:r w:rsidR="00BF3841">
        <w:rPr>
          <w:spacing w:val="-2"/>
        </w:rPr>
        <w:t>provisions:</w:t>
      </w:r>
    </w:p>
    <w:p w:rsidR="00BF3FE9" w:rsidRDefault="00BF3FE9">
      <w:pPr>
        <w:pStyle w:val="BodyText"/>
        <w:spacing w:before="5"/>
      </w:pPr>
    </w:p>
    <w:p w:rsidR="00BF3FE9" w:rsidRDefault="00BF3841" w:rsidP="00FE39FC">
      <w:pPr>
        <w:pStyle w:val="ListParagraph"/>
        <w:numPr>
          <w:ilvl w:val="1"/>
          <w:numId w:val="7"/>
        </w:numPr>
        <w:tabs>
          <w:tab w:val="left" w:pos="579"/>
        </w:tabs>
        <w:ind w:right="129"/>
        <w:jc w:val="both"/>
        <w:rPr>
          <w:sz w:val="24"/>
        </w:rPr>
      </w:pPr>
      <w:r>
        <w:rPr>
          <w:sz w:val="24"/>
        </w:rPr>
        <w:t>[R-1</w:t>
      </w:r>
      <w:r>
        <w:rPr>
          <w:spacing w:val="-2"/>
          <w:sz w:val="24"/>
        </w:rPr>
        <w:t xml:space="preserve"> </w:t>
      </w:r>
      <w:r>
        <w:rPr>
          <w:sz w:val="24"/>
        </w:rPr>
        <w:t>zone.]</w:t>
      </w:r>
      <w:r>
        <w:rPr>
          <w:spacing w:val="-1"/>
          <w:sz w:val="24"/>
        </w:rPr>
        <w:t xml:space="preserve"> </w:t>
      </w:r>
      <w:r>
        <w:rPr>
          <w:sz w:val="24"/>
        </w:rPr>
        <w:t>Any</w:t>
      </w:r>
      <w:r>
        <w:rPr>
          <w:spacing w:val="-10"/>
          <w:sz w:val="24"/>
        </w:rPr>
        <w:t xml:space="preserve"> </w:t>
      </w:r>
      <w:r>
        <w:rPr>
          <w:sz w:val="24"/>
        </w:rPr>
        <w:t>vacant</w:t>
      </w:r>
      <w:r>
        <w:rPr>
          <w:spacing w:val="-2"/>
          <w:sz w:val="24"/>
        </w:rPr>
        <w:t xml:space="preserve"> </w:t>
      </w:r>
      <w:r>
        <w:rPr>
          <w:sz w:val="24"/>
        </w:rPr>
        <w:t>lot</w:t>
      </w:r>
      <w:r>
        <w:rPr>
          <w:spacing w:val="-2"/>
          <w:sz w:val="24"/>
        </w:rPr>
        <w:t xml:space="preserve"> </w:t>
      </w:r>
      <w:r w:rsidR="00FE39FC" w:rsidRPr="00FE39FC">
        <w:rPr>
          <w:sz w:val="24"/>
        </w:rPr>
        <w:t>located in an R-1 (residential zone 1) with a structure on either side of said lot</w:t>
      </w:r>
      <w:r>
        <w:rPr>
          <w:sz w:val="24"/>
        </w:rPr>
        <w:t xml:space="preserve"> must be maintained so that the appearance of the vacant lot conforms with the adjoining property or properties.</w:t>
      </w:r>
    </w:p>
    <w:p w:rsidR="00BF3FE9" w:rsidRDefault="00BF3FE9">
      <w:pPr>
        <w:pStyle w:val="BodyText"/>
        <w:spacing w:before="2"/>
      </w:pPr>
    </w:p>
    <w:p w:rsidR="00BF3FE9" w:rsidRDefault="00BF3841">
      <w:pPr>
        <w:pStyle w:val="BodyText"/>
        <w:spacing w:before="1"/>
        <w:ind w:left="120"/>
      </w:pPr>
      <w:r>
        <w:t>The</w:t>
      </w:r>
      <w:r>
        <w:rPr>
          <w:spacing w:val="-4"/>
        </w:rPr>
        <w:t xml:space="preserve"> </w:t>
      </w:r>
      <w:r>
        <w:t>lot</w:t>
      </w:r>
      <w:r>
        <w:rPr>
          <w:spacing w:val="-3"/>
        </w:rPr>
        <w:t xml:space="preserve"> </w:t>
      </w:r>
      <w:r>
        <w:t>must</w:t>
      </w:r>
      <w:r>
        <w:rPr>
          <w:spacing w:val="-3"/>
        </w:rPr>
        <w:t xml:space="preserve"> </w:t>
      </w:r>
      <w:r>
        <w:t>be</w:t>
      </w:r>
      <w:r>
        <w:rPr>
          <w:spacing w:val="-4"/>
        </w:rPr>
        <w:t xml:space="preserve"> </w:t>
      </w:r>
      <w:r>
        <w:t>maintained</w:t>
      </w:r>
      <w:r>
        <w:rPr>
          <w:spacing w:val="-3"/>
        </w:rPr>
        <w:t xml:space="preserve"> </w:t>
      </w:r>
      <w:r>
        <w:t>per</w:t>
      </w:r>
      <w:r>
        <w:rPr>
          <w:spacing w:val="-4"/>
        </w:rPr>
        <w:t xml:space="preserve"> </w:t>
      </w:r>
      <w:r>
        <w:t>subsection</w:t>
      </w:r>
      <w:hyperlink r:id="rId57">
        <w:r>
          <w:rPr>
            <w:color w:val="0000FF"/>
            <w:spacing w:val="-4"/>
            <w:u w:val="single" w:color="0000FF"/>
          </w:rPr>
          <w:t xml:space="preserve"> </w:t>
        </w:r>
        <w:r>
          <w:rPr>
            <w:color w:val="0000FF"/>
            <w:u w:val="single" w:color="0000FF"/>
          </w:rPr>
          <w:t>38-1</w:t>
        </w:r>
      </w:hyperlink>
      <w:r>
        <w:t>(b)</w:t>
      </w:r>
      <w:r>
        <w:rPr>
          <w:spacing w:val="-3"/>
        </w:rPr>
        <w:t xml:space="preserve"> </w:t>
      </w:r>
      <w:r>
        <w:t>to</w:t>
      </w:r>
      <w:r>
        <w:rPr>
          <w:spacing w:val="-3"/>
        </w:rPr>
        <w:t xml:space="preserve"> </w:t>
      </w:r>
      <w:r>
        <w:t>the</w:t>
      </w:r>
      <w:r>
        <w:rPr>
          <w:spacing w:val="-4"/>
        </w:rPr>
        <w:t xml:space="preserve"> </w:t>
      </w:r>
      <w:r>
        <w:t>furthest</w:t>
      </w:r>
      <w:r>
        <w:rPr>
          <w:spacing w:val="-3"/>
        </w:rPr>
        <w:t xml:space="preserve"> </w:t>
      </w:r>
      <w:r>
        <w:t>point</w:t>
      </w:r>
      <w:r>
        <w:rPr>
          <w:spacing w:val="-3"/>
        </w:rPr>
        <w:t xml:space="preserve"> </w:t>
      </w:r>
      <w:r>
        <w:t>that</w:t>
      </w:r>
      <w:r>
        <w:rPr>
          <w:spacing w:val="-3"/>
        </w:rPr>
        <w:t xml:space="preserve"> </w:t>
      </w:r>
      <w:r>
        <w:t>the</w:t>
      </w:r>
      <w:r>
        <w:rPr>
          <w:spacing w:val="-4"/>
        </w:rPr>
        <w:t xml:space="preserve"> </w:t>
      </w:r>
      <w:r>
        <w:t>adjoining properties are maintained.</w:t>
      </w:r>
    </w:p>
    <w:p w:rsidR="00BF3FE9" w:rsidRDefault="00BF3FE9">
      <w:pPr>
        <w:pStyle w:val="BodyText"/>
        <w:spacing w:before="4"/>
      </w:pPr>
    </w:p>
    <w:p w:rsidR="00BF3FE9" w:rsidRDefault="00BF3841">
      <w:pPr>
        <w:pStyle w:val="ListParagraph"/>
        <w:numPr>
          <w:ilvl w:val="1"/>
          <w:numId w:val="7"/>
        </w:numPr>
        <w:tabs>
          <w:tab w:val="left" w:pos="579"/>
        </w:tabs>
        <w:spacing w:before="1"/>
        <w:ind w:right="320" w:firstLine="0"/>
        <w:rPr>
          <w:sz w:val="24"/>
        </w:rPr>
      </w:pPr>
      <w:r>
        <w:rPr>
          <w:sz w:val="24"/>
        </w:rPr>
        <w:t xml:space="preserve">[R-2, R-3 zones.] Any vacant lot located </w:t>
      </w:r>
      <w:r w:rsidRPr="001303F7">
        <w:rPr>
          <w:sz w:val="24"/>
        </w:rPr>
        <w:t xml:space="preserve">in </w:t>
      </w:r>
      <w:r w:rsidR="00AC281F" w:rsidRPr="001303F7">
        <w:rPr>
          <w:sz w:val="24"/>
        </w:rPr>
        <w:t>an</w:t>
      </w:r>
      <w:r>
        <w:rPr>
          <w:sz w:val="24"/>
        </w:rPr>
        <w:t xml:space="preserve"> R-2 (residential zone 2) or R-3 (residential</w:t>
      </w:r>
      <w:r>
        <w:rPr>
          <w:spacing w:val="-2"/>
          <w:sz w:val="24"/>
        </w:rPr>
        <w:t xml:space="preserve"> </w:t>
      </w:r>
      <w:r>
        <w:rPr>
          <w:sz w:val="24"/>
        </w:rPr>
        <w:t>zone</w:t>
      </w:r>
      <w:r>
        <w:rPr>
          <w:spacing w:val="-3"/>
          <w:sz w:val="24"/>
        </w:rPr>
        <w:t xml:space="preserve"> </w:t>
      </w:r>
      <w:r>
        <w:rPr>
          <w:sz w:val="24"/>
        </w:rPr>
        <w:t>3)</w:t>
      </w:r>
      <w:r>
        <w:rPr>
          <w:spacing w:val="-3"/>
          <w:sz w:val="24"/>
        </w:rPr>
        <w:t xml:space="preserve"> </w:t>
      </w:r>
      <w:r>
        <w:rPr>
          <w:sz w:val="24"/>
        </w:rPr>
        <w:t>that</w:t>
      </w:r>
      <w:r>
        <w:rPr>
          <w:spacing w:val="-2"/>
          <w:sz w:val="24"/>
        </w:rPr>
        <w:t xml:space="preserve"> </w:t>
      </w:r>
      <w:r>
        <w:rPr>
          <w:sz w:val="24"/>
        </w:rPr>
        <w:t>has</w:t>
      </w:r>
      <w:r>
        <w:rPr>
          <w:spacing w:val="-2"/>
          <w:sz w:val="24"/>
        </w:rPr>
        <w:t xml:space="preserve"> </w:t>
      </w:r>
      <w:r>
        <w:rPr>
          <w:sz w:val="24"/>
        </w:rPr>
        <w:t>a</w:t>
      </w:r>
      <w:r>
        <w:rPr>
          <w:spacing w:val="-3"/>
          <w:sz w:val="24"/>
        </w:rPr>
        <w:t xml:space="preserve"> </w:t>
      </w:r>
      <w:r>
        <w:rPr>
          <w:sz w:val="24"/>
        </w:rPr>
        <w:t>structure</w:t>
      </w:r>
      <w:r>
        <w:rPr>
          <w:spacing w:val="-3"/>
          <w:sz w:val="24"/>
        </w:rPr>
        <w:t xml:space="preserve"> </w:t>
      </w:r>
      <w:r>
        <w:rPr>
          <w:sz w:val="24"/>
        </w:rPr>
        <w:t>on</w:t>
      </w:r>
      <w:r>
        <w:rPr>
          <w:spacing w:val="-2"/>
          <w:sz w:val="24"/>
        </w:rPr>
        <w:t xml:space="preserve"> </w:t>
      </w:r>
      <w:r>
        <w:rPr>
          <w:sz w:val="24"/>
        </w:rPr>
        <w:t>either</w:t>
      </w:r>
      <w:r>
        <w:rPr>
          <w:spacing w:val="-3"/>
          <w:sz w:val="24"/>
        </w:rPr>
        <w:t xml:space="preserve"> </w:t>
      </w:r>
      <w:r>
        <w:rPr>
          <w:sz w:val="24"/>
        </w:rPr>
        <w:t>side</w:t>
      </w:r>
      <w:r>
        <w:rPr>
          <w:spacing w:val="-3"/>
          <w:sz w:val="24"/>
        </w:rPr>
        <w:t xml:space="preserve"> </w:t>
      </w:r>
      <w:r>
        <w:rPr>
          <w:sz w:val="24"/>
        </w:rPr>
        <w:t>of</w:t>
      </w:r>
      <w:r>
        <w:rPr>
          <w:spacing w:val="-3"/>
          <w:sz w:val="24"/>
        </w:rPr>
        <w:t xml:space="preserve"> </w:t>
      </w:r>
      <w:r>
        <w:rPr>
          <w:sz w:val="24"/>
        </w:rPr>
        <w:t>said</w:t>
      </w:r>
      <w:r>
        <w:rPr>
          <w:spacing w:val="-2"/>
          <w:sz w:val="24"/>
        </w:rPr>
        <w:t xml:space="preserve"> </w:t>
      </w:r>
      <w:r>
        <w:rPr>
          <w:sz w:val="24"/>
        </w:rPr>
        <w:t>lot</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maintained</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the appearance of the vacant lot conforms with the adjoining property or properties.</w:t>
      </w:r>
    </w:p>
    <w:p w:rsidR="00BF3FE9" w:rsidRDefault="00BF3FE9">
      <w:pPr>
        <w:pStyle w:val="BodyText"/>
        <w:spacing w:before="4"/>
      </w:pPr>
    </w:p>
    <w:p w:rsidR="00BF3FE9" w:rsidRDefault="00BF3841">
      <w:pPr>
        <w:pStyle w:val="BodyText"/>
        <w:ind w:left="120"/>
      </w:pPr>
      <w:r>
        <w:t>The</w:t>
      </w:r>
      <w:r>
        <w:rPr>
          <w:spacing w:val="-2"/>
        </w:rPr>
        <w:t xml:space="preserve"> </w:t>
      </w:r>
      <w:r>
        <w:t>lot must be</w:t>
      </w:r>
      <w:r>
        <w:rPr>
          <w:spacing w:val="-1"/>
        </w:rPr>
        <w:t xml:space="preserve"> </w:t>
      </w:r>
      <w:r>
        <w:rPr>
          <w:spacing w:val="-2"/>
        </w:rPr>
        <w:t>maintained:</w:t>
      </w:r>
    </w:p>
    <w:p w:rsidR="00BF3FE9" w:rsidRDefault="00BF3FE9">
      <w:pPr>
        <w:pStyle w:val="BodyText"/>
        <w:spacing w:before="3"/>
      </w:pPr>
    </w:p>
    <w:p w:rsidR="00BF3FE9" w:rsidRDefault="00BF3841">
      <w:pPr>
        <w:pStyle w:val="ListParagraph"/>
        <w:numPr>
          <w:ilvl w:val="2"/>
          <w:numId w:val="7"/>
        </w:numPr>
        <w:tabs>
          <w:tab w:val="left" w:pos="406"/>
        </w:tabs>
        <w:jc w:val="both"/>
        <w:rPr>
          <w:sz w:val="24"/>
        </w:rPr>
      </w:pPr>
      <w:r>
        <w:rPr>
          <w:sz w:val="24"/>
        </w:rPr>
        <w:t>Seventy-five</w:t>
      </w:r>
      <w:r>
        <w:rPr>
          <w:spacing w:val="-3"/>
          <w:sz w:val="24"/>
        </w:rPr>
        <w:t xml:space="preserve"> </w:t>
      </w:r>
      <w:r>
        <w:rPr>
          <w:sz w:val="24"/>
        </w:rPr>
        <w:t>feet</w:t>
      </w:r>
      <w:r>
        <w:rPr>
          <w:spacing w:val="1"/>
          <w:sz w:val="24"/>
        </w:rPr>
        <w:t xml:space="preserve"> </w:t>
      </w:r>
      <w:r>
        <w:rPr>
          <w:sz w:val="24"/>
        </w:rPr>
        <w:t>from</w:t>
      </w:r>
      <w:r>
        <w:rPr>
          <w:spacing w:val="-1"/>
          <w:sz w:val="24"/>
        </w:rPr>
        <w:t xml:space="preserve"> </w:t>
      </w:r>
      <w:r>
        <w:rPr>
          <w:sz w:val="24"/>
        </w:rPr>
        <w:t>the</w:t>
      </w:r>
      <w:r>
        <w:rPr>
          <w:spacing w:val="-3"/>
          <w:sz w:val="24"/>
        </w:rPr>
        <w:t xml:space="preserve"> </w:t>
      </w:r>
      <w:r>
        <w:rPr>
          <w:sz w:val="24"/>
        </w:rPr>
        <w:t>front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lot's</w:t>
      </w:r>
      <w:r>
        <w:rPr>
          <w:spacing w:val="-1"/>
          <w:sz w:val="24"/>
        </w:rPr>
        <w:t xml:space="preserve"> </w:t>
      </w:r>
      <w:r>
        <w:rPr>
          <w:sz w:val="24"/>
        </w:rPr>
        <w:t>parcel</w:t>
      </w:r>
      <w:r>
        <w:rPr>
          <w:spacing w:val="-1"/>
          <w:sz w:val="24"/>
        </w:rPr>
        <w:t xml:space="preserve"> </w:t>
      </w:r>
      <w:r>
        <w:rPr>
          <w:sz w:val="24"/>
        </w:rPr>
        <w:t>line;</w:t>
      </w:r>
      <w:r>
        <w:rPr>
          <w:spacing w:val="-1"/>
          <w:sz w:val="24"/>
        </w:rPr>
        <w:t xml:space="preserve"> </w:t>
      </w:r>
      <w:r>
        <w:rPr>
          <w:spacing w:val="-5"/>
          <w:sz w:val="24"/>
        </w:rPr>
        <w:t>or</w:t>
      </w:r>
    </w:p>
    <w:p w:rsidR="00BF3FE9" w:rsidRDefault="00BF3FE9">
      <w:pPr>
        <w:pStyle w:val="BodyText"/>
        <w:spacing w:before="5"/>
      </w:pPr>
    </w:p>
    <w:p w:rsidR="00BF3FE9" w:rsidRDefault="00BF3841">
      <w:pPr>
        <w:pStyle w:val="ListParagraph"/>
        <w:numPr>
          <w:ilvl w:val="2"/>
          <w:numId w:val="7"/>
        </w:numPr>
        <w:tabs>
          <w:tab w:val="left" w:pos="360"/>
        </w:tabs>
        <w:ind w:left="360" w:hanging="240"/>
        <w:jc w:val="both"/>
        <w:rPr>
          <w:sz w:val="24"/>
        </w:rPr>
      </w:pPr>
      <w:r>
        <w:rPr>
          <w:sz w:val="24"/>
        </w:rPr>
        <w:t>To</w:t>
      </w:r>
      <w:r>
        <w:rPr>
          <w:spacing w:val="-4"/>
          <w:sz w:val="24"/>
        </w:rPr>
        <w:t xml:space="preserve"> </w:t>
      </w:r>
      <w:r>
        <w:rPr>
          <w:sz w:val="24"/>
        </w:rPr>
        <w:t>the</w:t>
      </w:r>
      <w:r>
        <w:rPr>
          <w:spacing w:val="-2"/>
          <w:sz w:val="24"/>
        </w:rPr>
        <w:t xml:space="preserve"> </w:t>
      </w:r>
      <w:r>
        <w:rPr>
          <w:sz w:val="24"/>
        </w:rPr>
        <w:t>furthest</w:t>
      </w:r>
      <w:r>
        <w:rPr>
          <w:spacing w:val="-1"/>
          <w:sz w:val="24"/>
        </w:rPr>
        <w:t xml:space="preserve"> </w:t>
      </w:r>
      <w:r>
        <w:rPr>
          <w:sz w:val="24"/>
        </w:rPr>
        <w:t>point</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adjoining</w:t>
      </w:r>
      <w:r>
        <w:rPr>
          <w:spacing w:val="-5"/>
          <w:sz w:val="24"/>
        </w:rPr>
        <w:t xml:space="preserve"> </w:t>
      </w:r>
      <w:r>
        <w:rPr>
          <w:sz w:val="24"/>
        </w:rPr>
        <w:t>properties</w:t>
      </w:r>
      <w:r>
        <w:rPr>
          <w:spacing w:val="-1"/>
          <w:sz w:val="24"/>
        </w:rPr>
        <w:t xml:space="preserve"> </w:t>
      </w:r>
      <w:r>
        <w:rPr>
          <w:sz w:val="24"/>
        </w:rPr>
        <w:t>are</w:t>
      </w:r>
      <w:r>
        <w:rPr>
          <w:spacing w:val="-2"/>
          <w:sz w:val="24"/>
        </w:rPr>
        <w:t xml:space="preserve"> </w:t>
      </w:r>
      <w:r>
        <w:rPr>
          <w:sz w:val="24"/>
        </w:rPr>
        <w:t>maintained,</w:t>
      </w:r>
      <w:r>
        <w:rPr>
          <w:spacing w:val="1"/>
          <w:sz w:val="24"/>
        </w:rPr>
        <w:t xml:space="preserve"> </w:t>
      </w:r>
      <w:r>
        <w:rPr>
          <w:sz w:val="24"/>
        </w:rPr>
        <w:t>whichever</w:t>
      </w:r>
      <w:r>
        <w:rPr>
          <w:spacing w:val="-2"/>
          <w:sz w:val="24"/>
        </w:rPr>
        <w:t xml:space="preserve"> </w:t>
      </w:r>
      <w:r>
        <w:rPr>
          <w:sz w:val="24"/>
        </w:rPr>
        <w:t>distance</w:t>
      </w:r>
      <w:r>
        <w:rPr>
          <w:spacing w:val="-2"/>
          <w:sz w:val="24"/>
        </w:rPr>
        <w:t xml:space="preserve"> </w:t>
      </w:r>
      <w:r>
        <w:rPr>
          <w:sz w:val="24"/>
        </w:rPr>
        <w:t>is</w:t>
      </w:r>
      <w:r>
        <w:rPr>
          <w:spacing w:val="-1"/>
          <w:sz w:val="24"/>
        </w:rPr>
        <w:t xml:space="preserve"> </w:t>
      </w:r>
      <w:r>
        <w:rPr>
          <w:spacing w:val="-2"/>
          <w:sz w:val="24"/>
        </w:rPr>
        <w:t>less.</w:t>
      </w:r>
    </w:p>
    <w:p w:rsidR="00BF3FE9" w:rsidRDefault="00BF3FE9">
      <w:pPr>
        <w:pStyle w:val="BodyText"/>
        <w:spacing w:before="4"/>
      </w:pPr>
    </w:p>
    <w:p w:rsidR="00BF3FE9" w:rsidRDefault="00BF3841">
      <w:pPr>
        <w:pStyle w:val="BodyText"/>
        <w:spacing w:before="1"/>
        <w:ind w:left="120"/>
      </w:pPr>
      <w:r>
        <w:t>The</w:t>
      </w:r>
      <w:r>
        <w:rPr>
          <w:spacing w:val="-2"/>
        </w:rPr>
        <w:t xml:space="preserve"> </w:t>
      </w:r>
      <w:r>
        <w:t>lot</w:t>
      </w:r>
      <w:r>
        <w:rPr>
          <w:spacing w:val="-1"/>
        </w:rPr>
        <w:t xml:space="preserve"> </w:t>
      </w:r>
      <w:r>
        <w:t>must</w:t>
      </w:r>
      <w:r>
        <w:rPr>
          <w:spacing w:val="-1"/>
        </w:rPr>
        <w:t xml:space="preserve"> </w:t>
      </w:r>
      <w:r>
        <w:t>be</w:t>
      </w:r>
      <w:r>
        <w:rPr>
          <w:spacing w:val="-2"/>
        </w:rPr>
        <w:t xml:space="preserve"> </w:t>
      </w:r>
      <w:r>
        <w:t>maintained</w:t>
      </w:r>
      <w:r>
        <w:rPr>
          <w:spacing w:val="-1"/>
        </w:rPr>
        <w:t xml:space="preserve"> </w:t>
      </w:r>
      <w:r>
        <w:t>per</w:t>
      </w:r>
      <w:r>
        <w:rPr>
          <w:spacing w:val="-2"/>
        </w:rPr>
        <w:t xml:space="preserve"> </w:t>
      </w:r>
      <w:r>
        <w:t>subsection</w:t>
      </w:r>
      <w:hyperlink r:id="rId58">
        <w:r>
          <w:rPr>
            <w:color w:val="0000FF"/>
            <w:spacing w:val="-1"/>
            <w:u w:val="single" w:color="0000FF"/>
          </w:rPr>
          <w:t xml:space="preserve"> </w:t>
        </w:r>
        <w:r>
          <w:rPr>
            <w:color w:val="0000FF"/>
            <w:u w:val="single" w:color="0000FF"/>
          </w:rPr>
          <w:t>38-</w:t>
        </w:r>
        <w:r>
          <w:rPr>
            <w:color w:val="0000FF"/>
            <w:spacing w:val="-4"/>
            <w:u w:val="single" w:color="0000FF"/>
          </w:rPr>
          <w:t>1</w:t>
        </w:r>
      </w:hyperlink>
      <w:r>
        <w:rPr>
          <w:spacing w:val="-4"/>
        </w:rPr>
        <w:t>(b).</w:t>
      </w:r>
      <w:r w:rsidR="001303F7">
        <w:rPr>
          <w:spacing w:val="-4"/>
        </w:rPr>
        <w:br/>
      </w:r>
    </w:p>
    <w:p w:rsidR="00BF3FE9" w:rsidRDefault="00BF3841">
      <w:pPr>
        <w:pStyle w:val="ListParagraph"/>
        <w:numPr>
          <w:ilvl w:val="1"/>
          <w:numId w:val="7"/>
        </w:numPr>
        <w:tabs>
          <w:tab w:val="left" w:pos="581"/>
        </w:tabs>
        <w:spacing w:before="72"/>
        <w:ind w:left="119" w:right="140" w:firstLine="0"/>
        <w:rPr>
          <w:sz w:val="24"/>
        </w:rPr>
      </w:pPr>
      <w:r>
        <w:rPr>
          <w:sz w:val="24"/>
        </w:rPr>
        <w:t>[MA, CD, CG, CL</w:t>
      </w:r>
      <w:r w:rsidR="00AC281F" w:rsidRPr="001303F7">
        <w:rPr>
          <w:sz w:val="24"/>
        </w:rPr>
        <w:t>,</w:t>
      </w:r>
      <w:r>
        <w:rPr>
          <w:sz w:val="24"/>
        </w:rPr>
        <w:t xml:space="preserve"> and IG zones.] Any vacant lot located in a MA (medical arts zone), CD (commercial downtown zone), CG (commercial general zone), CL (commercial limited zone)</w:t>
      </w:r>
      <w:r w:rsidR="00AC281F">
        <w:rPr>
          <w:sz w:val="24"/>
        </w:rPr>
        <w:t xml:space="preserve">, </w:t>
      </w:r>
      <w:r>
        <w:rPr>
          <w:sz w:val="24"/>
        </w:rPr>
        <w:t>and IG (industrial general zone) that adjoins a residential zone that has a residential structure on either</w:t>
      </w:r>
      <w:r>
        <w:rPr>
          <w:spacing w:val="-3"/>
          <w:sz w:val="24"/>
        </w:rPr>
        <w:t xml:space="preserve"> </w:t>
      </w:r>
      <w:r>
        <w:rPr>
          <w:sz w:val="24"/>
        </w:rPr>
        <w:t>side</w:t>
      </w:r>
      <w:r>
        <w:rPr>
          <w:spacing w:val="-3"/>
          <w:sz w:val="24"/>
        </w:rPr>
        <w:t xml:space="preserve"> </w:t>
      </w:r>
      <w:r w:rsidRPr="001303F7">
        <w:rPr>
          <w:sz w:val="24"/>
        </w:rPr>
        <w:t>of</w:t>
      </w:r>
      <w:r w:rsidRPr="001303F7">
        <w:rPr>
          <w:spacing w:val="-3"/>
          <w:sz w:val="24"/>
        </w:rPr>
        <w:t xml:space="preserve"> </w:t>
      </w:r>
      <w:r w:rsidR="00AC281F" w:rsidRPr="001303F7">
        <w:rPr>
          <w:spacing w:val="-3"/>
          <w:sz w:val="24"/>
        </w:rPr>
        <w:t xml:space="preserve">the </w:t>
      </w:r>
      <w:r w:rsidRPr="001303F7">
        <w:rPr>
          <w:sz w:val="24"/>
        </w:rPr>
        <w:t>said</w:t>
      </w:r>
      <w:r>
        <w:rPr>
          <w:spacing w:val="-2"/>
          <w:sz w:val="24"/>
        </w:rPr>
        <w:t xml:space="preserve"> </w:t>
      </w:r>
      <w:r>
        <w:rPr>
          <w:sz w:val="24"/>
        </w:rPr>
        <w:t>lot</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maintained</w:t>
      </w:r>
      <w:r>
        <w:rPr>
          <w:spacing w:val="-2"/>
          <w:sz w:val="24"/>
        </w:rPr>
        <w:t xml:space="preserve"> </w:t>
      </w:r>
      <w:r>
        <w:rPr>
          <w:sz w:val="24"/>
        </w:rPr>
        <w:t>so</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appearance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vacant</w:t>
      </w:r>
      <w:r>
        <w:rPr>
          <w:spacing w:val="-2"/>
          <w:sz w:val="24"/>
        </w:rPr>
        <w:t xml:space="preserve"> </w:t>
      </w:r>
      <w:r>
        <w:rPr>
          <w:sz w:val="24"/>
        </w:rPr>
        <w:t>lot</w:t>
      </w:r>
      <w:r>
        <w:rPr>
          <w:spacing w:val="-2"/>
          <w:sz w:val="24"/>
        </w:rPr>
        <w:t xml:space="preserve"> </w:t>
      </w:r>
      <w:r>
        <w:rPr>
          <w:sz w:val="24"/>
        </w:rPr>
        <w:t>conforms</w:t>
      </w:r>
      <w:r>
        <w:rPr>
          <w:spacing w:val="-2"/>
          <w:sz w:val="24"/>
        </w:rPr>
        <w:t xml:space="preserve"> </w:t>
      </w:r>
      <w:r>
        <w:rPr>
          <w:sz w:val="24"/>
        </w:rPr>
        <w:t>to</w:t>
      </w:r>
      <w:r>
        <w:rPr>
          <w:spacing w:val="-2"/>
          <w:sz w:val="24"/>
        </w:rPr>
        <w:t xml:space="preserve"> </w:t>
      </w:r>
      <w:r>
        <w:rPr>
          <w:sz w:val="24"/>
        </w:rPr>
        <w:t>the adjoining property or properties. The lot must be maintained per subsection</w:t>
      </w:r>
      <w:hyperlink r:id="rId59">
        <w:r>
          <w:rPr>
            <w:color w:val="0000FF"/>
            <w:sz w:val="24"/>
            <w:u w:val="single" w:color="0000FF"/>
          </w:rPr>
          <w:t xml:space="preserve"> 38-1</w:t>
        </w:r>
      </w:hyperlink>
      <w:r>
        <w:rPr>
          <w:sz w:val="24"/>
        </w:rPr>
        <w:t xml:space="preserve">(b) to the furthest point that the </w:t>
      </w:r>
      <w:r w:rsidR="00FE39FC">
        <w:rPr>
          <w:sz w:val="24"/>
        </w:rPr>
        <w:t>adjacent</w:t>
      </w:r>
      <w:r>
        <w:rPr>
          <w:sz w:val="24"/>
        </w:rPr>
        <w:t xml:space="preserve"> properties are maintained and 25 </w:t>
      </w:r>
      <w:r w:rsidRPr="001303F7">
        <w:rPr>
          <w:sz w:val="24"/>
        </w:rPr>
        <w:t xml:space="preserve">feet off </w:t>
      </w:r>
      <w:r w:rsidR="00AC281F" w:rsidRPr="001303F7">
        <w:rPr>
          <w:sz w:val="24"/>
        </w:rPr>
        <w:t xml:space="preserve">the </w:t>
      </w:r>
      <w:r w:rsidRPr="001303F7">
        <w:rPr>
          <w:sz w:val="24"/>
        </w:rPr>
        <w:t>side</w:t>
      </w:r>
      <w:r>
        <w:rPr>
          <w:sz w:val="24"/>
        </w:rPr>
        <w:t xml:space="preserve"> parcel line that adjoins any residential lot with a structure located upon.</w:t>
      </w:r>
    </w:p>
    <w:p w:rsidR="00BF3FE9" w:rsidRDefault="00BF3FE9">
      <w:pPr>
        <w:pStyle w:val="BodyText"/>
        <w:spacing w:before="4"/>
      </w:pPr>
    </w:p>
    <w:p w:rsidR="00BF3FE9" w:rsidRDefault="00BF3841">
      <w:pPr>
        <w:pStyle w:val="ListParagraph"/>
        <w:numPr>
          <w:ilvl w:val="1"/>
          <w:numId w:val="7"/>
        </w:numPr>
        <w:tabs>
          <w:tab w:val="left" w:pos="519"/>
        </w:tabs>
        <w:spacing w:before="1"/>
        <w:ind w:left="518" w:hanging="399"/>
        <w:rPr>
          <w:sz w:val="24"/>
        </w:rPr>
      </w:pPr>
      <w:r>
        <w:rPr>
          <w:sz w:val="24"/>
        </w:rPr>
        <w:t>[Trees.]</w:t>
      </w:r>
      <w:r>
        <w:rPr>
          <w:spacing w:val="-3"/>
          <w:sz w:val="24"/>
        </w:rPr>
        <w:t xml:space="preserve"> </w:t>
      </w:r>
      <w:r>
        <w:rPr>
          <w:sz w:val="24"/>
        </w:rPr>
        <w:t>Trees</w:t>
      </w:r>
      <w:r>
        <w:rPr>
          <w:spacing w:val="-1"/>
          <w:sz w:val="24"/>
        </w:rPr>
        <w:t xml:space="preserve"> </w:t>
      </w:r>
      <w:r>
        <w:rPr>
          <w:sz w:val="24"/>
        </w:rPr>
        <w:t>ten</w:t>
      </w:r>
      <w:r>
        <w:rPr>
          <w:spacing w:val="-1"/>
          <w:sz w:val="24"/>
        </w:rPr>
        <w:t xml:space="preserve"> </w:t>
      </w:r>
      <w:r>
        <w:rPr>
          <w:sz w:val="24"/>
        </w:rPr>
        <w:t>inches</w:t>
      </w:r>
      <w:r>
        <w:rPr>
          <w:spacing w:val="-1"/>
          <w:sz w:val="24"/>
        </w:rPr>
        <w:t xml:space="preserve"> </w:t>
      </w:r>
      <w:r>
        <w:rPr>
          <w:sz w:val="24"/>
        </w:rPr>
        <w:t>in</w:t>
      </w:r>
      <w:r>
        <w:rPr>
          <w:spacing w:val="-1"/>
          <w:sz w:val="24"/>
        </w:rPr>
        <w:t xml:space="preserve"> </w:t>
      </w:r>
      <w:r>
        <w:rPr>
          <w:sz w:val="24"/>
        </w:rPr>
        <w:t>diameter</w:t>
      </w:r>
      <w:r>
        <w:rPr>
          <w:spacing w:val="-2"/>
          <w:sz w:val="24"/>
        </w:rPr>
        <w:t xml:space="preserve"> </w:t>
      </w:r>
      <w:r>
        <w:rPr>
          <w:sz w:val="24"/>
        </w:rPr>
        <w:t>or</w:t>
      </w:r>
      <w:r>
        <w:rPr>
          <w:spacing w:val="-1"/>
          <w:sz w:val="24"/>
        </w:rPr>
        <w:t xml:space="preserve"> </w:t>
      </w:r>
      <w:r>
        <w:rPr>
          <w:sz w:val="24"/>
        </w:rPr>
        <w:t>over</w:t>
      </w:r>
      <w:r>
        <w:rPr>
          <w:spacing w:val="-2"/>
          <w:sz w:val="24"/>
        </w:rPr>
        <w:t xml:space="preserve"> </w:t>
      </w:r>
      <w:r>
        <w:rPr>
          <w:sz w:val="24"/>
        </w:rPr>
        <w:t>are</w:t>
      </w:r>
      <w:r>
        <w:rPr>
          <w:spacing w:val="-2"/>
          <w:sz w:val="24"/>
        </w:rPr>
        <w:t xml:space="preserve"> </w:t>
      </w:r>
      <w:r>
        <w:rPr>
          <w:sz w:val="24"/>
        </w:rPr>
        <w:t>exempt</w:t>
      </w:r>
      <w:r>
        <w:rPr>
          <w:spacing w:val="-1"/>
          <w:sz w:val="24"/>
        </w:rPr>
        <w:t xml:space="preserve"> </w:t>
      </w:r>
      <w:r>
        <w:rPr>
          <w:sz w:val="24"/>
        </w:rPr>
        <w:t>from</w:t>
      </w:r>
      <w:r>
        <w:rPr>
          <w:spacing w:val="-1"/>
          <w:sz w:val="24"/>
        </w:rPr>
        <w:t xml:space="preserve"> </w:t>
      </w:r>
      <w:r>
        <w:rPr>
          <w:sz w:val="24"/>
        </w:rPr>
        <w:t>subsections</w:t>
      </w:r>
      <w:r>
        <w:rPr>
          <w:spacing w:val="-1"/>
          <w:sz w:val="24"/>
        </w:rPr>
        <w:t xml:space="preserve"> </w:t>
      </w:r>
      <w:r>
        <w:rPr>
          <w:sz w:val="24"/>
        </w:rPr>
        <w:t>(c)</w:t>
      </w:r>
      <w:r>
        <w:rPr>
          <w:spacing w:val="-2"/>
          <w:sz w:val="24"/>
        </w:rPr>
        <w:t xml:space="preserve"> </w:t>
      </w:r>
      <w:r>
        <w:rPr>
          <w:sz w:val="24"/>
        </w:rPr>
        <w:t>and</w:t>
      </w:r>
      <w:r>
        <w:rPr>
          <w:spacing w:val="1"/>
          <w:sz w:val="24"/>
        </w:rPr>
        <w:t xml:space="preserve"> </w:t>
      </w:r>
      <w:r>
        <w:rPr>
          <w:spacing w:val="-4"/>
          <w:sz w:val="24"/>
        </w:rPr>
        <w:t>(d).</w:t>
      </w:r>
    </w:p>
    <w:p w:rsidR="00BF3FE9" w:rsidRDefault="00BF3FE9">
      <w:pPr>
        <w:pStyle w:val="BodyText"/>
        <w:spacing w:before="2"/>
      </w:pPr>
    </w:p>
    <w:p w:rsidR="00BF3FE9" w:rsidRDefault="00BF3841">
      <w:pPr>
        <w:pStyle w:val="ListParagraph"/>
        <w:numPr>
          <w:ilvl w:val="1"/>
          <w:numId w:val="7"/>
        </w:numPr>
        <w:tabs>
          <w:tab w:val="left" w:pos="579"/>
        </w:tabs>
        <w:ind w:left="578"/>
        <w:rPr>
          <w:sz w:val="24"/>
        </w:rPr>
      </w:pPr>
      <w:r>
        <w:rPr>
          <w:sz w:val="24"/>
        </w:rPr>
        <w:t xml:space="preserve">Hedges, </w:t>
      </w:r>
      <w:r w:rsidRPr="001303F7">
        <w:rPr>
          <w:sz w:val="24"/>
        </w:rPr>
        <w:t>shrubbery</w:t>
      </w:r>
      <w:r w:rsidR="00AC281F" w:rsidRPr="001303F7">
        <w:rPr>
          <w:sz w:val="24"/>
        </w:rPr>
        <w:t>,</w:t>
      </w:r>
      <w:r w:rsidRPr="001303F7">
        <w:rPr>
          <w:spacing w:val="-3"/>
          <w:sz w:val="24"/>
        </w:rPr>
        <w:t xml:space="preserve"> </w:t>
      </w:r>
      <w:r w:rsidRPr="001303F7">
        <w:rPr>
          <w:sz w:val="24"/>
        </w:rPr>
        <w:t>and</w:t>
      </w:r>
      <w:r>
        <w:rPr>
          <w:sz w:val="24"/>
        </w:rPr>
        <w:t xml:space="preserve"> other </w:t>
      </w:r>
      <w:r>
        <w:rPr>
          <w:spacing w:val="-2"/>
          <w:sz w:val="24"/>
        </w:rPr>
        <w:t>plantings.</w:t>
      </w:r>
    </w:p>
    <w:p w:rsidR="00BF3FE9" w:rsidRDefault="00BF3FE9">
      <w:pPr>
        <w:pStyle w:val="BodyText"/>
        <w:spacing w:before="5"/>
      </w:pPr>
    </w:p>
    <w:p w:rsidR="00BF3FE9" w:rsidRDefault="00BF3841">
      <w:pPr>
        <w:pStyle w:val="ListParagraph"/>
        <w:numPr>
          <w:ilvl w:val="0"/>
          <w:numId w:val="6"/>
        </w:numPr>
        <w:tabs>
          <w:tab w:val="left" w:pos="504"/>
        </w:tabs>
        <w:ind w:right="122" w:firstLine="0"/>
        <w:rPr>
          <w:sz w:val="24"/>
        </w:rPr>
      </w:pPr>
      <w:r>
        <w:rPr>
          <w:sz w:val="24"/>
        </w:rPr>
        <w:t xml:space="preserve">Hedges, shrubbery and other plantings shall be well maintained and </w:t>
      </w:r>
      <w:r w:rsidR="00FE39FC">
        <w:rPr>
          <w:sz w:val="24"/>
        </w:rPr>
        <w:t>healthy. They shall</w:t>
      </w:r>
      <w:r>
        <w:rPr>
          <w:spacing w:val="-3"/>
          <w:sz w:val="24"/>
        </w:rPr>
        <w:t xml:space="preserve"> </w:t>
      </w:r>
      <w:r>
        <w:rPr>
          <w:sz w:val="24"/>
        </w:rPr>
        <w:t>be</w:t>
      </w:r>
      <w:r>
        <w:rPr>
          <w:spacing w:val="-4"/>
          <w:sz w:val="24"/>
        </w:rPr>
        <w:t xml:space="preserve"> </w:t>
      </w:r>
      <w:r>
        <w:rPr>
          <w:sz w:val="24"/>
        </w:rPr>
        <w:t>kept</w:t>
      </w:r>
      <w:r>
        <w:rPr>
          <w:spacing w:val="-3"/>
          <w:sz w:val="24"/>
        </w:rPr>
        <w:t xml:space="preserve"> </w:t>
      </w:r>
      <w:r>
        <w:rPr>
          <w:sz w:val="24"/>
        </w:rPr>
        <w:t>trimmed</w:t>
      </w:r>
      <w:r>
        <w:rPr>
          <w:spacing w:val="-3"/>
          <w:sz w:val="24"/>
        </w:rPr>
        <w:t xml:space="preserve"> </w:t>
      </w:r>
      <w:r>
        <w:rPr>
          <w:sz w:val="24"/>
        </w:rPr>
        <w:t>and</w:t>
      </w:r>
      <w:r>
        <w:rPr>
          <w:spacing w:val="-3"/>
          <w:sz w:val="24"/>
        </w:rPr>
        <w:t xml:space="preserve"> </w:t>
      </w:r>
      <w:r>
        <w:rPr>
          <w:sz w:val="24"/>
        </w:rPr>
        <w:t>free</w:t>
      </w:r>
      <w:r>
        <w:rPr>
          <w:spacing w:val="-2"/>
          <w:sz w:val="24"/>
        </w:rPr>
        <w:t xml:space="preserve"> </w:t>
      </w:r>
      <w:r>
        <w:rPr>
          <w:sz w:val="24"/>
        </w:rPr>
        <w:t>from</w:t>
      </w:r>
      <w:r>
        <w:rPr>
          <w:spacing w:val="-1"/>
          <w:sz w:val="24"/>
        </w:rPr>
        <w:t xml:space="preserve"> </w:t>
      </w:r>
      <w:r>
        <w:rPr>
          <w:sz w:val="24"/>
        </w:rPr>
        <w:t>becoming</w:t>
      </w:r>
      <w:r>
        <w:rPr>
          <w:spacing w:val="-3"/>
          <w:sz w:val="24"/>
        </w:rPr>
        <w:t xml:space="preserve"> </w:t>
      </w:r>
      <w:r>
        <w:rPr>
          <w:sz w:val="24"/>
        </w:rPr>
        <w:t>a</w:t>
      </w:r>
      <w:r>
        <w:rPr>
          <w:spacing w:val="-4"/>
          <w:sz w:val="24"/>
        </w:rPr>
        <w:t xml:space="preserve"> </w:t>
      </w:r>
      <w:r>
        <w:rPr>
          <w:sz w:val="24"/>
        </w:rPr>
        <w:t>hazard</w:t>
      </w:r>
      <w:r>
        <w:rPr>
          <w:spacing w:val="-3"/>
          <w:sz w:val="24"/>
        </w:rPr>
        <w:t xml:space="preserve"> </w:t>
      </w:r>
      <w:r>
        <w:rPr>
          <w:sz w:val="24"/>
        </w:rPr>
        <w:t>or</w:t>
      </w:r>
      <w:r>
        <w:rPr>
          <w:spacing w:val="-4"/>
          <w:sz w:val="24"/>
        </w:rPr>
        <w:t xml:space="preserve"> </w:t>
      </w:r>
      <w:r>
        <w:rPr>
          <w:sz w:val="24"/>
        </w:rPr>
        <w:t>an</w:t>
      </w:r>
      <w:r>
        <w:rPr>
          <w:spacing w:val="-1"/>
          <w:sz w:val="24"/>
        </w:rPr>
        <w:t xml:space="preserve"> </w:t>
      </w:r>
      <w:r>
        <w:rPr>
          <w:sz w:val="24"/>
        </w:rPr>
        <w:t>obstruction</w:t>
      </w:r>
      <w:r>
        <w:rPr>
          <w:spacing w:val="-3"/>
          <w:sz w:val="24"/>
        </w:rPr>
        <w:t xml:space="preserve"> </w:t>
      </w:r>
      <w:r>
        <w:rPr>
          <w:sz w:val="24"/>
        </w:rPr>
        <w:t>to</w:t>
      </w:r>
      <w:r>
        <w:rPr>
          <w:spacing w:val="-3"/>
          <w:sz w:val="24"/>
        </w:rPr>
        <w:t xml:space="preserve"> </w:t>
      </w:r>
      <w:r>
        <w:rPr>
          <w:sz w:val="24"/>
        </w:rPr>
        <w:t xml:space="preserve">traffic, </w:t>
      </w:r>
      <w:r w:rsidRPr="001303F7">
        <w:rPr>
          <w:sz w:val="24"/>
        </w:rPr>
        <w:t>vehicular</w:t>
      </w:r>
      <w:r w:rsidR="00AC281F" w:rsidRPr="001303F7">
        <w:rPr>
          <w:sz w:val="24"/>
        </w:rPr>
        <w:t>,</w:t>
      </w:r>
      <w:r w:rsidRPr="001303F7">
        <w:rPr>
          <w:sz w:val="24"/>
        </w:rPr>
        <w:t xml:space="preserve"> and</w:t>
      </w:r>
      <w:r>
        <w:rPr>
          <w:sz w:val="24"/>
        </w:rPr>
        <w:t>/or pedestrian visibility.</w:t>
      </w:r>
    </w:p>
    <w:p w:rsidR="00BF3FE9" w:rsidRDefault="00BF3FE9">
      <w:pPr>
        <w:pStyle w:val="BodyText"/>
        <w:spacing w:before="5"/>
      </w:pPr>
    </w:p>
    <w:p w:rsidR="00BF3FE9" w:rsidRPr="001303F7" w:rsidRDefault="00BF3841">
      <w:pPr>
        <w:pStyle w:val="ListParagraph"/>
        <w:numPr>
          <w:ilvl w:val="0"/>
          <w:numId w:val="6"/>
        </w:numPr>
        <w:tabs>
          <w:tab w:val="left" w:pos="519"/>
        </w:tabs>
        <w:ind w:right="204" w:firstLine="0"/>
        <w:rPr>
          <w:sz w:val="24"/>
        </w:rPr>
      </w:pPr>
      <w:r>
        <w:rPr>
          <w:sz w:val="24"/>
        </w:rPr>
        <w:t>On corner lots, all hedges, shrubbery and other plantings (excluding trees) must not exceed three</w:t>
      </w:r>
      <w:r>
        <w:rPr>
          <w:spacing w:val="-4"/>
          <w:sz w:val="24"/>
        </w:rPr>
        <w:t xml:space="preserve"> </w:t>
      </w:r>
      <w:r>
        <w:rPr>
          <w:sz w:val="24"/>
        </w:rPr>
        <w:t>feet</w:t>
      </w:r>
      <w:r>
        <w:rPr>
          <w:spacing w:val="-3"/>
          <w:sz w:val="24"/>
        </w:rPr>
        <w:t xml:space="preserve"> </w:t>
      </w:r>
      <w:r>
        <w:rPr>
          <w:sz w:val="24"/>
        </w:rPr>
        <w:t>in</w:t>
      </w:r>
      <w:r>
        <w:rPr>
          <w:spacing w:val="-3"/>
          <w:sz w:val="24"/>
        </w:rPr>
        <w:t xml:space="preserve"> </w:t>
      </w:r>
      <w:r>
        <w:rPr>
          <w:sz w:val="24"/>
        </w:rPr>
        <w:t>height,</w:t>
      </w:r>
      <w:r>
        <w:rPr>
          <w:spacing w:val="-3"/>
          <w:sz w:val="24"/>
        </w:rPr>
        <w:t xml:space="preserve"> </w:t>
      </w:r>
      <w:r>
        <w:rPr>
          <w:sz w:val="24"/>
        </w:rPr>
        <w:t>as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4.9</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Town</w:t>
      </w:r>
      <w:r>
        <w:rPr>
          <w:spacing w:val="-3"/>
          <w:sz w:val="24"/>
        </w:rPr>
        <w:t xml:space="preserve"> </w:t>
      </w:r>
      <w:r>
        <w:rPr>
          <w:sz w:val="24"/>
        </w:rPr>
        <w:t>of</w:t>
      </w:r>
      <w:r>
        <w:rPr>
          <w:spacing w:val="-4"/>
          <w:sz w:val="24"/>
        </w:rPr>
        <w:t xml:space="preserve"> </w:t>
      </w:r>
      <w:r>
        <w:rPr>
          <w:sz w:val="24"/>
        </w:rPr>
        <w:t>Marion</w:t>
      </w:r>
      <w:r>
        <w:rPr>
          <w:spacing w:val="-1"/>
          <w:sz w:val="24"/>
        </w:rPr>
        <w:t xml:space="preserve"> </w:t>
      </w:r>
      <w:r>
        <w:rPr>
          <w:sz w:val="24"/>
        </w:rPr>
        <w:t>Zoning</w:t>
      </w:r>
      <w:r>
        <w:rPr>
          <w:spacing w:val="-6"/>
          <w:sz w:val="24"/>
        </w:rPr>
        <w:t xml:space="preserve"> </w:t>
      </w:r>
      <w:r>
        <w:rPr>
          <w:sz w:val="24"/>
        </w:rPr>
        <w:t>Ordinance,</w:t>
      </w:r>
      <w:r>
        <w:rPr>
          <w:spacing w:val="-1"/>
          <w:sz w:val="24"/>
        </w:rPr>
        <w:t xml:space="preserve"> </w:t>
      </w:r>
      <w:r w:rsidRPr="001303F7">
        <w:rPr>
          <w:sz w:val="24"/>
        </w:rPr>
        <w:t>fences</w:t>
      </w:r>
      <w:r w:rsidR="00AC281F" w:rsidRPr="001303F7">
        <w:rPr>
          <w:sz w:val="24"/>
        </w:rPr>
        <w:t>,</w:t>
      </w:r>
      <w:r w:rsidRPr="001303F7">
        <w:rPr>
          <w:sz w:val="24"/>
        </w:rPr>
        <w:t xml:space="preserve"> and obstructions to vision.</w:t>
      </w:r>
    </w:p>
    <w:p w:rsidR="00BF3FE9" w:rsidRDefault="00BF3FE9">
      <w:pPr>
        <w:pStyle w:val="BodyText"/>
        <w:spacing w:before="2"/>
      </w:pPr>
    </w:p>
    <w:p w:rsidR="00BF3FE9" w:rsidRPr="001303F7" w:rsidRDefault="00BF3841">
      <w:pPr>
        <w:pStyle w:val="ListParagraph"/>
        <w:numPr>
          <w:ilvl w:val="0"/>
          <w:numId w:val="6"/>
        </w:numPr>
        <w:tabs>
          <w:tab w:val="left" w:pos="507"/>
        </w:tabs>
        <w:ind w:right="222" w:firstLine="0"/>
        <w:rPr>
          <w:sz w:val="24"/>
        </w:rPr>
      </w:pPr>
      <w:r>
        <w:rPr>
          <w:sz w:val="24"/>
        </w:rPr>
        <w:t>It</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deemed a</w:t>
      </w:r>
      <w:r>
        <w:rPr>
          <w:spacing w:val="-1"/>
          <w:sz w:val="24"/>
        </w:rPr>
        <w:t xml:space="preserve"> </w:t>
      </w:r>
      <w:r>
        <w:rPr>
          <w:sz w:val="24"/>
        </w:rPr>
        <w:t>public</w:t>
      </w:r>
      <w:r>
        <w:rPr>
          <w:spacing w:val="-3"/>
          <w:sz w:val="24"/>
        </w:rPr>
        <w:t xml:space="preserve"> </w:t>
      </w:r>
      <w:r>
        <w:rPr>
          <w:sz w:val="24"/>
        </w:rPr>
        <w:t>nuisance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owner/tenant</w:t>
      </w:r>
      <w:r>
        <w:rPr>
          <w:spacing w:val="-2"/>
          <w:sz w:val="24"/>
        </w:rPr>
        <w:t xml:space="preserve"> </w:t>
      </w:r>
      <w:r>
        <w:rPr>
          <w:sz w:val="24"/>
        </w:rPr>
        <w:t>of</w:t>
      </w:r>
      <w:r>
        <w:rPr>
          <w:spacing w:val="-1"/>
          <w:sz w:val="24"/>
        </w:rPr>
        <w:t xml:space="preserve"> </w:t>
      </w:r>
      <w:r>
        <w:rPr>
          <w:sz w:val="24"/>
        </w:rPr>
        <w:t>any</w:t>
      </w:r>
      <w:r>
        <w:rPr>
          <w:spacing w:val="-7"/>
          <w:sz w:val="24"/>
        </w:rPr>
        <w:t xml:space="preserve"> </w:t>
      </w:r>
      <w:r>
        <w:rPr>
          <w:sz w:val="24"/>
        </w:rPr>
        <w:t>property</w:t>
      </w:r>
      <w:r>
        <w:rPr>
          <w:spacing w:val="-7"/>
          <w:sz w:val="24"/>
        </w:rPr>
        <w:t xml:space="preserve"> </w:t>
      </w:r>
      <w:r>
        <w:rPr>
          <w:sz w:val="24"/>
        </w:rPr>
        <w:t>within</w:t>
      </w:r>
      <w:r>
        <w:rPr>
          <w:spacing w:val="-2"/>
          <w:sz w:val="24"/>
        </w:rPr>
        <w:t xml:space="preserve"> </w:t>
      </w:r>
      <w:r>
        <w:rPr>
          <w:sz w:val="24"/>
        </w:rPr>
        <w:t>the</w:t>
      </w:r>
      <w:r>
        <w:rPr>
          <w:spacing w:val="-3"/>
          <w:sz w:val="24"/>
        </w:rPr>
        <w:t xml:space="preserve"> </w:t>
      </w:r>
      <w:r>
        <w:rPr>
          <w:sz w:val="24"/>
        </w:rPr>
        <w:t>town</w:t>
      </w:r>
      <w:r>
        <w:rPr>
          <w:spacing w:val="-2"/>
          <w:sz w:val="24"/>
        </w:rPr>
        <w:t xml:space="preserve"> </w:t>
      </w:r>
      <w:r>
        <w:rPr>
          <w:sz w:val="24"/>
        </w:rPr>
        <w:t>or any</w:t>
      </w:r>
      <w:r>
        <w:rPr>
          <w:spacing w:val="-1"/>
          <w:sz w:val="24"/>
        </w:rPr>
        <w:t xml:space="preserve"> </w:t>
      </w:r>
      <w:r>
        <w:rPr>
          <w:sz w:val="24"/>
        </w:rPr>
        <w:t xml:space="preserve">part thereof to allow grass, weeds, or other foreign growth to grow to a length of 15 inches or greater or </w:t>
      </w:r>
      <w:r w:rsidRPr="001303F7">
        <w:rPr>
          <w:sz w:val="24"/>
        </w:rPr>
        <w:t xml:space="preserve">in </w:t>
      </w:r>
      <w:r w:rsidR="00AC281F" w:rsidRPr="001303F7">
        <w:rPr>
          <w:sz w:val="24"/>
        </w:rPr>
        <w:t xml:space="preserve">a </w:t>
      </w:r>
      <w:r w:rsidRPr="001303F7">
        <w:rPr>
          <w:sz w:val="24"/>
        </w:rPr>
        <w:t xml:space="preserve">manner </w:t>
      </w:r>
      <w:r w:rsidR="00FE39FC">
        <w:rPr>
          <w:sz w:val="24"/>
        </w:rPr>
        <w:t>that</w:t>
      </w:r>
      <w:r w:rsidRPr="001303F7">
        <w:rPr>
          <w:sz w:val="24"/>
        </w:rPr>
        <w:t xml:space="preserve"> violates this section. The owner/tenant of the property located within the town shall cut or cause to be removed grass, weeds</w:t>
      </w:r>
      <w:r w:rsidR="00AC281F" w:rsidRPr="001303F7">
        <w:rPr>
          <w:sz w:val="24"/>
        </w:rPr>
        <w:t>,</w:t>
      </w:r>
      <w:r w:rsidRPr="001303F7">
        <w:rPr>
          <w:sz w:val="24"/>
        </w:rPr>
        <w:t xml:space="preserve"> and other foreign growth upon issuance of </w:t>
      </w:r>
      <w:r w:rsidR="00AC281F" w:rsidRPr="001303F7">
        <w:rPr>
          <w:sz w:val="24"/>
        </w:rPr>
        <w:t xml:space="preserve">a </w:t>
      </w:r>
      <w:r w:rsidRPr="001303F7">
        <w:rPr>
          <w:sz w:val="24"/>
        </w:rPr>
        <w:t>proper notice of a violation of this section.</w:t>
      </w:r>
    </w:p>
    <w:p w:rsidR="00BF3FE9" w:rsidRDefault="00BF3FE9">
      <w:pPr>
        <w:pStyle w:val="BodyText"/>
        <w:spacing w:before="5"/>
      </w:pPr>
    </w:p>
    <w:p w:rsidR="00BF3FE9" w:rsidRDefault="00BF3841">
      <w:pPr>
        <w:pStyle w:val="ListParagraph"/>
        <w:numPr>
          <w:ilvl w:val="0"/>
          <w:numId w:val="6"/>
        </w:numPr>
        <w:tabs>
          <w:tab w:val="left" w:pos="519"/>
        </w:tabs>
        <w:ind w:right="150" w:firstLine="0"/>
        <w:rPr>
          <w:sz w:val="24"/>
        </w:rPr>
      </w:pPr>
      <w:r>
        <w:rPr>
          <w:sz w:val="24"/>
        </w:rPr>
        <w:t>Any</w:t>
      </w:r>
      <w:r>
        <w:rPr>
          <w:spacing w:val="-5"/>
          <w:sz w:val="24"/>
        </w:rPr>
        <w:t xml:space="preserve"> </w:t>
      </w:r>
      <w:r>
        <w:rPr>
          <w:sz w:val="24"/>
        </w:rPr>
        <w:t>owner/tenant who violates the</w:t>
      </w:r>
      <w:r>
        <w:rPr>
          <w:spacing w:val="-1"/>
          <w:sz w:val="24"/>
        </w:rPr>
        <w:t xml:space="preserve"> </w:t>
      </w:r>
      <w:r>
        <w:rPr>
          <w:sz w:val="24"/>
        </w:rPr>
        <w:t>provisions of</w:t>
      </w:r>
      <w:r>
        <w:rPr>
          <w:spacing w:val="-1"/>
          <w:sz w:val="24"/>
        </w:rPr>
        <w:t xml:space="preserve"> </w:t>
      </w:r>
      <w:r>
        <w:rPr>
          <w:sz w:val="24"/>
        </w:rPr>
        <w:t>this section shall be</w:t>
      </w:r>
      <w:r>
        <w:rPr>
          <w:spacing w:val="-1"/>
          <w:sz w:val="24"/>
        </w:rPr>
        <w:t xml:space="preserve"> </w:t>
      </w:r>
      <w:r>
        <w:rPr>
          <w:sz w:val="24"/>
        </w:rPr>
        <w:t>subject to the</w:t>
      </w:r>
      <w:r>
        <w:rPr>
          <w:spacing w:val="-1"/>
          <w:sz w:val="24"/>
        </w:rPr>
        <w:t xml:space="preserve"> </w:t>
      </w:r>
      <w:r>
        <w:rPr>
          <w:sz w:val="24"/>
        </w:rPr>
        <w:t>penalties and/or</w:t>
      </w:r>
      <w:r>
        <w:rPr>
          <w:spacing w:val="-4"/>
          <w:sz w:val="24"/>
        </w:rPr>
        <w:t xml:space="preserve"> </w:t>
      </w:r>
      <w:r>
        <w:rPr>
          <w:sz w:val="24"/>
        </w:rPr>
        <w:t>remediation</w:t>
      </w:r>
      <w:r>
        <w:rPr>
          <w:spacing w:val="-3"/>
          <w:sz w:val="24"/>
        </w:rPr>
        <w:t xml:space="preserve"> </w:t>
      </w:r>
      <w:r>
        <w:rPr>
          <w:sz w:val="24"/>
        </w:rPr>
        <w:t>action</w:t>
      </w:r>
      <w:r>
        <w:rPr>
          <w:spacing w:val="-3"/>
          <w:sz w:val="24"/>
        </w:rPr>
        <w:t xml:space="preserve"> </w:t>
      </w:r>
      <w:r>
        <w:rPr>
          <w:sz w:val="24"/>
        </w:rPr>
        <w:t>described</w:t>
      </w:r>
      <w:r>
        <w:rPr>
          <w:spacing w:val="-3"/>
          <w:sz w:val="24"/>
        </w:rPr>
        <w:t xml:space="preserve"> </w:t>
      </w:r>
      <w:r>
        <w:rPr>
          <w:sz w:val="24"/>
        </w:rPr>
        <w:t>in</w:t>
      </w:r>
      <w:hyperlink r:id="rId60">
        <w:r>
          <w:rPr>
            <w:color w:val="0000FF"/>
            <w:spacing w:val="-3"/>
            <w:sz w:val="24"/>
            <w:u w:val="single" w:color="0000FF"/>
          </w:rPr>
          <w:t xml:space="preserve"> </w:t>
        </w:r>
        <w:r>
          <w:rPr>
            <w:color w:val="0000FF"/>
            <w:sz w:val="24"/>
            <w:u w:val="single" w:color="0000FF"/>
          </w:rPr>
          <w:t>section</w:t>
        </w:r>
        <w:r>
          <w:rPr>
            <w:color w:val="0000FF"/>
            <w:spacing w:val="-3"/>
            <w:sz w:val="24"/>
            <w:u w:val="single" w:color="0000FF"/>
          </w:rPr>
          <w:t xml:space="preserve"> </w:t>
        </w:r>
        <w:r>
          <w:rPr>
            <w:color w:val="0000FF"/>
            <w:sz w:val="24"/>
            <w:u w:val="single" w:color="0000FF"/>
          </w:rPr>
          <w:t>38-3</w:t>
        </w:r>
      </w:hyperlink>
      <w:r w:rsidR="00FE39FC">
        <w:rPr>
          <w:color w:val="0000FF"/>
          <w:sz w:val="24"/>
          <w:u w:val="single" w:color="0000FF"/>
        </w:rPr>
        <w:t>,</w:t>
      </w:r>
      <w:r>
        <w:rPr>
          <w:color w:val="0000FF"/>
          <w:spacing w:val="-3"/>
          <w:sz w:val="24"/>
        </w:rPr>
        <w:t xml:space="preserve"> </w:t>
      </w:r>
      <w:r>
        <w:rPr>
          <w:sz w:val="24"/>
        </w:rPr>
        <w:t>and</w:t>
      </w:r>
      <w:r>
        <w:rPr>
          <w:spacing w:val="-3"/>
          <w:sz w:val="24"/>
        </w:rPr>
        <w:t xml:space="preserve"> </w:t>
      </w:r>
      <w:r>
        <w:rPr>
          <w:sz w:val="24"/>
        </w:rPr>
        <w:t>each</w:t>
      </w:r>
      <w:r>
        <w:rPr>
          <w:spacing w:val="-3"/>
          <w:sz w:val="24"/>
        </w:rPr>
        <w:t xml:space="preserve"> </w:t>
      </w:r>
      <w:r>
        <w:rPr>
          <w:sz w:val="24"/>
        </w:rPr>
        <w:t>day</w:t>
      </w:r>
      <w:r>
        <w:rPr>
          <w:spacing w:val="-8"/>
          <w:sz w:val="24"/>
        </w:rPr>
        <w:t xml:space="preserve"> </w:t>
      </w:r>
      <w:r>
        <w:rPr>
          <w:sz w:val="24"/>
        </w:rPr>
        <w:t>that</w:t>
      </w:r>
      <w:r>
        <w:rPr>
          <w:spacing w:val="-3"/>
          <w:sz w:val="24"/>
        </w:rPr>
        <w:t xml:space="preserve"> </w:t>
      </w:r>
      <w:r>
        <w:rPr>
          <w:sz w:val="24"/>
        </w:rPr>
        <w:t>such</w:t>
      </w:r>
      <w:r>
        <w:rPr>
          <w:spacing w:val="-1"/>
          <w:sz w:val="24"/>
        </w:rPr>
        <w:t xml:space="preserve"> </w:t>
      </w:r>
      <w:r>
        <w:rPr>
          <w:sz w:val="24"/>
        </w:rPr>
        <w:t>grass,</w:t>
      </w:r>
      <w:r>
        <w:rPr>
          <w:spacing w:val="-3"/>
          <w:sz w:val="24"/>
        </w:rPr>
        <w:t xml:space="preserve"> </w:t>
      </w:r>
      <w:r>
        <w:rPr>
          <w:sz w:val="24"/>
        </w:rPr>
        <w:t>weeds,</w:t>
      </w:r>
      <w:r>
        <w:rPr>
          <w:spacing w:val="-3"/>
          <w:sz w:val="24"/>
        </w:rPr>
        <w:t xml:space="preserve"> </w:t>
      </w:r>
      <w:r>
        <w:rPr>
          <w:sz w:val="24"/>
        </w:rPr>
        <w:t>or</w:t>
      </w:r>
      <w:r>
        <w:rPr>
          <w:spacing w:val="-4"/>
          <w:sz w:val="24"/>
        </w:rPr>
        <w:t xml:space="preserve"> </w:t>
      </w:r>
      <w:r>
        <w:rPr>
          <w:sz w:val="24"/>
        </w:rPr>
        <w:t xml:space="preserve">other foreign growth shall remain uncut shall be deemed to constitute a separate offense under this </w:t>
      </w:r>
      <w:r>
        <w:rPr>
          <w:spacing w:val="-2"/>
          <w:sz w:val="24"/>
        </w:rPr>
        <w:t>section.</w:t>
      </w:r>
    </w:p>
    <w:p w:rsidR="00BF3FE9" w:rsidRDefault="00BF3FE9">
      <w:pPr>
        <w:pStyle w:val="BodyText"/>
        <w:spacing w:before="3"/>
      </w:pPr>
    </w:p>
    <w:p w:rsidR="00BF3FE9" w:rsidRDefault="00BF3841">
      <w:pPr>
        <w:pStyle w:val="BodyText"/>
        <w:ind w:left="120"/>
      </w:pPr>
      <w:r>
        <w:t>(Ord.</w:t>
      </w:r>
      <w:r>
        <w:rPr>
          <w:spacing w:val="-3"/>
        </w:rPr>
        <w:t xml:space="preserve"> </w:t>
      </w:r>
      <w:r>
        <w:t>of</w:t>
      </w:r>
      <w:r>
        <w:rPr>
          <w:spacing w:val="-2"/>
        </w:rPr>
        <w:t xml:space="preserve"> </w:t>
      </w:r>
      <w:r>
        <w:t>2-19-</w:t>
      </w:r>
      <w:r>
        <w:rPr>
          <w:spacing w:val="-5"/>
        </w:rPr>
        <w:t>19)</w:t>
      </w:r>
    </w:p>
    <w:p w:rsidR="00BF3FE9" w:rsidRDefault="00BF3FE9">
      <w:pPr>
        <w:pStyle w:val="BodyText"/>
        <w:spacing w:before="6"/>
      </w:pPr>
    </w:p>
    <w:p w:rsidR="00BF3FE9" w:rsidRDefault="00BF3841">
      <w:pPr>
        <w:pStyle w:val="ListParagraph"/>
        <w:numPr>
          <w:ilvl w:val="0"/>
          <w:numId w:val="5"/>
        </w:numPr>
        <w:tabs>
          <w:tab w:val="left" w:pos="351"/>
        </w:tabs>
        <w:spacing w:before="1"/>
        <w:rPr>
          <w:sz w:val="24"/>
        </w:rPr>
      </w:pPr>
      <w:r>
        <w:rPr>
          <w:sz w:val="24"/>
        </w:rPr>
        <w:t>Sec.</w:t>
      </w:r>
      <w:r>
        <w:rPr>
          <w:spacing w:val="-2"/>
          <w:sz w:val="24"/>
        </w:rPr>
        <w:t xml:space="preserve"> </w:t>
      </w:r>
      <w:r>
        <w:rPr>
          <w:sz w:val="24"/>
        </w:rPr>
        <w:t>38-2.</w:t>
      </w:r>
      <w:r>
        <w:rPr>
          <w:spacing w:val="-1"/>
          <w:sz w:val="24"/>
        </w:rPr>
        <w:t xml:space="preserve"> </w:t>
      </w:r>
      <w:r>
        <w:rPr>
          <w:sz w:val="24"/>
        </w:rPr>
        <w:t>-</w:t>
      </w:r>
      <w:r>
        <w:rPr>
          <w:spacing w:val="-2"/>
          <w:sz w:val="24"/>
        </w:rPr>
        <w:t xml:space="preserve"> </w:t>
      </w:r>
      <w:r>
        <w:rPr>
          <w:sz w:val="24"/>
        </w:rPr>
        <w:t>Accumulations</w:t>
      </w:r>
      <w:r>
        <w:rPr>
          <w:spacing w:val="-1"/>
          <w:sz w:val="24"/>
        </w:rPr>
        <w:t xml:space="preserve"> </w:t>
      </w:r>
      <w:r>
        <w:rPr>
          <w:sz w:val="24"/>
        </w:rPr>
        <w:t>on</w:t>
      </w:r>
      <w:r>
        <w:rPr>
          <w:spacing w:val="-1"/>
          <w:sz w:val="24"/>
        </w:rPr>
        <w:t xml:space="preserve"> </w:t>
      </w:r>
      <w:r>
        <w:rPr>
          <w:sz w:val="24"/>
        </w:rPr>
        <w:t>properties</w:t>
      </w:r>
      <w:r>
        <w:rPr>
          <w:spacing w:val="-1"/>
          <w:sz w:val="24"/>
        </w:rPr>
        <w:t xml:space="preserve"> </w:t>
      </w:r>
      <w:r>
        <w:rPr>
          <w:sz w:val="24"/>
        </w:rPr>
        <w:t>located</w:t>
      </w:r>
      <w:r>
        <w:rPr>
          <w:spacing w:val="-1"/>
          <w:sz w:val="24"/>
        </w:rPr>
        <w:t xml:space="preserve"> </w:t>
      </w:r>
      <w:r>
        <w:rPr>
          <w:sz w:val="24"/>
        </w:rPr>
        <w:t>inside</w:t>
      </w:r>
      <w:r>
        <w:rPr>
          <w:spacing w:val="-2"/>
          <w:sz w:val="24"/>
        </w:rPr>
        <w:t xml:space="preserve"> </w:t>
      </w:r>
      <w:r>
        <w:rPr>
          <w:sz w:val="24"/>
        </w:rPr>
        <w:t>town</w:t>
      </w:r>
      <w:r>
        <w:rPr>
          <w:spacing w:val="-1"/>
          <w:sz w:val="24"/>
        </w:rPr>
        <w:t xml:space="preserve"> </w:t>
      </w:r>
      <w:r>
        <w:rPr>
          <w:spacing w:val="-2"/>
          <w:sz w:val="24"/>
        </w:rPr>
        <w:t>limits.</w:t>
      </w:r>
    </w:p>
    <w:p w:rsidR="00BF3FE9" w:rsidRDefault="00BF3FE9">
      <w:pPr>
        <w:pStyle w:val="BodyText"/>
        <w:spacing w:before="3"/>
      </w:pPr>
    </w:p>
    <w:p w:rsidR="00BF3FE9" w:rsidRDefault="00BF3841">
      <w:pPr>
        <w:pStyle w:val="ListParagraph"/>
        <w:numPr>
          <w:ilvl w:val="0"/>
          <w:numId w:val="5"/>
        </w:numPr>
        <w:tabs>
          <w:tab w:val="left" w:pos="351"/>
        </w:tabs>
        <w:rPr>
          <w:sz w:val="24"/>
        </w:rPr>
      </w:pPr>
      <w:r>
        <w:rPr>
          <w:sz w:val="24"/>
        </w:rPr>
        <w:t>(a)</w:t>
      </w:r>
      <w:r>
        <w:rPr>
          <w:spacing w:val="28"/>
          <w:sz w:val="24"/>
        </w:rPr>
        <w:t xml:space="preserve">  </w:t>
      </w:r>
      <w:r>
        <w:rPr>
          <w:sz w:val="24"/>
        </w:rPr>
        <w:t xml:space="preserve">General </w:t>
      </w:r>
      <w:r>
        <w:rPr>
          <w:spacing w:val="-2"/>
          <w:sz w:val="24"/>
        </w:rPr>
        <w:t>provisions.</w:t>
      </w:r>
    </w:p>
    <w:p w:rsidR="00BF3FE9" w:rsidRDefault="00BF3FE9">
      <w:pPr>
        <w:pStyle w:val="BodyText"/>
        <w:spacing w:before="2"/>
      </w:pPr>
    </w:p>
    <w:p w:rsidR="00BF3FE9" w:rsidRDefault="00BF3841">
      <w:pPr>
        <w:pStyle w:val="ListParagraph"/>
        <w:numPr>
          <w:ilvl w:val="1"/>
          <w:numId w:val="6"/>
        </w:numPr>
        <w:tabs>
          <w:tab w:val="left" w:pos="579"/>
        </w:tabs>
        <w:ind w:right="473" w:firstLine="0"/>
        <w:rPr>
          <w:sz w:val="24"/>
        </w:rPr>
      </w:pPr>
      <w:r>
        <w:rPr>
          <w:sz w:val="24"/>
        </w:rPr>
        <w:t>Definitions.</w:t>
      </w:r>
      <w:r>
        <w:rPr>
          <w:spacing w:val="-3"/>
          <w:sz w:val="24"/>
        </w:rPr>
        <w:t xml:space="preserve"> </w:t>
      </w:r>
      <w:r>
        <w:rPr>
          <w:sz w:val="24"/>
        </w:rPr>
        <w:t>The</w:t>
      </w:r>
      <w:r>
        <w:rPr>
          <w:spacing w:val="-4"/>
          <w:sz w:val="24"/>
        </w:rPr>
        <w:t xml:space="preserve"> </w:t>
      </w:r>
      <w:r>
        <w:rPr>
          <w:sz w:val="24"/>
        </w:rPr>
        <w:t>following</w:t>
      </w:r>
      <w:r>
        <w:rPr>
          <w:spacing w:val="-6"/>
          <w:sz w:val="24"/>
        </w:rPr>
        <w:t xml:space="preserve"> </w:t>
      </w:r>
      <w:r>
        <w:rPr>
          <w:sz w:val="24"/>
        </w:rPr>
        <w:t>words</w:t>
      </w:r>
      <w:r>
        <w:rPr>
          <w:spacing w:val="-3"/>
          <w:sz w:val="24"/>
        </w:rPr>
        <w:t xml:space="preserve"> </w:t>
      </w:r>
      <w:r>
        <w:rPr>
          <w:sz w:val="24"/>
        </w:rPr>
        <w:t>or</w:t>
      </w:r>
      <w:r>
        <w:rPr>
          <w:spacing w:val="-4"/>
          <w:sz w:val="24"/>
        </w:rPr>
        <w:t xml:space="preserve"> </w:t>
      </w:r>
      <w:r>
        <w:rPr>
          <w:sz w:val="24"/>
        </w:rPr>
        <w:t>terms</w:t>
      </w:r>
      <w:r w:rsidR="00FE39FC">
        <w:rPr>
          <w:sz w:val="24"/>
        </w:rPr>
        <w:t>,</w:t>
      </w:r>
      <w:r>
        <w:rPr>
          <w:spacing w:val="-3"/>
          <w:sz w:val="24"/>
        </w:rPr>
        <w:t xml:space="preserve"> </w:t>
      </w:r>
      <w:r>
        <w:rPr>
          <w:sz w:val="24"/>
        </w:rPr>
        <w:t>when</w:t>
      </w:r>
      <w:r>
        <w:rPr>
          <w:spacing w:val="-3"/>
          <w:sz w:val="24"/>
        </w:rPr>
        <w:t xml:space="preserve"> </w:t>
      </w:r>
      <w:r>
        <w:rPr>
          <w:sz w:val="24"/>
        </w:rPr>
        <w:t>used</w:t>
      </w:r>
      <w:r>
        <w:rPr>
          <w:spacing w:val="-3"/>
          <w:sz w:val="24"/>
        </w:rPr>
        <w:t xml:space="preserve"> </w:t>
      </w:r>
      <w:r>
        <w:rPr>
          <w:sz w:val="24"/>
        </w:rPr>
        <w:t>herein</w:t>
      </w:r>
      <w:r w:rsidR="00FE39FC">
        <w:rPr>
          <w:sz w:val="24"/>
        </w:rPr>
        <w: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deemed</w:t>
      </w:r>
      <w:r>
        <w:rPr>
          <w:spacing w:val="-3"/>
          <w:sz w:val="24"/>
        </w:rPr>
        <w:t xml:space="preserve"> </w:t>
      </w:r>
      <w:r>
        <w:rPr>
          <w:sz w:val="24"/>
        </w:rPr>
        <w:t>to</w:t>
      </w:r>
      <w:r>
        <w:rPr>
          <w:spacing w:val="-3"/>
          <w:sz w:val="24"/>
        </w:rPr>
        <w:t xml:space="preserve"> </w:t>
      </w:r>
      <w:r>
        <w:rPr>
          <w:sz w:val="24"/>
        </w:rPr>
        <w:t>have</w:t>
      </w:r>
      <w:r>
        <w:rPr>
          <w:spacing w:val="-4"/>
          <w:sz w:val="24"/>
        </w:rPr>
        <w:t xml:space="preserve"> </w:t>
      </w:r>
      <w:r>
        <w:rPr>
          <w:sz w:val="24"/>
        </w:rPr>
        <w:t>the meanings set forth below:</w:t>
      </w:r>
    </w:p>
    <w:p w:rsidR="00BF3FE9" w:rsidRDefault="00BF3FE9">
      <w:pPr>
        <w:pStyle w:val="BodyText"/>
        <w:spacing w:before="7"/>
        <w:rPr>
          <w:sz w:val="16"/>
        </w:rPr>
      </w:pPr>
    </w:p>
    <w:p w:rsidR="00BF3FE9" w:rsidRPr="001303F7" w:rsidRDefault="00BF3841" w:rsidP="001303F7">
      <w:pPr>
        <w:rPr>
          <w:sz w:val="24"/>
          <w:szCs w:val="24"/>
        </w:rPr>
      </w:pPr>
      <w:r w:rsidRPr="001303F7">
        <w:rPr>
          <w:sz w:val="24"/>
          <w:szCs w:val="24"/>
        </w:rPr>
        <w:t>Storage: A building or shed which contains a pitched roof and doors for the purpose of keeping items inside and out of sight from any street or right of way. Nontraditional storage structures such as shipping containers, storage pods, semi-trailers</w:t>
      </w:r>
      <w:r w:rsidR="00AC281F" w:rsidRPr="001303F7">
        <w:rPr>
          <w:sz w:val="24"/>
          <w:szCs w:val="24"/>
        </w:rPr>
        <w:t>,</w:t>
      </w:r>
      <w:r w:rsidRPr="001303F7">
        <w:rPr>
          <w:sz w:val="24"/>
          <w:szCs w:val="24"/>
        </w:rPr>
        <w:t xml:space="preserve"> and manufactured / mobile homes will not be allowed for any type of permanent storage solutions, however Shipping Containers and</w:t>
      </w:r>
      <w:r w:rsidR="001F624C" w:rsidRPr="001303F7">
        <w:rPr>
          <w:sz w:val="24"/>
          <w:szCs w:val="24"/>
        </w:rPr>
        <w:br/>
      </w:r>
      <w:r w:rsidRPr="001303F7">
        <w:rPr>
          <w:sz w:val="24"/>
          <w:szCs w:val="24"/>
        </w:rPr>
        <w:t>Storage Pods will be allowed with a special use permit for temporary uses such as, but not limited to, moving a residence and temporary construction for 30 days.</w:t>
      </w:r>
    </w:p>
    <w:p w:rsidR="00BF3FE9" w:rsidRPr="001303F7" w:rsidRDefault="00BF3841" w:rsidP="001303F7">
      <w:pPr>
        <w:rPr>
          <w:sz w:val="24"/>
          <w:szCs w:val="24"/>
        </w:rPr>
      </w:pPr>
      <w:r w:rsidRPr="001303F7">
        <w:rPr>
          <w:sz w:val="24"/>
          <w:szCs w:val="24"/>
        </w:rPr>
        <w:t>Storage structures cannot exceed the height of the primary structure, and the square footage of the storage structure cannot exceed 25% of the square footage of the primary structure.</w:t>
      </w:r>
    </w:p>
    <w:p w:rsidR="00BF3FE9" w:rsidRPr="001303F7" w:rsidRDefault="00BF3FE9" w:rsidP="001303F7">
      <w:pPr>
        <w:rPr>
          <w:sz w:val="24"/>
          <w:szCs w:val="24"/>
        </w:rPr>
      </w:pPr>
    </w:p>
    <w:p w:rsidR="00BF3FE9" w:rsidRDefault="00BF3841" w:rsidP="00E33A9A">
      <w:pPr>
        <w:pStyle w:val="BodyText"/>
      </w:pPr>
      <w:r>
        <w:t xml:space="preserve">Junk shall include, but </w:t>
      </w:r>
      <w:r w:rsidRPr="001303F7">
        <w:t xml:space="preserve">not </w:t>
      </w:r>
      <w:r w:rsidR="00AC281F" w:rsidRPr="001303F7">
        <w:t>be</w:t>
      </w:r>
      <w:r w:rsidR="00AC281F">
        <w:t xml:space="preserve"> </w:t>
      </w:r>
      <w:r>
        <w:t>limited to, parts of machinery or motor vehicles, old tires, unused/broken items such as furniture, stoves, refrigerators or other appliances, remnants of wood/lumber,</w:t>
      </w:r>
      <w:r>
        <w:rPr>
          <w:spacing w:val="-2"/>
        </w:rPr>
        <w:t xml:space="preserve"> </w:t>
      </w:r>
      <w:r>
        <w:t>old</w:t>
      </w:r>
      <w:r>
        <w:rPr>
          <w:spacing w:val="-2"/>
        </w:rPr>
        <w:t xml:space="preserve"> </w:t>
      </w:r>
      <w:r>
        <w:t>pallets,</w:t>
      </w:r>
      <w:r>
        <w:rPr>
          <w:spacing w:val="-2"/>
        </w:rPr>
        <w:t xml:space="preserve"> </w:t>
      </w:r>
      <w:r>
        <w:t>metal,</w:t>
      </w:r>
      <w:r>
        <w:rPr>
          <w:spacing w:val="-2"/>
        </w:rPr>
        <w:t xml:space="preserve"> </w:t>
      </w:r>
      <w:r>
        <w:t>or</w:t>
      </w:r>
      <w:r>
        <w:rPr>
          <w:spacing w:val="-3"/>
        </w:rPr>
        <w:t xml:space="preserve"> </w:t>
      </w:r>
      <w:r>
        <w:t>any</w:t>
      </w:r>
      <w:r>
        <w:rPr>
          <w:spacing w:val="-7"/>
        </w:rPr>
        <w:t xml:space="preserve"> </w:t>
      </w:r>
      <w:r>
        <w:t>other</w:t>
      </w:r>
      <w:r>
        <w:rPr>
          <w:spacing w:val="-1"/>
        </w:rPr>
        <w:t xml:space="preserve"> </w:t>
      </w:r>
      <w:r>
        <w:t>castoff</w:t>
      </w:r>
      <w:r>
        <w:rPr>
          <w:spacing w:val="-3"/>
        </w:rPr>
        <w:t xml:space="preserve"> </w:t>
      </w:r>
      <w:r>
        <w:t>matter</w:t>
      </w:r>
      <w:r>
        <w:rPr>
          <w:spacing w:val="-3"/>
        </w:rPr>
        <w:t xml:space="preserve"> </w:t>
      </w:r>
      <w:r>
        <w:t>of</w:t>
      </w:r>
      <w:r>
        <w:rPr>
          <w:spacing w:val="-1"/>
        </w:rPr>
        <w:t xml:space="preserve"> </w:t>
      </w:r>
      <w:r>
        <w:t>any</w:t>
      </w:r>
      <w:r>
        <w:rPr>
          <w:spacing w:val="-7"/>
        </w:rPr>
        <w:t xml:space="preserve"> </w:t>
      </w:r>
      <w:r>
        <w:t>kind,</w:t>
      </w:r>
      <w:r>
        <w:rPr>
          <w:spacing w:val="-2"/>
        </w:rPr>
        <w:t xml:space="preserve"> </w:t>
      </w:r>
      <w:r>
        <w:t>whether</w:t>
      </w:r>
      <w:r>
        <w:rPr>
          <w:spacing w:val="-3"/>
        </w:rPr>
        <w:t xml:space="preserve"> </w:t>
      </w:r>
      <w:r>
        <w:t>or</w:t>
      </w:r>
      <w:r>
        <w:rPr>
          <w:spacing w:val="-3"/>
        </w:rPr>
        <w:t xml:space="preserve"> </w:t>
      </w:r>
      <w:r>
        <w:t>not</w:t>
      </w:r>
      <w:r>
        <w:rPr>
          <w:spacing w:val="-2"/>
        </w:rPr>
        <w:t xml:space="preserve"> </w:t>
      </w:r>
      <w:r>
        <w:t>the</w:t>
      </w:r>
      <w:r>
        <w:rPr>
          <w:spacing w:val="-3"/>
        </w:rPr>
        <w:t xml:space="preserve"> </w:t>
      </w:r>
      <w:r>
        <w:t>same could be put to any reasonable use.</w:t>
      </w:r>
    </w:p>
    <w:p w:rsidR="00BF3FE9" w:rsidRDefault="00BF3FE9">
      <w:pPr>
        <w:pStyle w:val="BodyText"/>
        <w:spacing w:before="3"/>
      </w:pPr>
    </w:p>
    <w:p w:rsidR="00BF3FE9" w:rsidRDefault="00B47556" w:rsidP="00E33A9A">
      <w:pPr>
        <w:pStyle w:val="BodyText"/>
      </w:pPr>
      <w:r w:rsidRPr="001303F7">
        <w:t>A b</w:t>
      </w:r>
      <w:r w:rsidR="00BF3841" w:rsidRPr="001303F7">
        <w:t xml:space="preserve">lighted structure shall include, but not </w:t>
      </w:r>
      <w:r w:rsidRPr="001303F7">
        <w:t xml:space="preserve">be </w:t>
      </w:r>
      <w:r w:rsidR="00BF3841" w:rsidRPr="001303F7">
        <w:t>limited to, any dwelling, mobile home, RV, campers, garage,</w:t>
      </w:r>
      <w:r w:rsidR="00BF3841" w:rsidRPr="001303F7">
        <w:rPr>
          <w:spacing w:val="-2"/>
        </w:rPr>
        <w:t xml:space="preserve"> </w:t>
      </w:r>
      <w:r w:rsidR="00BF3841" w:rsidRPr="001303F7">
        <w:t>or</w:t>
      </w:r>
      <w:r w:rsidR="00BF3841" w:rsidRPr="001303F7">
        <w:rPr>
          <w:spacing w:val="-3"/>
        </w:rPr>
        <w:t xml:space="preserve"> </w:t>
      </w:r>
      <w:r w:rsidR="00BF3841" w:rsidRPr="001303F7">
        <w:t>outbuilding</w:t>
      </w:r>
      <w:r w:rsidR="00BF3841">
        <w:t>,</w:t>
      </w:r>
      <w:r w:rsidR="00BF3841">
        <w:rPr>
          <w:spacing w:val="-2"/>
        </w:rPr>
        <w:t xml:space="preserve"> </w:t>
      </w:r>
      <w:r w:rsidR="00BF3841">
        <w:t>or</w:t>
      </w:r>
      <w:r w:rsidR="00BF3841">
        <w:rPr>
          <w:spacing w:val="-1"/>
        </w:rPr>
        <w:t xml:space="preserve"> </w:t>
      </w:r>
      <w:r w:rsidR="00BF3841">
        <w:t>any</w:t>
      </w:r>
      <w:r w:rsidR="00BF3841">
        <w:rPr>
          <w:spacing w:val="-5"/>
        </w:rPr>
        <w:t xml:space="preserve"> </w:t>
      </w:r>
      <w:r w:rsidR="00BF3841">
        <w:t>factory,</w:t>
      </w:r>
      <w:r w:rsidR="00BF3841">
        <w:rPr>
          <w:spacing w:val="-2"/>
        </w:rPr>
        <w:t xml:space="preserve"> </w:t>
      </w:r>
      <w:r w:rsidR="00BF3841">
        <w:t>shop,</w:t>
      </w:r>
      <w:r w:rsidR="00BF3841">
        <w:rPr>
          <w:spacing w:val="-2"/>
        </w:rPr>
        <w:t xml:space="preserve"> </w:t>
      </w:r>
      <w:r w:rsidR="00BF3841">
        <w:t xml:space="preserve">store, </w:t>
      </w:r>
      <w:r w:rsidR="00BF3841" w:rsidRPr="001303F7">
        <w:t>warehouse</w:t>
      </w:r>
      <w:r w:rsidRPr="001303F7">
        <w:t>,</w:t>
      </w:r>
      <w:r w:rsidR="00BF3841" w:rsidRPr="001303F7">
        <w:rPr>
          <w:spacing w:val="-3"/>
        </w:rPr>
        <w:t xml:space="preserve"> </w:t>
      </w:r>
      <w:r w:rsidR="00BF3841" w:rsidRPr="001303F7">
        <w:t>or</w:t>
      </w:r>
      <w:r w:rsidR="00BF3841">
        <w:rPr>
          <w:spacing w:val="-3"/>
        </w:rPr>
        <w:t xml:space="preserve"> </w:t>
      </w:r>
      <w:r w:rsidR="00BF3841">
        <w:t>any</w:t>
      </w:r>
      <w:r w:rsidR="00BF3841">
        <w:rPr>
          <w:spacing w:val="-7"/>
        </w:rPr>
        <w:t xml:space="preserve"> </w:t>
      </w:r>
      <w:r w:rsidR="00BF3841">
        <w:t>other</w:t>
      </w:r>
      <w:r w:rsidR="00BF3841">
        <w:rPr>
          <w:spacing w:val="-3"/>
        </w:rPr>
        <w:t xml:space="preserve"> </w:t>
      </w:r>
      <w:r w:rsidR="00BF3841">
        <w:t>structure</w:t>
      </w:r>
      <w:r w:rsidR="00BF3841">
        <w:rPr>
          <w:spacing w:val="-3"/>
        </w:rPr>
        <w:t xml:space="preserve"> </w:t>
      </w:r>
      <w:r w:rsidR="00BF3841">
        <w:t>or</w:t>
      </w:r>
      <w:r w:rsidR="00BF3841">
        <w:rPr>
          <w:spacing w:val="-3"/>
        </w:rPr>
        <w:t xml:space="preserve"> </w:t>
      </w:r>
      <w:r w:rsidR="00BF3841">
        <w:t>part</w:t>
      </w:r>
      <w:r w:rsidR="00BF3841">
        <w:rPr>
          <w:spacing w:val="-2"/>
        </w:rPr>
        <w:t xml:space="preserve"> </w:t>
      </w:r>
      <w:r w:rsidR="00BF3841">
        <w:t>of</w:t>
      </w:r>
      <w:r w:rsidR="00BF3841">
        <w:rPr>
          <w:spacing w:val="-3"/>
        </w:rPr>
        <w:t xml:space="preserve"> </w:t>
      </w:r>
      <w:r w:rsidR="00BF3841">
        <w:t xml:space="preserve">a structure which, because of fire, wind, </w:t>
      </w:r>
      <w:r w:rsidR="00BF3841" w:rsidRPr="001303F7">
        <w:t>or</w:t>
      </w:r>
      <w:r w:rsidR="001303F7" w:rsidRPr="001303F7">
        <w:t xml:space="preserve"> </w:t>
      </w:r>
      <w:r w:rsidRPr="001303F7">
        <w:t>another</w:t>
      </w:r>
      <w:r>
        <w:t xml:space="preserve"> </w:t>
      </w:r>
      <w:r w:rsidR="00BF3841">
        <w:t>natural disaster, or physical deterioration, is no longer habitable as a dwelling nor useful for the purpose for which it may have been intended.</w:t>
      </w:r>
    </w:p>
    <w:p w:rsidR="00BF3FE9" w:rsidRDefault="00BF3FE9">
      <w:pPr>
        <w:pStyle w:val="BodyText"/>
        <w:spacing w:before="5"/>
      </w:pPr>
    </w:p>
    <w:p w:rsidR="00BF3FE9" w:rsidRDefault="00BF3841" w:rsidP="00E33A9A">
      <w:pPr>
        <w:pStyle w:val="BodyText"/>
      </w:pPr>
      <w:r>
        <w:t>Building</w:t>
      </w:r>
      <w:r>
        <w:rPr>
          <w:spacing w:val="-6"/>
        </w:rPr>
        <w:t xml:space="preserve"> </w:t>
      </w:r>
      <w:r>
        <w:t>materials</w:t>
      </w:r>
      <w:r>
        <w:rPr>
          <w:spacing w:val="-3"/>
        </w:rPr>
        <w:t xml:space="preserve"> </w:t>
      </w:r>
      <w:r>
        <w:t>shall</w:t>
      </w:r>
      <w:r>
        <w:rPr>
          <w:spacing w:val="-3"/>
        </w:rPr>
        <w:t xml:space="preserve"> </w:t>
      </w:r>
      <w:r>
        <w:t>include,</w:t>
      </w:r>
      <w:r>
        <w:rPr>
          <w:spacing w:val="-3"/>
        </w:rPr>
        <w:t xml:space="preserve"> </w:t>
      </w:r>
      <w:r>
        <w:t>but</w:t>
      </w:r>
      <w:r>
        <w:rPr>
          <w:spacing w:val="-3"/>
        </w:rPr>
        <w:t xml:space="preserve"> </w:t>
      </w:r>
      <w:r>
        <w:t>not</w:t>
      </w:r>
      <w:r>
        <w:rPr>
          <w:spacing w:val="-3"/>
        </w:rPr>
        <w:t xml:space="preserve"> </w:t>
      </w:r>
      <w:r>
        <w:t>be</w:t>
      </w:r>
      <w:r>
        <w:rPr>
          <w:spacing w:val="-4"/>
        </w:rPr>
        <w:t xml:space="preserve"> </w:t>
      </w:r>
      <w:r>
        <w:t>limited</w:t>
      </w:r>
      <w:r>
        <w:rPr>
          <w:spacing w:val="-3"/>
        </w:rPr>
        <w:t xml:space="preserve"> </w:t>
      </w:r>
      <w:r>
        <w:t>to,</w:t>
      </w:r>
      <w:r>
        <w:rPr>
          <w:spacing w:val="-3"/>
        </w:rPr>
        <w:t xml:space="preserve"> </w:t>
      </w:r>
      <w:r>
        <w:t>lumber,</w:t>
      </w:r>
      <w:r>
        <w:rPr>
          <w:spacing w:val="-3"/>
        </w:rPr>
        <w:t xml:space="preserve"> </w:t>
      </w:r>
      <w:r>
        <w:t>bricks,</w:t>
      </w:r>
      <w:r>
        <w:rPr>
          <w:spacing w:val="-3"/>
        </w:rPr>
        <w:t xml:space="preserve"> </w:t>
      </w:r>
      <w:r>
        <w:t>concrete</w:t>
      </w:r>
      <w:r>
        <w:rPr>
          <w:spacing w:val="-4"/>
        </w:rPr>
        <w:t xml:space="preserve"> </w:t>
      </w:r>
      <w:r>
        <w:t>or</w:t>
      </w:r>
      <w:r>
        <w:rPr>
          <w:spacing w:val="-2"/>
        </w:rPr>
        <w:t xml:space="preserve"> </w:t>
      </w:r>
      <w:r>
        <w:t>cinder</w:t>
      </w:r>
      <w:r>
        <w:rPr>
          <w:spacing w:val="-4"/>
        </w:rPr>
        <w:t xml:space="preserve"> </w:t>
      </w:r>
      <w:r>
        <w:t>blocks, plumbing materials, electric wiring or equipment, heating ducts or equipment, shingles, mortar, cement, nails, screws, or any other materials used in constructing any structure.</w:t>
      </w:r>
    </w:p>
    <w:p w:rsidR="00BF3FE9" w:rsidRDefault="00BF3FE9">
      <w:pPr>
        <w:pStyle w:val="BodyText"/>
        <w:spacing w:before="5"/>
      </w:pPr>
    </w:p>
    <w:p w:rsidR="00BF3FE9" w:rsidRDefault="00BF3841" w:rsidP="00E33A9A">
      <w:pPr>
        <w:pStyle w:val="BodyText"/>
        <w:ind w:right="84"/>
      </w:pPr>
      <w:r>
        <w:t>Person shall include</w:t>
      </w:r>
      <w:r>
        <w:rPr>
          <w:spacing w:val="-1"/>
        </w:rPr>
        <w:t xml:space="preserve"> </w:t>
      </w:r>
      <w:r>
        <w:t>all natural persons, firms, co-partnerships, corporations, and all associations of</w:t>
      </w:r>
      <w:r>
        <w:rPr>
          <w:spacing w:val="-3"/>
        </w:rPr>
        <w:t xml:space="preserve"> </w:t>
      </w:r>
      <w:r>
        <w:t>natural</w:t>
      </w:r>
      <w:r>
        <w:rPr>
          <w:spacing w:val="-2"/>
        </w:rPr>
        <w:t xml:space="preserve"> </w:t>
      </w:r>
      <w:r>
        <w:t>persons,</w:t>
      </w:r>
      <w:r>
        <w:rPr>
          <w:spacing w:val="-2"/>
        </w:rPr>
        <w:t xml:space="preserve"> </w:t>
      </w:r>
      <w:r>
        <w:t>incorporated</w:t>
      </w:r>
      <w:r>
        <w:rPr>
          <w:spacing w:val="-2"/>
        </w:rPr>
        <w:t xml:space="preserve"> </w:t>
      </w:r>
      <w:r>
        <w:t>or</w:t>
      </w:r>
      <w:r>
        <w:rPr>
          <w:spacing w:val="-3"/>
        </w:rPr>
        <w:t xml:space="preserve"> </w:t>
      </w:r>
      <w:r>
        <w:t>unincorporated, whether</w:t>
      </w:r>
      <w:r>
        <w:rPr>
          <w:spacing w:val="-3"/>
        </w:rPr>
        <w:t xml:space="preserve"> </w:t>
      </w:r>
      <w:r>
        <w:t>acting</w:t>
      </w:r>
      <w:r>
        <w:rPr>
          <w:spacing w:val="-5"/>
        </w:rPr>
        <w:t xml:space="preserve"> </w:t>
      </w:r>
      <w:r>
        <w:t>by</w:t>
      </w:r>
      <w:r>
        <w:rPr>
          <w:spacing w:val="-7"/>
        </w:rPr>
        <w:t xml:space="preserve"> </w:t>
      </w:r>
      <w:r>
        <w:t>themselves</w:t>
      </w:r>
      <w:r>
        <w:rPr>
          <w:spacing w:val="-2"/>
        </w:rPr>
        <w:t xml:space="preserve"> </w:t>
      </w:r>
      <w:r>
        <w:t>or</w:t>
      </w:r>
      <w:r>
        <w:rPr>
          <w:spacing w:val="-3"/>
        </w:rPr>
        <w:t xml:space="preserve"> </w:t>
      </w:r>
      <w:r>
        <w:t>by</w:t>
      </w:r>
      <w:r>
        <w:rPr>
          <w:spacing w:val="-7"/>
        </w:rPr>
        <w:t xml:space="preserve"> </w:t>
      </w:r>
      <w:r>
        <w:t>a</w:t>
      </w:r>
      <w:r>
        <w:rPr>
          <w:spacing w:val="-3"/>
        </w:rPr>
        <w:t xml:space="preserve"> </w:t>
      </w:r>
      <w:r>
        <w:t xml:space="preserve">servant, agent, or employee. All persons who violate any of the provisions of this article, whether as owner, occupant, </w:t>
      </w:r>
      <w:proofErr w:type="spellStart"/>
      <w:r>
        <w:t>leasee</w:t>
      </w:r>
      <w:proofErr w:type="spellEnd"/>
      <w:r>
        <w:t>, agent, servant, or employee</w:t>
      </w:r>
      <w:r w:rsidR="00FE39FC">
        <w:t>,</w:t>
      </w:r>
      <w:r>
        <w:t xml:space="preserve"> shall, except as herein otherwise provided, be equally liable as principals.</w:t>
      </w:r>
    </w:p>
    <w:p w:rsidR="00BF3FE9" w:rsidRDefault="00BF3FE9">
      <w:pPr>
        <w:pStyle w:val="BodyText"/>
        <w:spacing w:before="2"/>
      </w:pPr>
    </w:p>
    <w:p w:rsidR="00BF3FE9" w:rsidRDefault="00BF3841" w:rsidP="00E33A9A">
      <w:pPr>
        <w:pStyle w:val="BodyText"/>
        <w:ind w:right="102"/>
      </w:pPr>
      <w:r>
        <w:t>Trash and rubbish shall include, but not be limited to, any and all forms of debris not herein otherwise</w:t>
      </w:r>
      <w:r>
        <w:rPr>
          <w:spacing w:val="-5"/>
        </w:rPr>
        <w:t xml:space="preserve"> </w:t>
      </w:r>
      <w:r>
        <w:t>classified.</w:t>
      </w:r>
      <w:r>
        <w:rPr>
          <w:spacing w:val="-4"/>
        </w:rPr>
        <w:t xml:space="preserve"> </w:t>
      </w:r>
      <w:r w:rsidR="00FE39FC">
        <w:t>For example, waste</w:t>
      </w:r>
      <w:r>
        <w:t>,</w:t>
      </w:r>
      <w:r>
        <w:rPr>
          <w:spacing w:val="-4"/>
        </w:rPr>
        <w:t xml:space="preserve"> </w:t>
      </w:r>
      <w:r>
        <w:t>empty</w:t>
      </w:r>
      <w:r>
        <w:rPr>
          <w:spacing w:val="-7"/>
        </w:rPr>
        <w:t xml:space="preserve"> </w:t>
      </w:r>
      <w:r>
        <w:t>cans,</w:t>
      </w:r>
      <w:r>
        <w:rPr>
          <w:spacing w:val="-4"/>
        </w:rPr>
        <w:t xml:space="preserve"> </w:t>
      </w:r>
      <w:r>
        <w:t>food</w:t>
      </w:r>
      <w:r>
        <w:rPr>
          <w:spacing w:val="-2"/>
        </w:rPr>
        <w:t xml:space="preserve"> </w:t>
      </w:r>
      <w:r>
        <w:t>containers,</w:t>
      </w:r>
      <w:r>
        <w:rPr>
          <w:spacing w:val="-4"/>
        </w:rPr>
        <w:t xml:space="preserve"> </w:t>
      </w:r>
      <w:r>
        <w:t>paper</w:t>
      </w:r>
      <w:r>
        <w:rPr>
          <w:spacing w:val="-3"/>
        </w:rPr>
        <w:t xml:space="preserve"> </w:t>
      </w:r>
      <w:r>
        <w:t>goods,</w:t>
      </w:r>
      <w:r>
        <w:rPr>
          <w:spacing w:val="-4"/>
        </w:rPr>
        <w:t xml:space="preserve"> </w:t>
      </w:r>
      <w:r>
        <w:t>bottles,</w:t>
      </w:r>
      <w:r>
        <w:rPr>
          <w:spacing w:val="-4"/>
        </w:rPr>
        <w:t xml:space="preserve"> </w:t>
      </w:r>
      <w:r>
        <w:t>crockery,</w:t>
      </w:r>
      <w:r>
        <w:rPr>
          <w:spacing w:val="-4"/>
        </w:rPr>
        <w:t xml:space="preserve"> </w:t>
      </w:r>
      <w:r>
        <w:t xml:space="preserve">utensils, boxes, cardboard, ripped or torn plastic sheeting and/or tarps, barrels, and all other </w:t>
      </w:r>
      <w:r w:rsidRPr="001303F7">
        <w:t>articles</w:t>
      </w:r>
      <w:r w:rsidR="001F624C" w:rsidRPr="001303F7">
        <w:t xml:space="preserve"> </w:t>
      </w:r>
      <w:r w:rsidRPr="001303F7">
        <w:t>customarily considered trash or junk.</w:t>
      </w:r>
    </w:p>
    <w:p w:rsidR="00BF3FE9" w:rsidRDefault="00BF3FE9">
      <w:pPr>
        <w:pStyle w:val="BodyText"/>
        <w:spacing w:before="5"/>
      </w:pPr>
    </w:p>
    <w:p w:rsidR="00BF3FE9" w:rsidRDefault="00BF3841" w:rsidP="00E33A9A">
      <w:pPr>
        <w:pStyle w:val="BodyText"/>
        <w:ind w:right="102"/>
      </w:pPr>
      <w:r>
        <w:t>Firewood, storage of firewood. In addition, wood or wood products intended to be used as property</w:t>
      </w:r>
      <w:r>
        <w:rPr>
          <w:spacing w:val="-4"/>
        </w:rPr>
        <w:t xml:space="preserve"> </w:t>
      </w:r>
      <w:r>
        <w:t>owner's personal firewood in a residence or an accessory</w:t>
      </w:r>
      <w:r>
        <w:rPr>
          <w:spacing w:val="-4"/>
        </w:rPr>
        <w:t xml:space="preserve"> </w:t>
      </w:r>
      <w:r>
        <w:t>structure is allowed, provided any/all</w:t>
      </w:r>
      <w:r>
        <w:rPr>
          <w:spacing w:val="-3"/>
        </w:rPr>
        <w:t xml:space="preserve"> </w:t>
      </w:r>
      <w:r>
        <w:t>wood</w:t>
      </w:r>
      <w:r>
        <w:rPr>
          <w:spacing w:val="-3"/>
        </w:rPr>
        <w:t xml:space="preserve"> </w:t>
      </w:r>
      <w:r>
        <w:t>products</w:t>
      </w:r>
      <w:r>
        <w:rPr>
          <w:spacing w:val="-3"/>
        </w:rPr>
        <w:t xml:space="preserve"> </w:t>
      </w:r>
      <w:r>
        <w:t>are</w:t>
      </w:r>
      <w:r>
        <w:rPr>
          <w:spacing w:val="-4"/>
        </w:rPr>
        <w:t xml:space="preserve"> </w:t>
      </w:r>
      <w:r>
        <w:t>stacked</w:t>
      </w:r>
      <w:r>
        <w:rPr>
          <w:spacing w:val="-3"/>
        </w:rPr>
        <w:t xml:space="preserve"> </w:t>
      </w:r>
      <w:r>
        <w:t>neatly</w:t>
      </w:r>
      <w:r>
        <w:rPr>
          <w:spacing w:val="-8"/>
        </w:rPr>
        <w:t xml:space="preserve"> </w:t>
      </w:r>
      <w:r>
        <w:t>adjacent</w:t>
      </w:r>
      <w:r>
        <w:rPr>
          <w:spacing w:val="-1"/>
        </w:rPr>
        <w:t xml:space="preserve"> </w:t>
      </w:r>
      <w:r>
        <w:t>to</w:t>
      </w:r>
      <w:r>
        <w:rPr>
          <w:spacing w:val="-3"/>
        </w:rPr>
        <w:t xml:space="preserve"> </w:t>
      </w:r>
      <w:r>
        <w:t>the</w:t>
      </w:r>
      <w:r>
        <w:rPr>
          <w:spacing w:val="-4"/>
        </w:rPr>
        <w:t xml:space="preserve"> </w:t>
      </w:r>
      <w:r>
        <w:t>residence</w:t>
      </w:r>
      <w:r>
        <w:rPr>
          <w:spacing w:val="-4"/>
        </w:rPr>
        <w:t xml:space="preserve"> </w:t>
      </w:r>
      <w:r>
        <w:t>or</w:t>
      </w:r>
      <w:r>
        <w:rPr>
          <w:spacing w:val="-4"/>
        </w:rPr>
        <w:t xml:space="preserve"> </w:t>
      </w:r>
      <w:r>
        <w:t>other</w:t>
      </w:r>
      <w:r>
        <w:rPr>
          <w:spacing w:val="-2"/>
        </w:rPr>
        <w:t xml:space="preserve"> </w:t>
      </w:r>
      <w:r>
        <w:t>buildings</w:t>
      </w:r>
      <w:r>
        <w:rPr>
          <w:spacing w:val="-3"/>
        </w:rPr>
        <w:t xml:space="preserve"> </w:t>
      </w:r>
      <w:r>
        <w:t>therein,</w:t>
      </w:r>
      <w:r>
        <w:rPr>
          <w:spacing w:val="-3"/>
        </w:rPr>
        <w:t xml:space="preserve"> </w:t>
      </w:r>
      <w:r>
        <w:t>and said</w:t>
      </w:r>
      <w:r>
        <w:rPr>
          <w:spacing w:val="-2"/>
        </w:rPr>
        <w:t xml:space="preserve"> </w:t>
      </w:r>
      <w:r>
        <w:t>stack</w:t>
      </w:r>
      <w:r>
        <w:rPr>
          <w:spacing w:val="-2"/>
        </w:rPr>
        <w:t xml:space="preserve"> </w:t>
      </w:r>
      <w:r>
        <w:t>shall</w:t>
      </w:r>
      <w:r>
        <w:rPr>
          <w:spacing w:val="-2"/>
        </w:rPr>
        <w:t xml:space="preserve"> </w:t>
      </w:r>
      <w:r>
        <w:t>be</w:t>
      </w:r>
      <w:r>
        <w:rPr>
          <w:spacing w:val="-3"/>
        </w:rPr>
        <w:t xml:space="preserve"> </w:t>
      </w:r>
      <w:r>
        <w:t>either</w:t>
      </w:r>
      <w:r>
        <w:rPr>
          <w:spacing w:val="-1"/>
        </w:rPr>
        <w:t xml:space="preserve"> </w:t>
      </w:r>
      <w:r>
        <w:t>in</w:t>
      </w:r>
      <w:r>
        <w:rPr>
          <w:spacing w:val="-2"/>
        </w:rPr>
        <w:t xml:space="preserve"> </w:t>
      </w:r>
      <w:r>
        <w:t>the</w:t>
      </w:r>
      <w:r>
        <w:rPr>
          <w:spacing w:val="-3"/>
        </w:rPr>
        <w:t xml:space="preserve"> </w:t>
      </w:r>
      <w:r>
        <w:t>side</w:t>
      </w:r>
      <w:r>
        <w:rPr>
          <w:spacing w:val="-1"/>
        </w:rPr>
        <w:t xml:space="preserve"> </w:t>
      </w:r>
      <w:r>
        <w:t>yard,</w:t>
      </w:r>
      <w:r>
        <w:rPr>
          <w:spacing w:val="-2"/>
        </w:rPr>
        <w:t xml:space="preserve"> </w:t>
      </w:r>
      <w:r>
        <w:t>as</w:t>
      </w:r>
      <w:r>
        <w:rPr>
          <w:spacing w:val="-2"/>
        </w:rPr>
        <w:t xml:space="preserve"> </w:t>
      </w:r>
      <w:r>
        <w:t>defined</w:t>
      </w:r>
      <w:r>
        <w:rPr>
          <w:spacing w:val="-2"/>
        </w:rPr>
        <w:t xml:space="preserve"> </w:t>
      </w:r>
      <w:r>
        <w:t>by</w:t>
      </w:r>
      <w:r>
        <w:rPr>
          <w:spacing w:val="-7"/>
        </w:rPr>
        <w:t xml:space="preserve"> </w:t>
      </w:r>
      <w:r>
        <w:t>the</w:t>
      </w:r>
      <w:r>
        <w:rPr>
          <w:spacing w:val="-3"/>
        </w:rPr>
        <w:t xml:space="preserve"> </w:t>
      </w:r>
      <w:r>
        <w:t>front</w:t>
      </w:r>
      <w:r>
        <w:rPr>
          <w:spacing w:val="-2"/>
        </w:rPr>
        <w:t xml:space="preserve"> </w:t>
      </w:r>
      <w:r>
        <w:t>of</w:t>
      </w:r>
      <w:r>
        <w:rPr>
          <w:spacing w:val="-3"/>
        </w:rPr>
        <w:t xml:space="preserve"> </w:t>
      </w:r>
      <w:r>
        <w:t>the</w:t>
      </w:r>
      <w:r>
        <w:rPr>
          <w:spacing w:val="-3"/>
        </w:rPr>
        <w:t xml:space="preserve"> </w:t>
      </w:r>
      <w:r>
        <w:t>residential</w:t>
      </w:r>
      <w:r>
        <w:rPr>
          <w:spacing w:val="-2"/>
        </w:rPr>
        <w:t xml:space="preserve"> </w:t>
      </w:r>
      <w:r>
        <w:t>structure,</w:t>
      </w:r>
      <w:r>
        <w:rPr>
          <w:spacing w:val="-2"/>
        </w:rPr>
        <w:t xml:space="preserve"> </w:t>
      </w:r>
      <w:r>
        <w:t>or</w:t>
      </w:r>
      <w:r>
        <w:rPr>
          <w:spacing w:val="-3"/>
        </w:rPr>
        <w:t xml:space="preserve"> </w:t>
      </w:r>
      <w:r>
        <w:t xml:space="preserve">in the back yard. Natural trees that have fallen or </w:t>
      </w:r>
      <w:r w:rsidR="00A23CFC" w:rsidRPr="00A23CFC">
        <w:t>been caused to fall and have been cut for firewood must be kept organized</w:t>
      </w:r>
      <w:r>
        <w:t>. Fallen or</w:t>
      </w:r>
      <w:r>
        <w:rPr>
          <w:spacing w:val="-1"/>
        </w:rPr>
        <w:t xml:space="preserve"> </w:t>
      </w:r>
      <w:r>
        <w:t>cut trees must then be</w:t>
      </w:r>
      <w:r>
        <w:rPr>
          <w:spacing w:val="-1"/>
        </w:rPr>
        <w:t xml:space="preserve"> </w:t>
      </w:r>
      <w:r>
        <w:t>split and stacked for fireplace use within 15 days of the event</w:t>
      </w:r>
      <w:r w:rsidR="00A23CFC">
        <w:t>,</w:t>
      </w:r>
      <w:r>
        <w:t xml:space="preserve"> causing the tree to be on the ground.</w:t>
      </w:r>
    </w:p>
    <w:p w:rsidR="00BF3FE9" w:rsidRDefault="00BF3FE9">
      <w:pPr>
        <w:pStyle w:val="BodyText"/>
        <w:spacing w:before="3"/>
      </w:pPr>
    </w:p>
    <w:p w:rsidR="00BF3FE9" w:rsidRDefault="00BF3841" w:rsidP="00E33A9A">
      <w:pPr>
        <w:pStyle w:val="BodyText"/>
        <w:spacing w:before="90"/>
      </w:pPr>
      <w:r>
        <w:t xml:space="preserve">Screen, screened, or screening means visually shielding or obscuring </w:t>
      </w:r>
      <w:r w:rsidR="00E251E2">
        <w:t xml:space="preserve">rubbish </w:t>
      </w:r>
      <w:r w:rsidR="00DE43F0">
        <w:t xml:space="preserve">or </w:t>
      </w:r>
      <w:r w:rsidR="00E251E2">
        <w:t>clutter. “For the purpose of this section, “clutter”</w:t>
      </w:r>
      <w:r w:rsidR="00DE43F0">
        <w:t xml:space="preserve"> </w:t>
      </w:r>
      <w:r w:rsidR="00E251E2">
        <w:t>includ</w:t>
      </w:r>
      <w:r w:rsidR="00DE43F0">
        <w:t>es</w:t>
      </w:r>
      <w:r w:rsidR="00E251E2">
        <w:t xml:space="preserve"> mechanical equipment, household furniture, containers, and similar items that may be detrimental to the well-being of a community when they are left in public view for an extended period or are allowed to accumulate “Virginia Code § </w:t>
      </w:r>
      <w:hyperlink r:id="rId61" w:history="1">
        <w:r w:rsidR="00E251E2" w:rsidRPr="00DE43F0">
          <w:rPr>
            <w:rStyle w:val="Hyperlink"/>
          </w:rPr>
          <w:t>15.2-901</w:t>
        </w:r>
      </w:hyperlink>
      <w:r w:rsidR="00E251E2">
        <w:t>” t</w:t>
      </w:r>
      <w:r w:rsidRPr="001303F7">
        <w:rPr>
          <w:color w:val="000000"/>
        </w:rPr>
        <w:t>rash</w:t>
      </w:r>
      <w:r w:rsidR="001F624C" w:rsidRPr="001303F7">
        <w:rPr>
          <w:color w:val="000000"/>
        </w:rPr>
        <w:t>,</w:t>
      </w:r>
      <w:r w:rsidRPr="001303F7">
        <w:rPr>
          <w:color w:val="000000"/>
        </w:rPr>
        <w:t xml:space="preserve"> and/or junk, as</w:t>
      </w:r>
      <w:r>
        <w:rPr>
          <w:color w:val="000000"/>
        </w:rPr>
        <w:t xml:space="preserve"> defined in this section, by permanent construction and maintenance of a solid fence, up to eight feet high, or earth berms to lessen the visual impacts on surrounding properties and roads. </w:t>
      </w:r>
      <w:r w:rsidR="001303F7">
        <w:rPr>
          <w:color w:val="000000"/>
        </w:rPr>
        <w:t>W</w:t>
      </w:r>
      <w:r>
        <w:rPr>
          <w:color w:val="000000"/>
        </w:rPr>
        <w:t>hose vertical surface</w:t>
      </w:r>
      <w:r>
        <w:rPr>
          <w:color w:val="000000"/>
          <w:spacing w:val="-3"/>
        </w:rPr>
        <w:t xml:space="preserve"> </w:t>
      </w:r>
      <w:r>
        <w:rPr>
          <w:color w:val="000000"/>
        </w:rPr>
        <w:t>is</w:t>
      </w:r>
      <w:r>
        <w:rPr>
          <w:color w:val="000000"/>
          <w:spacing w:val="-3"/>
        </w:rPr>
        <w:t xml:space="preserve"> </w:t>
      </w:r>
      <w:r>
        <w:rPr>
          <w:color w:val="000000"/>
        </w:rPr>
        <w:t>covered</w:t>
      </w:r>
      <w:r>
        <w:rPr>
          <w:color w:val="000000"/>
          <w:spacing w:val="-3"/>
        </w:rPr>
        <w:t xml:space="preserve"> </w:t>
      </w:r>
      <w:r>
        <w:rPr>
          <w:color w:val="000000"/>
        </w:rPr>
        <w:t>by</w:t>
      </w:r>
      <w:r>
        <w:rPr>
          <w:color w:val="000000"/>
          <w:spacing w:val="-7"/>
        </w:rPr>
        <w:t xml:space="preserve"> </w:t>
      </w:r>
      <w:r>
        <w:rPr>
          <w:color w:val="000000"/>
        </w:rPr>
        <w:t>a</w:t>
      </w:r>
      <w:r>
        <w:rPr>
          <w:color w:val="000000"/>
          <w:spacing w:val="-3"/>
        </w:rPr>
        <w:t xml:space="preserve"> </w:t>
      </w:r>
      <w:r>
        <w:rPr>
          <w:color w:val="000000"/>
        </w:rPr>
        <w:t>solid</w:t>
      </w:r>
      <w:r>
        <w:rPr>
          <w:color w:val="000000"/>
          <w:spacing w:val="-3"/>
        </w:rPr>
        <w:t xml:space="preserve"> </w:t>
      </w:r>
      <w:r>
        <w:rPr>
          <w:color w:val="000000"/>
        </w:rPr>
        <w:t>or</w:t>
      </w:r>
      <w:r>
        <w:rPr>
          <w:color w:val="000000"/>
          <w:spacing w:val="-3"/>
        </w:rPr>
        <w:t xml:space="preserve"> </w:t>
      </w:r>
      <w:r>
        <w:rPr>
          <w:color w:val="000000"/>
        </w:rPr>
        <w:t>opaque</w:t>
      </w:r>
      <w:r>
        <w:rPr>
          <w:color w:val="000000"/>
          <w:spacing w:val="-4"/>
        </w:rPr>
        <w:t xml:space="preserve"> </w:t>
      </w:r>
      <w:r>
        <w:rPr>
          <w:color w:val="000000"/>
        </w:rPr>
        <w:t>material</w:t>
      </w:r>
      <w:r>
        <w:rPr>
          <w:color w:val="000000"/>
          <w:spacing w:val="-3"/>
        </w:rPr>
        <w:t xml:space="preserve"> </w:t>
      </w:r>
      <w:r>
        <w:rPr>
          <w:color w:val="000000"/>
        </w:rPr>
        <w:t>through</w:t>
      </w:r>
      <w:r>
        <w:rPr>
          <w:color w:val="000000"/>
          <w:spacing w:val="-1"/>
        </w:rPr>
        <w:t xml:space="preserve"> </w:t>
      </w:r>
      <w:r>
        <w:rPr>
          <w:color w:val="000000"/>
        </w:rPr>
        <w:t>which</w:t>
      </w:r>
      <w:r>
        <w:rPr>
          <w:color w:val="000000"/>
          <w:spacing w:val="-3"/>
        </w:rPr>
        <w:t xml:space="preserve"> </w:t>
      </w:r>
      <w:r>
        <w:rPr>
          <w:color w:val="000000"/>
        </w:rPr>
        <w:t>no</w:t>
      </w:r>
      <w:r>
        <w:rPr>
          <w:color w:val="000000"/>
          <w:spacing w:val="-3"/>
        </w:rPr>
        <w:t xml:space="preserve"> </w:t>
      </w:r>
      <w:r>
        <w:rPr>
          <w:color w:val="000000"/>
        </w:rPr>
        <w:t>complete</w:t>
      </w:r>
      <w:r>
        <w:rPr>
          <w:color w:val="000000"/>
          <w:spacing w:val="-3"/>
        </w:rPr>
        <w:t xml:space="preserve"> </w:t>
      </w:r>
      <w:r>
        <w:rPr>
          <w:color w:val="000000"/>
        </w:rPr>
        <w:t>visual</w:t>
      </w:r>
      <w:r>
        <w:rPr>
          <w:color w:val="000000"/>
          <w:spacing w:val="-3"/>
        </w:rPr>
        <w:t xml:space="preserve"> </w:t>
      </w:r>
      <w:r>
        <w:rPr>
          <w:color w:val="000000"/>
        </w:rPr>
        <w:t>images</w:t>
      </w:r>
      <w:r>
        <w:rPr>
          <w:color w:val="000000"/>
          <w:spacing w:val="-1"/>
        </w:rPr>
        <w:t xml:space="preserve"> </w:t>
      </w:r>
      <w:r>
        <w:rPr>
          <w:color w:val="000000"/>
        </w:rPr>
        <w:t>can</w:t>
      </w:r>
      <w:r>
        <w:rPr>
          <w:color w:val="000000"/>
          <w:spacing w:val="-3"/>
        </w:rPr>
        <w:t xml:space="preserve"> </w:t>
      </w:r>
      <w:r>
        <w:rPr>
          <w:color w:val="000000"/>
        </w:rPr>
        <w:t xml:space="preserve">be seen. Plastic, cloth, </w:t>
      </w:r>
      <w:r w:rsidRPr="001303F7">
        <w:rPr>
          <w:color w:val="000000"/>
        </w:rPr>
        <w:t>tarp</w:t>
      </w:r>
      <w:r w:rsidR="001F624C" w:rsidRPr="001303F7">
        <w:rPr>
          <w:color w:val="000000"/>
        </w:rPr>
        <w:t>,</w:t>
      </w:r>
      <w:r>
        <w:rPr>
          <w:color w:val="000000"/>
        </w:rPr>
        <w:t xml:space="preserve"> or any like material that will deteriorate over time is not permitted as screening material.</w:t>
      </w:r>
    </w:p>
    <w:p w:rsidR="00BF3FE9" w:rsidRDefault="00BF3841" w:rsidP="00E33A9A">
      <w:pPr>
        <w:pStyle w:val="BodyText"/>
        <w:spacing w:before="72"/>
        <w:ind w:right="184"/>
      </w:pPr>
      <w:r>
        <w:t xml:space="preserve">Fences (including gates) shall be </w:t>
      </w:r>
      <w:r w:rsidR="002647A8">
        <w:t>c</w:t>
      </w:r>
      <w:r w:rsidR="002647A8" w:rsidRPr="002647A8">
        <w:t xml:space="preserve">onstructed </w:t>
      </w:r>
      <w:r w:rsidR="00616811">
        <w:t>of products</w:t>
      </w:r>
      <w:r w:rsidR="002647A8" w:rsidRPr="002647A8">
        <w:t xml:space="preserve"> sold for fencing</w:t>
      </w:r>
      <w:r w:rsidR="00616811">
        <w:t>.</w:t>
      </w:r>
      <w:r w:rsidR="00A23CFC">
        <w:t xml:space="preserve"> </w:t>
      </w:r>
      <w:r w:rsidR="00B37764">
        <w:t>Any</w:t>
      </w:r>
      <w:r w:rsidRPr="001303F7">
        <w:t xml:space="preserve"> castoff material, including but not limited to metal, wood</w:t>
      </w:r>
      <w:r w:rsidR="001F624C" w:rsidRPr="001303F7">
        <w:t>,</w:t>
      </w:r>
      <w:r w:rsidRPr="001303F7">
        <w:t xml:space="preserve"> and plastic material, used to </w:t>
      </w:r>
      <w:r w:rsidR="00B37764">
        <w:t>build</w:t>
      </w:r>
      <w:r w:rsidRPr="001303F7">
        <w:t xml:space="preserve"> a fence (including gates) shall </w:t>
      </w:r>
      <w:r w:rsidR="00DE43F0">
        <w:t xml:space="preserve">not </w:t>
      </w:r>
      <w:r w:rsidRPr="001303F7">
        <w:t>be</w:t>
      </w:r>
      <w:r w:rsidR="00DE43F0">
        <w:t xml:space="preserve"> allowed.</w:t>
      </w:r>
    </w:p>
    <w:p w:rsidR="00EB2D72" w:rsidRDefault="00EB2D72" w:rsidP="00EB2D72">
      <w:pPr>
        <w:pStyle w:val="Heading2"/>
        <w:rPr>
          <w:rFonts w:ascii="Times New Roman" w:eastAsia="Times New Roman" w:hAnsi="Times New Roman" w:cs="Times New Roman"/>
          <w:color w:val="auto"/>
          <w:sz w:val="24"/>
          <w:szCs w:val="24"/>
        </w:rPr>
      </w:pPr>
    </w:p>
    <w:p w:rsidR="00EB2D72" w:rsidRDefault="00EB2D72" w:rsidP="00EB2D72">
      <w:pPr>
        <w:rPr>
          <w:sz w:val="24"/>
          <w:szCs w:val="24"/>
        </w:rPr>
      </w:pPr>
      <w:r>
        <w:rPr>
          <w:sz w:val="24"/>
          <w:szCs w:val="24"/>
        </w:rPr>
        <w:t xml:space="preserve">Virginia Code § </w:t>
      </w:r>
      <w:hyperlink r:id="rId62" w:history="1">
        <w:r w:rsidRPr="00BD5FDE">
          <w:rPr>
            <w:rStyle w:val="Hyperlink"/>
            <w:sz w:val="24"/>
            <w:szCs w:val="24"/>
          </w:rPr>
          <w:t>15.2-908</w:t>
        </w:r>
      </w:hyperlink>
      <w:r>
        <w:rPr>
          <w:sz w:val="24"/>
          <w:szCs w:val="24"/>
        </w:rPr>
        <w:t xml:space="preserve"> </w:t>
      </w:r>
      <w:r w:rsidRPr="00EB2D72">
        <w:rPr>
          <w:sz w:val="24"/>
          <w:szCs w:val="24"/>
        </w:rPr>
        <w:t>Authority to remove or repair the defacement of buildings, walls, fences</w:t>
      </w:r>
      <w:r>
        <w:rPr>
          <w:sz w:val="24"/>
          <w:szCs w:val="24"/>
        </w:rPr>
        <w:t>,</w:t>
      </w:r>
      <w:r w:rsidRPr="00EB2D72">
        <w:rPr>
          <w:sz w:val="24"/>
          <w:szCs w:val="24"/>
        </w:rPr>
        <w:t xml:space="preserve"> and other structures.</w:t>
      </w:r>
    </w:p>
    <w:p w:rsidR="00EB2D72" w:rsidRDefault="00EB2D72" w:rsidP="00EB2D72">
      <w:pPr>
        <w:pStyle w:val="NormalWeb"/>
        <w:ind w:left="720" w:hanging="270"/>
      </w:pPr>
      <w:r>
        <w:t xml:space="preserve">A. The town of Marion is authorized to undertake or contract </w:t>
      </w:r>
      <w:r w:rsidR="00D168D3">
        <w:t>to remove or repair</w:t>
      </w:r>
      <w:r>
        <w:t xml:space="preserve"> the defacement of any public building, wall, fence</w:t>
      </w:r>
      <w:r w:rsidR="00D168D3">
        <w:t>,</w:t>
      </w:r>
      <w:r>
        <w:t xml:space="preserve"> or other structure or any private building, wall, fence</w:t>
      </w:r>
      <w:r w:rsidR="00D168D3">
        <w:t>,</w:t>
      </w:r>
      <w:r>
        <w:t xml:space="preserve"> or other structure where such defacement is visible from any public right-of-way. </w:t>
      </w:r>
      <w:r w:rsidR="00CF533D">
        <w:t xml:space="preserve"> </w:t>
      </w:r>
      <w:r w:rsidR="00CF533D">
        <w:rPr>
          <w:rStyle w:val="content"/>
        </w:rPr>
        <w:t>For purposes of this section, the term "defacement" means the unauthorized application by any means of any writing, painting, drawing, etching, scratching, or marking of an inscription, word, mark, figure, or design of any type.</w:t>
      </w:r>
    </w:p>
    <w:p w:rsidR="00EB2D72" w:rsidRDefault="00EB2D72" w:rsidP="00EB2D72">
      <w:pPr>
        <w:pStyle w:val="NormalWeb"/>
        <w:ind w:left="720" w:hanging="270"/>
      </w:pPr>
      <w:r>
        <w:t xml:space="preserve">B. </w:t>
      </w:r>
      <w:r w:rsidR="00D168D3">
        <w:t>Before</w:t>
      </w:r>
      <w:r>
        <w:t xml:space="preserve"> such removal, the town zoning department shall give notice to the owner and lessee, if any, of any private building or facility that has been defaced that, within fifteen (15) days of receipt of such notice, if the owner or lessee does not clean or cover the defacement or object to the removal of the defacements, the town of Marion may remove or repair the defacement. </w:t>
      </w:r>
    </w:p>
    <w:p w:rsidR="00D168D3" w:rsidRDefault="00D168D3" w:rsidP="00EB2D72">
      <w:pPr>
        <w:pStyle w:val="NormalWeb"/>
        <w:ind w:left="720" w:hanging="270"/>
      </w:pPr>
      <w:r>
        <w:t>C. Except as provided herein, all such removal or repair, unless undertaken by the property owner, shall be at the expense of the town; provided</w:t>
      </w:r>
      <w:r w:rsidR="003A0A43">
        <w:t>,</w:t>
      </w:r>
      <w:r>
        <w:t xml:space="preserve"> however, that the removal or repair work may be </w:t>
      </w:r>
      <w:r w:rsidR="003A0A43">
        <w:t>conducted</w:t>
      </w:r>
      <w:r>
        <w:t xml:space="preserve"> by volunteers or individuals required to perform community service by order of any court, under appropriate Town supervision.</w:t>
      </w:r>
    </w:p>
    <w:p w:rsidR="00D168D3" w:rsidRDefault="00D168D3" w:rsidP="00D168D3">
      <w:pPr>
        <w:pStyle w:val="NormalWeb"/>
        <w:ind w:left="720" w:hanging="270"/>
      </w:pPr>
      <w:r>
        <w:t xml:space="preserve">D. If the defacement occurs on a public or private building, wall, </w:t>
      </w:r>
      <w:r w:rsidRPr="00D168D3">
        <w:rPr>
          <w:rStyle w:val="Emphasis"/>
          <w:i w:val="0"/>
        </w:rPr>
        <w:t>fence</w:t>
      </w:r>
      <w:r>
        <w:t>, or other structure located on an unoccupied property, and the town, through its own agents or employees, removes or repairs the defacement and after complying with the notice provisions of this section, the actual cost or expenses thereof shall be chargeable to and paid by the owners of such property and may be collected by the town as taxes are collected.</w:t>
      </w:r>
    </w:p>
    <w:p w:rsidR="00D168D3" w:rsidRDefault="00D168D3" w:rsidP="00D168D3">
      <w:pPr>
        <w:pStyle w:val="NormalWeb"/>
        <w:ind w:left="720" w:hanging="270"/>
      </w:pPr>
      <w:r>
        <w:t xml:space="preserve">E. Every charge authorized by this section with which the owner of any such property shall have been assessed and that remains unpaid shall constitute a lien against such property, ranking on a parity with liens for unpaid local taxes and enforceable in the same manner as provided in Articles 3 (§ </w:t>
      </w:r>
      <w:hyperlink r:id="rId63" w:history="1">
        <w:r w:rsidRPr="00D168D3">
          <w:rPr>
            <w:rStyle w:val="Hyperlink"/>
          </w:rPr>
          <w:t>58.1-3940</w:t>
        </w:r>
      </w:hyperlink>
      <w:r>
        <w:t xml:space="preserve"> et seq.) and 4 (§ </w:t>
      </w:r>
      <w:hyperlink r:id="rId64" w:history="1">
        <w:r w:rsidRPr="00D168D3">
          <w:rPr>
            <w:rStyle w:val="Hyperlink"/>
          </w:rPr>
          <w:t>58.1-3965</w:t>
        </w:r>
      </w:hyperlink>
      <w:r>
        <w:t xml:space="preserve"> et seq.) of</w:t>
      </w:r>
      <w:r w:rsidRPr="00D168D3">
        <w:t xml:space="preserve"> </w:t>
      </w:r>
      <w:hyperlink r:id="rId65" w:history="1">
        <w:r w:rsidRPr="00D168D3">
          <w:rPr>
            <w:rStyle w:val="Hyperlink"/>
          </w:rPr>
          <w:t>Chapter 39</w:t>
        </w:r>
      </w:hyperlink>
      <w:r>
        <w:t xml:space="preserve"> of Title 58.1, Code of Virginia. The town manager or </w:t>
      </w:r>
      <w:r w:rsidR="003A0A43" w:rsidRPr="003A0A43">
        <w:t>the town manager's designee may waive and release such liens to</w:t>
      </w:r>
      <w:r>
        <w:t xml:space="preserve"> facilitate the sale of the property. Such liens may be waived only to a purchaser unrelated by blood or marriage to the owner who has no business association with the owner. All such liens shall remain a personal obligation of the </w:t>
      </w:r>
      <w:r w:rsidR="003A0A43">
        <w:t>property owner</w:t>
      </w:r>
      <w:r>
        <w:t xml:space="preserve"> </w:t>
      </w:r>
      <w:r w:rsidR="003A0A43">
        <w:t>when</w:t>
      </w:r>
      <w:r>
        <w:t xml:space="preserve"> the liens </w:t>
      </w:r>
      <w:r w:rsidR="003A0A43">
        <w:t>are</w:t>
      </w:r>
      <w:r>
        <w:t xml:space="preserve"> imposed.</w:t>
      </w:r>
    </w:p>
    <w:p w:rsidR="00BD5FDE" w:rsidRDefault="00BD5FDE" w:rsidP="00BD5FDE">
      <w:pPr>
        <w:pStyle w:val="NormalWeb"/>
        <w:ind w:left="720" w:hanging="270"/>
      </w:pPr>
      <w:r>
        <w:t>F. The court may order any person convicted of unlawfully defacing property described in subsection (b) to pay full or partial restitution to the town for costs incurred by the town in removing or repairing the defacement.</w:t>
      </w:r>
    </w:p>
    <w:p w:rsidR="00BD5FDE" w:rsidRDefault="00BD5FDE" w:rsidP="00BD5FDE">
      <w:pPr>
        <w:pStyle w:val="NormalWeb"/>
        <w:ind w:left="720" w:hanging="270"/>
      </w:pPr>
      <w:r>
        <w:t xml:space="preserve">G. An order of restitution pursuant to this section shall be docketed as provided in section </w:t>
      </w:r>
      <w:hyperlink r:id="rId66" w:history="1">
        <w:r w:rsidRPr="00BD5FDE">
          <w:rPr>
            <w:rStyle w:val="Hyperlink"/>
          </w:rPr>
          <w:t>8.01-446</w:t>
        </w:r>
      </w:hyperlink>
      <w:r>
        <w:t xml:space="preserve">, Code of Virginia, when so ordered by the court or upon written request of the city and may be enforced by the </w:t>
      </w:r>
      <w:r w:rsidR="003A0A43">
        <w:t>town</w:t>
      </w:r>
      <w:r>
        <w:t xml:space="preserve"> in the same manner as a judgment in a civil action.</w:t>
      </w:r>
    </w:p>
    <w:p w:rsidR="00BF3FE9" w:rsidRDefault="00BF3841" w:rsidP="00E33A9A">
      <w:pPr>
        <w:pStyle w:val="BodyText"/>
        <w:spacing w:before="1"/>
        <w:ind w:right="84"/>
      </w:pPr>
      <w:r>
        <w:t>Junk</w:t>
      </w:r>
      <w:r>
        <w:rPr>
          <w:spacing w:val="-3"/>
        </w:rPr>
        <w:t xml:space="preserve"> </w:t>
      </w:r>
      <w:r>
        <w:t>vehicle</w:t>
      </w:r>
      <w:r>
        <w:rPr>
          <w:spacing w:val="-4"/>
        </w:rPr>
        <w:t xml:space="preserve"> </w:t>
      </w:r>
      <w:r>
        <w:t>or</w:t>
      </w:r>
      <w:r>
        <w:rPr>
          <w:spacing w:val="-4"/>
        </w:rPr>
        <w:t xml:space="preserve"> </w:t>
      </w:r>
      <w:r>
        <w:t>junk</w:t>
      </w:r>
      <w:r>
        <w:rPr>
          <w:spacing w:val="-3"/>
        </w:rPr>
        <w:t xml:space="preserve"> </w:t>
      </w:r>
      <w:r>
        <w:t>recreation</w:t>
      </w:r>
      <w:r>
        <w:rPr>
          <w:spacing w:val="-3"/>
        </w:rPr>
        <w:t xml:space="preserve"> </w:t>
      </w:r>
      <w:r>
        <w:t>vehicle</w:t>
      </w:r>
      <w:r>
        <w:rPr>
          <w:spacing w:val="-4"/>
        </w:rPr>
        <w:t xml:space="preserve"> </w:t>
      </w:r>
      <w:r>
        <w:t>means</w:t>
      </w:r>
      <w:r>
        <w:rPr>
          <w:spacing w:val="-3"/>
        </w:rPr>
        <w:t xml:space="preserve"> </w:t>
      </w:r>
      <w:r>
        <w:t>a</w:t>
      </w:r>
      <w:r>
        <w:rPr>
          <w:spacing w:val="-4"/>
        </w:rPr>
        <w:t xml:space="preserve"> </w:t>
      </w:r>
      <w:r>
        <w:t>vehicle</w:t>
      </w:r>
      <w:r>
        <w:rPr>
          <w:spacing w:val="-4"/>
        </w:rPr>
        <w:t xml:space="preserve"> </w:t>
      </w:r>
      <w:r>
        <w:t>that</w:t>
      </w:r>
      <w:r>
        <w:rPr>
          <w:spacing w:val="-3"/>
        </w:rPr>
        <w:t xml:space="preserve"> </w:t>
      </w:r>
      <w:r>
        <w:t>is</w:t>
      </w:r>
      <w:r>
        <w:rPr>
          <w:spacing w:val="-3"/>
        </w:rPr>
        <w:t xml:space="preserve"> </w:t>
      </w:r>
      <w:r>
        <w:t>inoperable</w:t>
      </w:r>
      <w:r>
        <w:rPr>
          <w:spacing w:val="-2"/>
        </w:rPr>
        <w:t xml:space="preserve"> </w:t>
      </w:r>
      <w:r>
        <w:t>or</w:t>
      </w:r>
      <w:r>
        <w:rPr>
          <w:spacing w:val="-4"/>
        </w:rPr>
        <w:t xml:space="preserve"> </w:t>
      </w:r>
      <w:r>
        <w:t>missing</w:t>
      </w:r>
      <w:r>
        <w:rPr>
          <w:spacing w:val="-5"/>
        </w:rPr>
        <w:t xml:space="preserve"> </w:t>
      </w:r>
      <w:r>
        <w:t>parts</w:t>
      </w:r>
      <w:r>
        <w:rPr>
          <w:spacing w:val="-3"/>
        </w:rPr>
        <w:t xml:space="preserve"> </w:t>
      </w:r>
      <w:r>
        <w:t>so</w:t>
      </w:r>
      <w:r>
        <w:rPr>
          <w:spacing w:val="-3"/>
        </w:rPr>
        <w:t xml:space="preserve"> </w:t>
      </w:r>
      <w:r>
        <w:t>that it is not maintained for driving and which</w:t>
      </w:r>
      <w:r w:rsidR="00A23CFC">
        <w:t>,</w:t>
      </w:r>
      <w:r>
        <w:t xml:space="preserve"> by</w:t>
      </w:r>
      <w:r>
        <w:rPr>
          <w:spacing w:val="-2"/>
        </w:rPr>
        <w:t xml:space="preserve"> </w:t>
      </w:r>
      <w:r>
        <w:t>its condition</w:t>
      </w:r>
      <w:r w:rsidR="00A23CFC">
        <w:t>,</w:t>
      </w:r>
      <w:r>
        <w:t xml:space="preserve"> cannot be, or is not, restored to an operable condition within 90 days from the date of the notice served.</w:t>
      </w:r>
      <w:r w:rsidR="007135A3">
        <w:t xml:space="preserve">  V</w:t>
      </w:r>
      <w:r>
        <w:t xml:space="preserve">ehicle or vehicles which are stored within a completely enclosed building or screened </w:t>
      </w:r>
      <w:r w:rsidRPr="001303F7">
        <w:t xml:space="preserve">per </w:t>
      </w:r>
      <w:r w:rsidR="007135A3" w:rsidRPr="001303F7">
        <w:t>the</w:t>
      </w:r>
      <w:r w:rsidR="007135A3">
        <w:t xml:space="preserve"> </w:t>
      </w:r>
      <w:r>
        <w:t xml:space="preserve">definition above are </w:t>
      </w:r>
      <w:r>
        <w:rPr>
          <w:spacing w:val="-2"/>
        </w:rPr>
        <w:t>exempt.</w:t>
      </w:r>
    </w:p>
    <w:p w:rsidR="00BF3FE9" w:rsidRDefault="00BF3FE9">
      <w:pPr>
        <w:pStyle w:val="BodyText"/>
        <w:spacing w:before="2"/>
      </w:pPr>
    </w:p>
    <w:p w:rsidR="00BF3FE9" w:rsidRDefault="007135A3" w:rsidP="00E33A9A">
      <w:pPr>
        <w:pStyle w:val="BodyText"/>
      </w:pPr>
      <w:r w:rsidRPr="001303F7">
        <w:t>A j</w:t>
      </w:r>
      <w:r w:rsidR="00BF3841" w:rsidRPr="001303F7">
        <w:t>unk</w:t>
      </w:r>
      <w:r w:rsidR="00BF3841">
        <w:rPr>
          <w:spacing w:val="-1"/>
        </w:rPr>
        <w:t xml:space="preserve"> </w:t>
      </w:r>
      <w:r w:rsidR="00BF3841">
        <w:t>mobile</w:t>
      </w:r>
      <w:r w:rsidR="00BF3841">
        <w:rPr>
          <w:spacing w:val="-1"/>
        </w:rPr>
        <w:t xml:space="preserve"> </w:t>
      </w:r>
      <w:r w:rsidR="00BF3841">
        <w:t>home</w:t>
      </w:r>
      <w:r w:rsidR="00BF3841">
        <w:rPr>
          <w:spacing w:val="-2"/>
        </w:rPr>
        <w:t xml:space="preserve"> </w:t>
      </w:r>
      <w:r w:rsidR="00BF3841">
        <w:t>means a</w:t>
      </w:r>
      <w:r w:rsidR="00BF3841">
        <w:rPr>
          <w:spacing w:val="-1"/>
        </w:rPr>
        <w:t xml:space="preserve"> </w:t>
      </w:r>
      <w:r w:rsidR="00BF3841">
        <w:t>condition</w:t>
      </w:r>
      <w:r w:rsidR="00BF3841">
        <w:rPr>
          <w:spacing w:val="-1"/>
        </w:rPr>
        <w:t xml:space="preserve"> </w:t>
      </w:r>
      <w:r w:rsidR="00BF3841">
        <w:t>in which</w:t>
      </w:r>
      <w:r w:rsidR="001303F7">
        <w:t xml:space="preserve"> </w:t>
      </w:r>
      <w:r w:rsidR="00BF3841">
        <w:t>one</w:t>
      </w:r>
      <w:r w:rsidR="00BF3841">
        <w:rPr>
          <w:spacing w:val="-1"/>
        </w:rPr>
        <w:t xml:space="preserve"> </w:t>
      </w:r>
      <w:r w:rsidR="00BF3841">
        <w:t>or</w:t>
      </w:r>
      <w:r w:rsidR="00BF3841">
        <w:rPr>
          <w:spacing w:val="-2"/>
        </w:rPr>
        <w:t xml:space="preserve"> </w:t>
      </w:r>
      <w:r w:rsidR="00BF3841">
        <w:t>more</w:t>
      </w:r>
      <w:r w:rsidR="00BF3841">
        <w:rPr>
          <w:spacing w:val="-1"/>
        </w:rPr>
        <w:t xml:space="preserve"> </w:t>
      </w:r>
      <w:r w:rsidR="00BF3841">
        <w:t>of</w:t>
      </w:r>
      <w:r w:rsidR="00BF3841">
        <w:rPr>
          <w:spacing w:val="-1"/>
        </w:rPr>
        <w:t xml:space="preserve"> </w:t>
      </w:r>
      <w:r w:rsidR="00BF3841">
        <w:t>the</w:t>
      </w:r>
      <w:r w:rsidR="00BF3841">
        <w:rPr>
          <w:spacing w:val="-2"/>
        </w:rPr>
        <w:t xml:space="preserve"> </w:t>
      </w:r>
      <w:r w:rsidR="00BF3841">
        <w:t>following</w:t>
      </w:r>
      <w:r w:rsidR="00BF3841">
        <w:rPr>
          <w:spacing w:val="-3"/>
        </w:rPr>
        <w:t xml:space="preserve"> </w:t>
      </w:r>
      <w:r w:rsidR="00BF3841">
        <w:t xml:space="preserve">issues </w:t>
      </w:r>
      <w:r w:rsidR="00BF3841">
        <w:rPr>
          <w:spacing w:val="-2"/>
        </w:rPr>
        <w:t>exist:</w:t>
      </w:r>
    </w:p>
    <w:p w:rsidR="00BF3FE9" w:rsidRDefault="00BF3FE9">
      <w:pPr>
        <w:pStyle w:val="BodyText"/>
        <w:spacing w:before="5"/>
      </w:pPr>
    </w:p>
    <w:p w:rsidR="00BF3FE9" w:rsidRDefault="00BF3841">
      <w:pPr>
        <w:pStyle w:val="ListParagraph"/>
        <w:numPr>
          <w:ilvl w:val="0"/>
          <w:numId w:val="4"/>
        </w:numPr>
        <w:tabs>
          <w:tab w:val="left" w:pos="346"/>
        </w:tabs>
        <w:rPr>
          <w:sz w:val="24"/>
        </w:rPr>
      </w:pPr>
      <w:r>
        <w:rPr>
          <w:sz w:val="24"/>
        </w:rPr>
        <w:t>A</w:t>
      </w:r>
      <w:r>
        <w:rPr>
          <w:spacing w:val="-4"/>
          <w:sz w:val="24"/>
        </w:rPr>
        <w:t xml:space="preserve"> </w:t>
      </w:r>
      <w:r>
        <w:rPr>
          <w:sz w:val="24"/>
        </w:rPr>
        <w:t>substantial</w:t>
      </w:r>
      <w:r>
        <w:rPr>
          <w:spacing w:val="-1"/>
          <w:sz w:val="24"/>
        </w:rPr>
        <w:t xml:space="preserve"> </w:t>
      </w:r>
      <w:r>
        <w:rPr>
          <w:sz w:val="24"/>
        </w:rPr>
        <w:t>danger</w:t>
      </w:r>
      <w:r>
        <w:rPr>
          <w:spacing w:val="-2"/>
          <w:sz w:val="24"/>
        </w:rPr>
        <w:t xml:space="preserve"> </w:t>
      </w:r>
      <w:r>
        <w:rPr>
          <w:sz w:val="24"/>
        </w:rPr>
        <w:t>or</w:t>
      </w:r>
      <w:r>
        <w:rPr>
          <w:spacing w:val="-2"/>
          <w:sz w:val="24"/>
        </w:rPr>
        <w:t xml:space="preserve"> </w:t>
      </w:r>
      <w:r>
        <w:rPr>
          <w:sz w:val="24"/>
        </w:rPr>
        <w:t>hazard</w:t>
      </w:r>
      <w:r>
        <w:rPr>
          <w:spacing w:val="-1"/>
          <w:sz w:val="24"/>
        </w:rPr>
        <w:t xml:space="preserve"> </w:t>
      </w:r>
      <w:r>
        <w:rPr>
          <w:sz w:val="24"/>
        </w:rPr>
        <w:t>to</w:t>
      </w:r>
      <w:r>
        <w:rPr>
          <w:spacing w:val="-1"/>
          <w:sz w:val="24"/>
        </w:rPr>
        <w:t xml:space="preserve"> </w:t>
      </w:r>
      <w:r>
        <w:rPr>
          <w:sz w:val="24"/>
        </w:rPr>
        <w:t>public</w:t>
      </w:r>
      <w:r>
        <w:rPr>
          <w:spacing w:val="-2"/>
          <w:sz w:val="24"/>
        </w:rPr>
        <w:t xml:space="preserve"> </w:t>
      </w:r>
      <w:r>
        <w:rPr>
          <w:sz w:val="24"/>
        </w:rPr>
        <w:t>health,</w:t>
      </w:r>
      <w:r>
        <w:rPr>
          <w:spacing w:val="1"/>
          <w:sz w:val="24"/>
        </w:rPr>
        <w:t xml:space="preserve"> </w:t>
      </w:r>
      <w:r>
        <w:rPr>
          <w:sz w:val="24"/>
        </w:rPr>
        <w:t>safety,</w:t>
      </w:r>
      <w:r>
        <w:rPr>
          <w:spacing w:val="-2"/>
          <w:sz w:val="24"/>
        </w:rPr>
        <w:t xml:space="preserve"> </w:t>
      </w:r>
      <w:r>
        <w:rPr>
          <w:sz w:val="24"/>
        </w:rPr>
        <w:t>or</w:t>
      </w:r>
      <w:r>
        <w:rPr>
          <w:spacing w:val="-1"/>
          <w:sz w:val="24"/>
        </w:rPr>
        <w:t xml:space="preserve"> </w:t>
      </w:r>
      <w:r>
        <w:rPr>
          <w:spacing w:val="-2"/>
          <w:sz w:val="24"/>
        </w:rPr>
        <w:t>welfare;</w:t>
      </w:r>
    </w:p>
    <w:p w:rsidR="00BF3FE9" w:rsidRDefault="00BF3FE9">
      <w:pPr>
        <w:pStyle w:val="BodyText"/>
        <w:spacing w:before="5"/>
      </w:pPr>
    </w:p>
    <w:p w:rsidR="00BF3FE9" w:rsidRDefault="00BF3841">
      <w:pPr>
        <w:pStyle w:val="ListParagraph"/>
        <w:numPr>
          <w:ilvl w:val="0"/>
          <w:numId w:val="4"/>
        </w:numPr>
        <w:tabs>
          <w:tab w:val="left" w:pos="360"/>
        </w:tabs>
        <w:ind w:left="120" w:right="334" w:firstLine="0"/>
        <w:rPr>
          <w:sz w:val="24"/>
        </w:rPr>
      </w:pPr>
      <w:r>
        <w:rPr>
          <w:sz w:val="24"/>
        </w:rPr>
        <w:t>Unused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owner</w:t>
      </w:r>
      <w:r>
        <w:rPr>
          <w:spacing w:val="-3"/>
          <w:sz w:val="24"/>
        </w:rPr>
        <w:t xml:space="preserve"> </w:t>
      </w:r>
      <w:r>
        <w:rPr>
          <w:sz w:val="24"/>
        </w:rPr>
        <w:t>either</w:t>
      </w:r>
      <w:r>
        <w:rPr>
          <w:spacing w:val="-3"/>
          <w:sz w:val="24"/>
        </w:rPr>
        <w:t xml:space="preserve"> </w:t>
      </w:r>
      <w:r>
        <w:rPr>
          <w:sz w:val="24"/>
        </w:rPr>
        <w:t>as</w:t>
      </w:r>
      <w:r>
        <w:rPr>
          <w:spacing w:val="-2"/>
          <w:sz w:val="24"/>
        </w:rPr>
        <w:t xml:space="preserve"> </w:t>
      </w:r>
      <w:r>
        <w:rPr>
          <w:sz w:val="24"/>
        </w:rPr>
        <w:t>their</w:t>
      </w:r>
      <w:r>
        <w:rPr>
          <w:spacing w:val="-3"/>
          <w:sz w:val="24"/>
        </w:rPr>
        <w:t xml:space="preserve"> </w:t>
      </w:r>
      <w:r>
        <w:rPr>
          <w:sz w:val="24"/>
        </w:rPr>
        <w:t>primary</w:t>
      </w:r>
      <w:r>
        <w:rPr>
          <w:spacing w:val="-5"/>
          <w:sz w:val="24"/>
        </w:rPr>
        <w:t xml:space="preserve"> </w:t>
      </w:r>
      <w:r>
        <w:rPr>
          <w:sz w:val="24"/>
        </w:rPr>
        <w:t>residence</w:t>
      </w:r>
      <w:r>
        <w:rPr>
          <w:spacing w:val="-3"/>
          <w:sz w:val="24"/>
        </w:rPr>
        <w:t xml:space="preserve"> </w:t>
      </w:r>
      <w:r>
        <w:rPr>
          <w:sz w:val="24"/>
        </w:rPr>
        <w:t>or</w:t>
      </w:r>
      <w:r>
        <w:rPr>
          <w:spacing w:val="-1"/>
          <w:sz w:val="24"/>
        </w:rPr>
        <w:t xml:space="preserve"> </w:t>
      </w:r>
      <w:r>
        <w:rPr>
          <w:sz w:val="24"/>
        </w:rPr>
        <w:t>as</w:t>
      </w:r>
      <w:r>
        <w:rPr>
          <w:spacing w:val="-2"/>
          <w:sz w:val="24"/>
        </w:rPr>
        <w:t xml:space="preserve"> </w:t>
      </w:r>
      <w:r>
        <w:rPr>
          <w:sz w:val="24"/>
        </w:rPr>
        <w:t>rental</w:t>
      </w:r>
      <w:r>
        <w:rPr>
          <w:spacing w:val="-2"/>
          <w:sz w:val="24"/>
        </w:rPr>
        <w:t xml:space="preserve"> </w:t>
      </w:r>
      <w:r>
        <w:rPr>
          <w:sz w:val="24"/>
        </w:rPr>
        <w:t>stock</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period</w:t>
      </w:r>
      <w:r>
        <w:rPr>
          <w:spacing w:val="-2"/>
          <w:sz w:val="24"/>
        </w:rPr>
        <w:t xml:space="preserve"> </w:t>
      </w:r>
      <w:r>
        <w:rPr>
          <w:sz w:val="24"/>
        </w:rPr>
        <w:t>of</w:t>
      </w:r>
      <w:r>
        <w:rPr>
          <w:spacing w:val="-3"/>
          <w:sz w:val="24"/>
        </w:rPr>
        <w:t xml:space="preserve"> </w:t>
      </w:r>
      <w:r>
        <w:rPr>
          <w:sz w:val="24"/>
        </w:rPr>
        <w:t>more than 12 continuous months;</w:t>
      </w:r>
    </w:p>
    <w:p w:rsidR="00BF3FE9" w:rsidRDefault="00BF3FE9">
      <w:pPr>
        <w:pStyle w:val="BodyText"/>
        <w:spacing w:before="2"/>
      </w:pPr>
    </w:p>
    <w:p w:rsidR="00BF3FE9" w:rsidRDefault="00BF3841">
      <w:pPr>
        <w:pStyle w:val="ListParagraph"/>
        <w:numPr>
          <w:ilvl w:val="0"/>
          <w:numId w:val="4"/>
        </w:numPr>
        <w:tabs>
          <w:tab w:val="left" w:pos="363"/>
        </w:tabs>
        <w:spacing w:before="90"/>
        <w:ind w:left="362" w:hanging="243"/>
        <w:rPr>
          <w:sz w:val="24"/>
        </w:rPr>
      </w:pPr>
      <w:r>
        <w:rPr>
          <w:sz w:val="24"/>
        </w:rPr>
        <w:t>Is</w:t>
      </w:r>
      <w:r>
        <w:rPr>
          <w:spacing w:val="-4"/>
          <w:sz w:val="24"/>
        </w:rPr>
        <w:t xml:space="preserve"> </w:t>
      </w:r>
      <w:r>
        <w:rPr>
          <w:sz w:val="24"/>
        </w:rPr>
        <w:t>uninhabited</w:t>
      </w:r>
      <w:r>
        <w:rPr>
          <w:spacing w:val="-2"/>
          <w:sz w:val="24"/>
        </w:rPr>
        <w:t xml:space="preserve"> </w:t>
      </w:r>
      <w:r>
        <w:rPr>
          <w:sz w:val="24"/>
        </w:rPr>
        <w:t>because</w:t>
      </w:r>
      <w:r>
        <w:rPr>
          <w:spacing w:val="-1"/>
          <w:sz w:val="24"/>
        </w:rPr>
        <w:t xml:space="preserve"> </w:t>
      </w:r>
      <w:r>
        <w:rPr>
          <w:sz w:val="24"/>
        </w:rPr>
        <w:t>of</w:t>
      </w:r>
      <w:r>
        <w:rPr>
          <w:spacing w:val="-2"/>
          <w:sz w:val="24"/>
        </w:rPr>
        <w:t xml:space="preserve"> </w:t>
      </w:r>
      <w:r>
        <w:rPr>
          <w:sz w:val="24"/>
        </w:rPr>
        <w:t>deterioration</w:t>
      </w:r>
      <w:r>
        <w:rPr>
          <w:spacing w:val="-2"/>
          <w:sz w:val="24"/>
        </w:rPr>
        <w:t xml:space="preserve"> </w:t>
      </w:r>
      <w:r>
        <w:rPr>
          <w:sz w:val="24"/>
        </w:rPr>
        <w:t>or</w:t>
      </w:r>
      <w:r>
        <w:rPr>
          <w:spacing w:val="-2"/>
          <w:sz w:val="24"/>
        </w:rPr>
        <w:t xml:space="preserve"> decay;</w:t>
      </w:r>
    </w:p>
    <w:p w:rsidR="00BF3FE9" w:rsidRDefault="00BF3FE9">
      <w:pPr>
        <w:pStyle w:val="BodyText"/>
        <w:spacing w:before="5"/>
      </w:pPr>
    </w:p>
    <w:p w:rsidR="00BF3FE9" w:rsidRDefault="00BF3841">
      <w:pPr>
        <w:pStyle w:val="ListParagraph"/>
        <w:numPr>
          <w:ilvl w:val="0"/>
          <w:numId w:val="4"/>
        </w:numPr>
        <w:tabs>
          <w:tab w:val="left" w:pos="346"/>
        </w:tabs>
        <w:rPr>
          <w:sz w:val="24"/>
        </w:rPr>
      </w:pPr>
      <w:r>
        <w:rPr>
          <w:sz w:val="24"/>
        </w:rPr>
        <w:t>Any</w:t>
      </w:r>
      <w:r>
        <w:rPr>
          <w:spacing w:val="-6"/>
          <w:sz w:val="24"/>
        </w:rPr>
        <w:t xml:space="preserve"> </w:t>
      </w:r>
      <w:r>
        <w:rPr>
          <w:sz w:val="24"/>
        </w:rPr>
        <w:t>condition which constitutes</w:t>
      </w:r>
      <w:r>
        <w:rPr>
          <w:spacing w:val="-1"/>
          <w:sz w:val="24"/>
        </w:rPr>
        <w:t xml:space="preserve"> </w:t>
      </w:r>
      <w:r>
        <w:rPr>
          <w:sz w:val="24"/>
        </w:rPr>
        <w:t>a</w:t>
      </w:r>
      <w:r>
        <w:rPr>
          <w:spacing w:val="-1"/>
          <w:sz w:val="24"/>
        </w:rPr>
        <w:t xml:space="preserve"> </w:t>
      </w:r>
      <w:r>
        <w:rPr>
          <w:sz w:val="24"/>
        </w:rPr>
        <w:t>fire</w:t>
      </w:r>
      <w:r>
        <w:rPr>
          <w:spacing w:val="-1"/>
          <w:sz w:val="24"/>
        </w:rPr>
        <w:t xml:space="preserve"> </w:t>
      </w:r>
      <w:r>
        <w:rPr>
          <w:spacing w:val="-2"/>
          <w:sz w:val="24"/>
        </w:rPr>
        <w:t>hazard;</w:t>
      </w:r>
    </w:p>
    <w:p w:rsidR="00BF3FE9" w:rsidRDefault="00BF3FE9">
      <w:pPr>
        <w:pStyle w:val="BodyText"/>
        <w:spacing w:before="2"/>
      </w:pPr>
    </w:p>
    <w:p w:rsidR="00BF3FE9" w:rsidRDefault="00BF3841">
      <w:pPr>
        <w:pStyle w:val="ListParagraph"/>
        <w:numPr>
          <w:ilvl w:val="0"/>
          <w:numId w:val="4"/>
        </w:numPr>
        <w:tabs>
          <w:tab w:val="left" w:pos="320"/>
        </w:tabs>
        <w:ind w:left="319" w:hanging="200"/>
        <w:rPr>
          <w:sz w:val="24"/>
        </w:rPr>
      </w:pPr>
      <w:r>
        <w:rPr>
          <w:sz w:val="24"/>
        </w:rPr>
        <w:t>Subjects</w:t>
      </w:r>
      <w:r>
        <w:rPr>
          <w:spacing w:val="-3"/>
          <w:sz w:val="24"/>
        </w:rPr>
        <w:t xml:space="preserve"> </w:t>
      </w:r>
      <w:r>
        <w:rPr>
          <w:sz w:val="24"/>
        </w:rPr>
        <w:t>adjoining</w:t>
      </w:r>
      <w:r>
        <w:rPr>
          <w:spacing w:val="-3"/>
          <w:sz w:val="24"/>
        </w:rPr>
        <w:t xml:space="preserve"> </w:t>
      </w:r>
      <w:r>
        <w:rPr>
          <w:sz w:val="24"/>
        </w:rPr>
        <w:t>property</w:t>
      </w:r>
      <w:r>
        <w:rPr>
          <w:spacing w:val="-5"/>
          <w:sz w:val="24"/>
        </w:rPr>
        <w:t xml:space="preserve"> </w:t>
      </w:r>
      <w:r>
        <w:rPr>
          <w:sz w:val="24"/>
        </w:rPr>
        <w:t>to</w:t>
      </w:r>
      <w:r>
        <w:rPr>
          <w:spacing w:val="-1"/>
          <w:sz w:val="24"/>
        </w:rPr>
        <w:t xml:space="preserve"> </w:t>
      </w:r>
      <w:r>
        <w:rPr>
          <w:sz w:val="24"/>
        </w:rPr>
        <w:t>danger</w:t>
      </w:r>
      <w:r>
        <w:rPr>
          <w:spacing w:val="-1"/>
          <w:sz w:val="24"/>
        </w:rPr>
        <w:t xml:space="preserve"> </w:t>
      </w:r>
      <w:r>
        <w:rPr>
          <w:sz w:val="24"/>
        </w:rPr>
        <w:t>or</w:t>
      </w:r>
      <w:r>
        <w:rPr>
          <w:spacing w:val="-1"/>
          <w:sz w:val="24"/>
        </w:rPr>
        <w:t xml:space="preserve"> </w:t>
      </w:r>
      <w:r>
        <w:rPr>
          <w:sz w:val="24"/>
        </w:rPr>
        <w:t>damage</w:t>
      </w:r>
      <w:r>
        <w:rPr>
          <w:spacing w:val="-2"/>
          <w:sz w:val="24"/>
        </w:rPr>
        <w:t xml:space="preserve"> </w:t>
      </w:r>
      <w:r>
        <w:rPr>
          <w:sz w:val="24"/>
        </w:rPr>
        <w:t>by</w:t>
      </w:r>
      <w:r>
        <w:rPr>
          <w:spacing w:val="-5"/>
          <w:sz w:val="24"/>
        </w:rPr>
        <w:t xml:space="preserve"> </w:t>
      </w:r>
      <w:r>
        <w:rPr>
          <w:sz w:val="24"/>
        </w:rPr>
        <w:t>storm, soil</w:t>
      </w:r>
      <w:r>
        <w:rPr>
          <w:spacing w:val="-1"/>
          <w:sz w:val="24"/>
        </w:rPr>
        <w:t xml:space="preserve"> </w:t>
      </w:r>
      <w:r>
        <w:rPr>
          <w:sz w:val="24"/>
        </w:rPr>
        <w:t>erosion,</w:t>
      </w:r>
      <w:r>
        <w:rPr>
          <w:spacing w:val="2"/>
          <w:sz w:val="24"/>
        </w:rPr>
        <w:t xml:space="preserve"> </w:t>
      </w:r>
      <w:r>
        <w:rPr>
          <w:sz w:val="24"/>
        </w:rPr>
        <w:t>or</w:t>
      </w:r>
      <w:r>
        <w:rPr>
          <w:spacing w:val="-1"/>
          <w:sz w:val="24"/>
        </w:rPr>
        <w:t xml:space="preserve"> </w:t>
      </w:r>
      <w:r>
        <w:rPr>
          <w:sz w:val="24"/>
        </w:rPr>
        <w:t xml:space="preserve">rodent </w:t>
      </w:r>
      <w:r>
        <w:rPr>
          <w:spacing w:val="-2"/>
          <w:sz w:val="24"/>
        </w:rPr>
        <w:t>infestation;</w:t>
      </w:r>
    </w:p>
    <w:p w:rsidR="00BF3FE9" w:rsidRDefault="00BF3FE9">
      <w:pPr>
        <w:pStyle w:val="BodyText"/>
        <w:spacing w:before="5"/>
      </w:pPr>
    </w:p>
    <w:p w:rsidR="00BF3FE9" w:rsidRDefault="00BF3841">
      <w:pPr>
        <w:pStyle w:val="ListParagraph"/>
        <w:numPr>
          <w:ilvl w:val="0"/>
          <w:numId w:val="4"/>
        </w:numPr>
        <w:tabs>
          <w:tab w:val="left" w:pos="360"/>
        </w:tabs>
        <w:ind w:left="120" w:right="689" w:firstLine="0"/>
        <w:rPr>
          <w:sz w:val="24"/>
        </w:rPr>
      </w:pPr>
      <w:r>
        <w:rPr>
          <w:sz w:val="24"/>
        </w:rPr>
        <w:t>Becomes</w:t>
      </w:r>
      <w:r>
        <w:rPr>
          <w:spacing w:val="-2"/>
          <w:sz w:val="24"/>
        </w:rPr>
        <w:t xml:space="preserve"> </w:t>
      </w:r>
      <w:r>
        <w:rPr>
          <w:sz w:val="24"/>
        </w:rPr>
        <w:t>a</w:t>
      </w:r>
      <w:r>
        <w:rPr>
          <w:spacing w:val="-3"/>
          <w:sz w:val="24"/>
        </w:rPr>
        <w:t xml:space="preserve"> </w:t>
      </w:r>
      <w:r>
        <w:rPr>
          <w:sz w:val="24"/>
        </w:rPr>
        <w:t>place</w:t>
      </w:r>
      <w:r>
        <w:rPr>
          <w:spacing w:val="-3"/>
          <w:sz w:val="24"/>
        </w:rPr>
        <w:t xml:space="preserve"> </w:t>
      </w:r>
      <w:r>
        <w:rPr>
          <w:sz w:val="24"/>
        </w:rPr>
        <w:t>frequented</w:t>
      </w:r>
      <w:r>
        <w:rPr>
          <w:spacing w:val="-2"/>
          <w:sz w:val="24"/>
        </w:rPr>
        <w:t xml:space="preserve"> </w:t>
      </w:r>
      <w:r>
        <w:rPr>
          <w:sz w:val="24"/>
        </w:rPr>
        <w:t>by</w:t>
      </w:r>
      <w:r>
        <w:rPr>
          <w:spacing w:val="-7"/>
          <w:sz w:val="24"/>
        </w:rPr>
        <w:t xml:space="preserve"> </w:t>
      </w:r>
      <w:r>
        <w:rPr>
          <w:sz w:val="24"/>
        </w:rPr>
        <w:t>trespassers</w:t>
      </w:r>
      <w:r>
        <w:rPr>
          <w:spacing w:val="-2"/>
          <w:sz w:val="24"/>
        </w:rPr>
        <w:t xml:space="preserve"> </w:t>
      </w:r>
      <w:r>
        <w:rPr>
          <w:sz w:val="24"/>
        </w:rPr>
        <w:t>and</w:t>
      </w:r>
      <w:r>
        <w:rPr>
          <w:spacing w:val="-2"/>
          <w:sz w:val="24"/>
        </w:rPr>
        <w:t xml:space="preserve"> </w:t>
      </w:r>
      <w:r>
        <w:rPr>
          <w:sz w:val="24"/>
        </w:rPr>
        <w:t>transients</w:t>
      </w:r>
      <w:r>
        <w:rPr>
          <w:spacing w:val="-3"/>
          <w:sz w:val="24"/>
        </w:rPr>
        <w:t xml:space="preserve"> </w:t>
      </w:r>
      <w:r>
        <w:rPr>
          <w:sz w:val="24"/>
        </w:rPr>
        <w:t>seeking</w:t>
      </w:r>
      <w:r>
        <w:rPr>
          <w:spacing w:val="-5"/>
          <w:sz w:val="24"/>
        </w:rPr>
        <w:t xml:space="preserve"> </w:t>
      </w:r>
      <w:r>
        <w:rPr>
          <w:sz w:val="24"/>
        </w:rPr>
        <w:t>a</w:t>
      </w:r>
      <w:r>
        <w:rPr>
          <w:spacing w:val="-3"/>
          <w:sz w:val="24"/>
        </w:rPr>
        <w:t xml:space="preserve"> </w:t>
      </w:r>
      <w:r>
        <w:rPr>
          <w:sz w:val="24"/>
        </w:rPr>
        <w:t>temporary</w:t>
      </w:r>
      <w:r>
        <w:rPr>
          <w:spacing w:val="-7"/>
          <w:sz w:val="24"/>
        </w:rPr>
        <w:t xml:space="preserve"> </w:t>
      </w:r>
      <w:r>
        <w:rPr>
          <w:sz w:val="24"/>
        </w:rPr>
        <w:t>hideout</w:t>
      </w:r>
      <w:r>
        <w:rPr>
          <w:spacing w:val="-2"/>
          <w:sz w:val="24"/>
        </w:rPr>
        <w:t xml:space="preserve"> </w:t>
      </w:r>
      <w:r>
        <w:rPr>
          <w:sz w:val="24"/>
        </w:rPr>
        <w:t xml:space="preserve">or </w:t>
      </w:r>
      <w:r>
        <w:rPr>
          <w:spacing w:val="-2"/>
          <w:sz w:val="24"/>
        </w:rPr>
        <w:t>shelter;</w:t>
      </w:r>
    </w:p>
    <w:p w:rsidR="00BF3FE9" w:rsidRDefault="00BF3FE9">
      <w:pPr>
        <w:pStyle w:val="BodyText"/>
        <w:spacing w:before="3"/>
      </w:pPr>
    </w:p>
    <w:p w:rsidR="00BF3FE9" w:rsidRDefault="00BF3841">
      <w:pPr>
        <w:pStyle w:val="ListParagraph"/>
        <w:numPr>
          <w:ilvl w:val="0"/>
          <w:numId w:val="4"/>
        </w:numPr>
        <w:tabs>
          <w:tab w:val="left" w:pos="360"/>
        </w:tabs>
        <w:ind w:left="120" w:right="217" w:firstLine="0"/>
        <w:rPr>
          <w:sz w:val="24"/>
        </w:rPr>
      </w:pPr>
      <w:r>
        <w:rPr>
          <w:sz w:val="24"/>
        </w:rPr>
        <w:t>Nonconforming</w:t>
      </w:r>
      <w:r>
        <w:rPr>
          <w:spacing w:val="-6"/>
          <w:sz w:val="24"/>
        </w:rPr>
        <w:t xml:space="preserve"> </w:t>
      </w:r>
      <w:r>
        <w:rPr>
          <w:sz w:val="24"/>
        </w:rPr>
        <w:t>structures</w:t>
      </w:r>
      <w:r>
        <w:rPr>
          <w:spacing w:val="-3"/>
          <w:sz w:val="24"/>
        </w:rPr>
        <w:t xml:space="preserve"> </w:t>
      </w:r>
      <w:r>
        <w:rPr>
          <w:sz w:val="24"/>
        </w:rPr>
        <w:t>cannot</w:t>
      </w:r>
      <w:r>
        <w:rPr>
          <w:spacing w:val="-3"/>
          <w:sz w:val="24"/>
        </w:rPr>
        <w:t xml:space="preserve"> </w:t>
      </w:r>
      <w:r>
        <w:rPr>
          <w:sz w:val="24"/>
        </w:rPr>
        <w:t>be</w:t>
      </w:r>
      <w:r>
        <w:rPr>
          <w:spacing w:val="-4"/>
          <w:sz w:val="24"/>
        </w:rPr>
        <w:t xml:space="preserve"> </w:t>
      </w:r>
      <w:r>
        <w:rPr>
          <w:sz w:val="24"/>
        </w:rPr>
        <w:t>replaced</w:t>
      </w:r>
      <w:r>
        <w:rPr>
          <w:spacing w:val="-1"/>
          <w:sz w:val="24"/>
        </w:rPr>
        <w:t xml:space="preserve"> </w:t>
      </w:r>
      <w:r>
        <w:rPr>
          <w:sz w:val="24"/>
        </w:rPr>
        <w:t>with</w:t>
      </w:r>
      <w:r>
        <w:rPr>
          <w:spacing w:val="-3"/>
          <w:sz w:val="24"/>
        </w:rPr>
        <w:t xml:space="preserve"> </w:t>
      </w:r>
      <w:r>
        <w:rPr>
          <w:sz w:val="24"/>
        </w:rPr>
        <w:t>similar</w:t>
      </w:r>
      <w:r>
        <w:rPr>
          <w:spacing w:val="-4"/>
          <w:sz w:val="24"/>
        </w:rPr>
        <w:t xml:space="preserve"> </w:t>
      </w:r>
      <w:r>
        <w:rPr>
          <w:sz w:val="24"/>
        </w:rPr>
        <w:t>structures</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as</w:t>
      </w:r>
      <w:r>
        <w:rPr>
          <w:spacing w:val="-1"/>
          <w:sz w:val="24"/>
        </w:rPr>
        <w:t xml:space="preserve"> </w:t>
      </w:r>
      <w:r>
        <w:rPr>
          <w:sz w:val="24"/>
        </w:rPr>
        <w:t>allowed</w:t>
      </w:r>
      <w:r>
        <w:rPr>
          <w:spacing w:val="-3"/>
          <w:sz w:val="24"/>
        </w:rPr>
        <w:t xml:space="preserve"> </w:t>
      </w:r>
      <w:r>
        <w:rPr>
          <w:sz w:val="24"/>
        </w:rPr>
        <w:t>by vested right pursuant to Virginia Code and Town of Marion Zoning Ordinance section 5.3-06.</w:t>
      </w:r>
    </w:p>
    <w:p w:rsidR="00BF3FE9" w:rsidRDefault="00BF3FE9">
      <w:pPr>
        <w:pStyle w:val="BodyText"/>
        <w:spacing w:before="4"/>
      </w:pPr>
    </w:p>
    <w:p w:rsidR="00BF3FE9" w:rsidRPr="001303F7" w:rsidRDefault="00BF3841">
      <w:pPr>
        <w:pStyle w:val="ListParagraph"/>
        <w:numPr>
          <w:ilvl w:val="1"/>
          <w:numId w:val="6"/>
        </w:numPr>
        <w:tabs>
          <w:tab w:val="left" w:pos="459"/>
        </w:tabs>
        <w:spacing w:before="1"/>
        <w:ind w:right="194" w:firstLine="0"/>
        <w:rPr>
          <w:sz w:val="24"/>
        </w:rPr>
      </w:pPr>
      <w:r>
        <w:rPr>
          <w:sz w:val="24"/>
        </w:rPr>
        <w:t>The</w:t>
      </w:r>
      <w:r>
        <w:rPr>
          <w:spacing w:val="-4"/>
          <w:sz w:val="24"/>
        </w:rPr>
        <w:t xml:space="preserve"> </w:t>
      </w:r>
      <w:r>
        <w:rPr>
          <w:sz w:val="24"/>
        </w:rPr>
        <w:t>town</w:t>
      </w:r>
      <w:r>
        <w:rPr>
          <w:spacing w:val="-2"/>
          <w:sz w:val="24"/>
        </w:rPr>
        <w:t xml:space="preserve"> </w:t>
      </w:r>
      <w:r>
        <w:rPr>
          <w:sz w:val="24"/>
        </w:rPr>
        <w:t>council</w:t>
      </w:r>
      <w:r>
        <w:rPr>
          <w:spacing w:val="-4"/>
          <w:sz w:val="24"/>
        </w:rPr>
        <w:t xml:space="preserve"> </w:t>
      </w:r>
      <w:r>
        <w:rPr>
          <w:sz w:val="24"/>
        </w:rPr>
        <w:t>has</w:t>
      </w:r>
      <w:r>
        <w:rPr>
          <w:spacing w:val="-2"/>
          <w:sz w:val="24"/>
        </w:rPr>
        <w:t xml:space="preserve"> </w:t>
      </w:r>
      <w:r>
        <w:rPr>
          <w:sz w:val="24"/>
        </w:rPr>
        <w:t>determined</w:t>
      </w:r>
      <w:r>
        <w:rPr>
          <w:spacing w:val="-4"/>
          <w:sz w:val="24"/>
        </w:rPr>
        <w:t xml:space="preserve"> </w:t>
      </w:r>
      <w:r>
        <w:rPr>
          <w:sz w:val="24"/>
        </w:rPr>
        <w:t>the</w:t>
      </w:r>
      <w:r>
        <w:rPr>
          <w:spacing w:val="-4"/>
          <w:sz w:val="24"/>
        </w:rPr>
        <w:t xml:space="preserve"> </w:t>
      </w:r>
      <w:r>
        <w:rPr>
          <w:sz w:val="24"/>
        </w:rPr>
        <w:t>storage</w:t>
      </w:r>
      <w:r>
        <w:rPr>
          <w:spacing w:val="-4"/>
          <w:sz w:val="24"/>
        </w:rPr>
        <w:t xml:space="preserve"> </w:t>
      </w:r>
      <w:r>
        <w:rPr>
          <w:sz w:val="24"/>
        </w:rPr>
        <w:t>or</w:t>
      </w:r>
      <w:r>
        <w:rPr>
          <w:spacing w:val="-4"/>
          <w:sz w:val="24"/>
        </w:rPr>
        <w:t xml:space="preserve"> </w:t>
      </w:r>
      <w:r>
        <w:rPr>
          <w:sz w:val="24"/>
        </w:rPr>
        <w:t>accumulation</w:t>
      </w:r>
      <w:r>
        <w:rPr>
          <w:spacing w:val="-4"/>
          <w:sz w:val="24"/>
        </w:rPr>
        <w:t xml:space="preserve"> </w:t>
      </w:r>
      <w:r>
        <w:rPr>
          <w:sz w:val="24"/>
        </w:rPr>
        <w:t>of</w:t>
      </w:r>
      <w:r>
        <w:rPr>
          <w:spacing w:val="-4"/>
          <w:sz w:val="24"/>
        </w:rPr>
        <w:t xml:space="preserve"> </w:t>
      </w:r>
      <w:r>
        <w:rPr>
          <w:sz w:val="24"/>
        </w:rPr>
        <w:t>trash,</w:t>
      </w:r>
      <w:r>
        <w:rPr>
          <w:spacing w:val="-2"/>
          <w:sz w:val="24"/>
        </w:rPr>
        <w:t xml:space="preserve"> </w:t>
      </w:r>
      <w:r>
        <w:rPr>
          <w:sz w:val="24"/>
        </w:rPr>
        <w:t>garbage,</w:t>
      </w:r>
      <w:r>
        <w:rPr>
          <w:spacing w:val="-2"/>
          <w:sz w:val="24"/>
        </w:rPr>
        <w:t xml:space="preserve"> </w:t>
      </w:r>
      <w:r>
        <w:rPr>
          <w:sz w:val="24"/>
        </w:rPr>
        <w:t>refuse,</w:t>
      </w:r>
      <w:r>
        <w:rPr>
          <w:spacing w:val="-4"/>
          <w:sz w:val="24"/>
        </w:rPr>
        <w:t xml:space="preserve"> </w:t>
      </w:r>
      <w:r>
        <w:rPr>
          <w:sz w:val="24"/>
        </w:rPr>
        <w:t xml:space="preserve">litter, </w:t>
      </w:r>
      <w:r w:rsidRPr="001303F7">
        <w:rPr>
          <w:sz w:val="24"/>
          <w:szCs w:val="24"/>
        </w:rPr>
        <w:t>clutter</w:t>
      </w:r>
      <w:r w:rsidR="007135A3" w:rsidRPr="001303F7">
        <w:rPr>
          <w:sz w:val="24"/>
          <w:szCs w:val="24"/>
        </w:rPr>
        <w:t>,</w:t>
      </w:r>
      <w:r w:rsidRPr="001303F7">
        <w:rPr>
          <w:color w:val="000000"/>
          <w:spacing w:val="-3"/>
          <w:sz w:val="24"/>
        </w:rPr>
        <w:t xml:space="preserve"> </w:t>
      </w:r>
      <w:r w:rsidRPr="001303F7">
        <w:rPr>
          <w:color w:val="000000"/>
          <w:sz w:val="24"/>
        </w:rPr>
        <w:t>or</w:t>
      </w:r>
      <w:r>
        <w:rPr>
          <w:color w:val="000000"/>
          <w:spacing w:val="-3"/>
          <w:sz w:val="24"/>
        </w:rPr>
        <w:t xml:space="preserve"> </w:t>
      </w:r>
      <w:r>
        <w:rPr>
          <w:color w:val="000000"/>
          <w:sz w:val="24"/>
        </w:rPr>
        <w:t>other</w:t>
      </w:r>
      <w:r>
        <w:rPr>
          <w:color w:val="000000"/>
          <w:spacing w:val="-3"/>
          <w:sz w:val="24"/>
        </w:rPr>
        <w:t xml:space="preserve"> </w:t>
      </w:r>
      <w:r>
        <w:rPr>
          <w:color w:val="000000"/>
          <w:sz w:val="24"/>
        </w:rPr>
        <w:t>substances</w:t>
      </w:r>
      <w:r>
        <w:rPr>
          <w:color w:val="000000"/>
          <w:spacing w:val="-2"/>
          <w:sz w:val="24"/>
        </w:rPr>
        <w:t xml:space="preserve"> </w:t>
      </w:r>
      <w:r>
        <w:rPr>
          <w:color w:val="000000"/>
          <w:sz w:val="24"/>
        </w:rPr>
        <w:t>such</w:t>
      </w:r>
      <w:r>
        <w:rPr>
          <w:color w:val="000000"/>
          <w:spacing w:val="-2"/>
          <w:sz w:val="24"/>
        </w:rPr>
        <w:t xml:space="preserve"> </w:t>
      </w:r>
      <w:r>
        <w:rPr>
          <w:color w:val="000000"/>
          <w:sz w:val="24"/>
        </w:rPr>
        <w:t>as</w:t>
      </w:r>
      <w:r>
        <w:rPr>
          <w:color w:val="000000"/>
          <w:spacing w:val="-2"/>
          <w:sz w:val="24"/>
        </w:rPr>
        <w:t xml:space="preserve"> </w:t>
      </w:r>
      <w:r>
        <w:rPr>
          <w:color w:val="000000"/>
          <w:sz w:val="24"/>
        </w:rPr>
        <w:t>rubbish,</w:t>
      </w:r>
      <w:r>
        <w:rPr>
          <w:color w:val="000000"/>
          <w:spacing w:val="-2"/>
          <w:sz w:val="24"/>
        </w:rPr>
        <w:t xml:space="preserve"> </w:t>
      </w:r>
      <w:r>
        <w:rPr>
          <w:color w:val="000000"/>
          <w:sz w:val="24"/>
        </w:rPr>
        <w:t>junk,</w:t>
      </w:r>
      <w:r>
        <w:rPr>
          <w:color w:val="000000"/>
          <w:spacing w:val="-2"/>
          <w:sz w:val="24"/>
        </w:rPr>
        <w:t xml:space="preserve"> </w:t>
      </w:r>
      <w:r>
        <w:rPr>
          <w:color w:val="000000"/>
          <w:sz w:val="24"/>
        </w:rPr>
        <w:t>building</w:t>
      </w:r>
      <w:r>
        <w:rPr>
          <w:color w:val="000000"/>
          <w:spacing w:val="-5"/>
          <w:sz w:val="24"/>
        </w:rPr>
        <w:t xml:space="preserve"> </w:t>
      </w:r>
      <w:r>
        <w:rPr>
          <w:color w:val="000000"/>
          <w:sz w:val="24"/>
        </w:rPr>
        <w:t>materials,</w:t>
      </w:r>
      <w:r>
        <w:rPr>
          <w:color w:val="000000"/>
          <w:spacing w:val="-2"/>
          <w:sz w:val="24"/>
        </w:rPr>
        <w:t xml:space="preserve"> </w:t>
      </w:r>
      <w:r>
        <w:rPr>
          <w:color w:val="000000"/>
          <w:sz w:val="24"/>
        </w:rPr>
        <w:t>and</w:t>
      </w:r>
      <w:r>
        <w:rPr>
          <w:color w:val="000000"/>
          <w:spacing w:val="-2"/>
          <w:sz w:val="24"/>
        </w:rPr>
        <w:t xml:space="preserve"> </w:t>
      </w:r>
      <w:r>
        <w:rPr>
          <w:color w:val="000000"/>
          <w:sz w:val="24"/>
        </w:rPr>
        <w:t>the</w:t>
      </w:r>
      <w:r>
        <w:rPr>
          <w:color w:val="000000"/>
          <w:spacing w:val="-1"/>
          <w:sz w:val="24"/>
        </w:rPr>
        <w:t xml:space="preserve"> </w:t>
      </w:r>
      <w:r>
        <w:rPr>
          <w:color w:val="000000"/>
          <w:sz w:val="24"/>
        </w:rPr>
        <w:t>non-maintenance</w:t>
      </w:r>
      <w:r>
        <w:rPr>
          <w:color w:val="000000"/>
          <w:spacing w:val="-3"/>
          <w:sz w:val="24"/>
        </w:rPr>
        <w:t xml:space="preserve"> </w:t>
      </w:r>
      <w:r>
        <w:rPr>
          <w:color w:val="000000"/>
          <w:sz w:val="24"/>
        </w:rPr>
        <w:t xml:space="preserve">of blighted structures, or allowing overgrowth and unstacked/uncut firewood upon any private property within the Town of Marion tends to result in blighted and deteriorated neighborhoods resulting in the deterioration of values for adjoining properties; an increase in criminal activity; the spread of vermin and disease; and is contrary to the public peace, health, </w:t>
      </w:r>
      <w:r w:rsidRPr="001303F7">
        <w:rPr>
          <w:color w:val="000000"/>
          <w:sz w:val="24"/>
        </w:rPr>
        <w:t>safety</w:t>
      </w:r>
      <w:r w:rsidR="007135A3" w:rsidRPr="001303F7">
        <w:rPr>
          <w:color w:val="000000"/>
          <w:sz w:val="24"/>
        </w:rPr>
        <w:t>,</w:t>
      </w:r>
      <w:r w:rsidRPr="001303F7">
        <w:rPr>
          <w:color w:val="000000"/>
          <w:sz w:val="24"/>
        </w:rPr>
        <w:t xml:space="preserve"> and general welfare of the community.</w:t>
      </w:r>
    </w:p>
    <w:p w:rsidR="00BF3FE9" w:rsidRDefault="00BF3FE9">
      <w:pPr>
        <w:pStyle w:val="BodyText"/>
        <w:spacing w:before="4"/>
      </w:pPr>
    </w:p>
    <w:p w:rsidR="00BF3FE9" w:rsidRDefault="00BF3841">
      <w:pPr>
        <w:pStyle w:val="ListParagraph"/>
        <w:numPr>
          <w:ilvl w:val="1"/>
          <w:numId w:val="6"/>
        </w:numPr>
        <w:tabs>
          <w:tab w:val="left" w:pos="521"/>
        </w:tabs>
        <w:spacing w:before="1"/>
        <w:ind w:left="119" w:right="129" w:firstLine="0"/>
        <w:rPr>
          <w:sz w:val="24"/>
        </w:rPr>
      </w:pPr>
      <w:r>
        <w:rPr>
          <w:sz w:val="24"/>
        </w:rPr>
        <w:t>It shall be unlawful for any person to store or permit the storage or accumulation of trash, garbage, refuse,</w:t>
      </w:r>
      <w:r>
        <w:rPr>
          <w:spacing w:val="-2"/>
          <w:sz w:val="24"/>
        </w:rPr>
        <w:t xml:space="preserve"> </w:t>
      </w:r>
      <w:r w:rsidRPr="001303F7">
        <w:rPr>
          <w:sz w:val="24"/>
        </w:rPr>
        <w:t>litter,</w:t>
      </w:r>
      <w:r w:rsidRPr="001303F7">
        <w:rPr>
          <w:spacing w:val="-3"/>
          <w:sz w:val="24"/>
        </w:rPr>
        <w:t xml:space="preserve"> </w:t>
      </w:r>
      <w:r w:rsidRPr="001303F7">
        <w:rPr>
          <w:sz w:val="24"/>
          <w:szCs w:val="24"/>
        </w:rPr>
        <w:t>clutter</w:t>
      </w:r>
      <w:r w:rsidR="007135A3" w:rsidRPr="001303F7">
        <w:rPr>
          <w:sz w:val="24"/>
          <w:szCs w:val="24"/>
        </w:rPr>
        <w:t>,</w:t>
      </w:r>
      <w:r w:rsidRPr="001303F7">
        <w:rPr>
          <w:color w:val="000000"/>
          <w:spacing w:val="-3"/>
          <w:sz w:val="24"/>
        </w:rPr>
        <w:t xml:space="preserve"> </w:t>
      </w:r>
      <w:r w:rsidRPr="001303F7">
        <w:rPr>
          <w:color w:val="000000"/>
          <w:sz w:val="24"/>
        </w:rPr>
        <w:t>or</w:t>
      </w:r>
      <w:r>
        <w:rPr>
          <w:color w:val="000000"/>
          <w:spacing w:val="-3"/>
          <w:sz w:val="24"/>
        </w:rPr>
        <w:t xml:space="preserve"> </w:t>
      </w:r>
      <w:r>
        <w:rPr>
          <w:color w:val="000000"/>
          <w:sz w:val="24"/>
        </w:rPr>
        <w:t>other</w:t>
      </w:r>
      <w:r>
        <w:rPr>
          <w:color w:val="000000"/>
          <w:spacing w:val="-3"/>
          <w:sz w:val="24"/>
        </w:rPr>
        <w:t xml:space="preserve"> </w:t>
      </w:r>
      <w:r>
        <w:rPr>
          <w:color w:val="000000"/>
          <w:sz w:val="24"/>
        </w:rPr>
        <w:t>substances</w:t>
      </w:r>
      <w:r>
        <w:rPr>
          <w:color w:val="000000"/>
          <w:spacing w:val="-2"/>
          <w:sz w:val="24"/>
        </w:rPr>
        <w:t xml:space="preserve"> </w:t>
      </w:r>
      <w:r>
        <w:rPr>
          <w:color w:val="000000"/>
          <w:sz w:val="24"/>
        </w:rPr>
        <w:t>such</w:t>
      </w:r>
      <w:r>
        <w:rPr>
          <w:color w:val="000000"/>
          <w:spacing w:val="-2"/>
          <w:sz w:val="24"/>
        </w:rPr>
        <w:t xml:space="preserve"> </w:t>
      </w:r>
      <w:r>
        <w:rPr>
          <w:color w:val="000000"/>
          <w:sz w:val="24"/>
        </w:rPr>
        <w:t>as</w:t>
      </w:r>
      <w:r>
        <w:rPr>
          <w:color w:val="000000"/>
          <w:spacing w:val="-2"/>
          <w:sz w:val="24"/>
        </w:rPr>
        <w:t xml:space="preserve"> </w:t>
      </w:r>
      <w:r>
        <w:rPr>
          <w:color w:val="000000"/>
          <w:sz w:val="24"/>
        </w:rPr>
        <w:t>rubbish</w:t>
      </w:r>
      <w:r>
        <w:rPr>
          <w:color w:val="000000"/>
          <w:spacing w:val="-2"/>
          <w:sz w:val="24"/>
        </w:rPr>
        <w:t xml:space="preserve"> </w:t>
      </w:r>
      <w:r>
        <w:rPr>
          <w:color w:val="000000"/>
          <w:sz w:val="24"/>
        </w:rPr>
        <w:t>or</w:t>
      </w:r>
      <w:r>
        <w:rPr>
          <w:color w:val="000000"/>
          <w:spacing w:val="-3"/>
          <w:sz w:val="24"/>
        </w:rPr>
        <w:t xml:space="preserve"> </w:t>
      </w:r>
      <w:r>
        <w:rPr>
          <w:color w:val="000000"/>
          <w:sz w:val="24"/>
        </w:rPr>
        <w:t>junk,</w:t>
      </w:r>
      <w:r>
        <w:rPr>
          <w:color w:val="000000"/>
          <w:spacing w:val="-2"/>
          <w:sz w:val="24"/>
        </w:rPr>
        <w:t xml:space="preserve"> </w:t>
      </w:r>
      <w:r>
        <w:rPr>
          <w:color w:val="000000"/>
          <w:sz w:val="24"/>
        </w:rPr>
        <w:t>on</w:t>
      </w:r>
      <w:r>
        <w:rPr>
          <w:color w:val="000000"/>
          <w:spacing w:val="-2"/>
          <w:sz w:val="24"/>
        </w:rPr>
        <w:t xml:space="preserve"> </w:t>
      </w:r>
      <w:r>
        <w:rPr>
          <w:color w:val="000000"/>
          <w:sz w:val="24"/>
        </w:rPr>
        <w:t>any</w:t>
      </w:r>
      <w:r>
        <w:rPr>
          <w:color w:val="000000"/>
          <w:spacing w:val="-7"/>
          <w:sz w:val="24"/>
        </w:rPr>
        <w:t xml:space="preserve"> </w:t>
      </w:r>
      <w:r>
        <w:rPr>
          <w:color w:val="000000"/>
          <w:sz w:val="24"/>
        </w:rPr>
        <w:t>private</w:t>
      </w:r>
      <w:r>
        <w:rPr>
          <w:color w:val="000000"/>
          <w:spacing w:val="-3"/>
          <w:sz w:val="24"/>
        </w:rPr>
        <w:t xml:space="preserve"> </w:t>
      </w:r>
      <w:r>
        <w:rPr>
          <w:color w:val="000000"/>
          <w:sz w:val="24"/>
        </w:rPr>
        <w:t>property in the Town of Marion except within a completely enclosed building or upon the business premises of a duly licensed junk dealer, junk buyer, dealer in auto parts, dealer in secondhand goods where the land use has been zoned for this type of business and the property</w:t>
      </w:r>
      <w:r>
        <w:rPr>
          <w:color w:val="000000"/>
          <w:spacing w:val="-2"/>
          <w:sz w:val="24"/>
        </w:rPr>
        <w:t xml:space="preserve"> </w:t>
      </w:r>
      <w:r>
        <w:rPr>
          <w:color w:val="000000"/>
          <w:sz w:val="24"/>
        </w:rPr>
        <w:t>has adequate screening from adjoining properties as described by definition above in subsection (1).</w:t>
      </w:r>
      <w:r w:rsidR="001303F7">
        <w:rPr>
          <w:color w:val="000000"/>
          <w:sz w:val="24"/>
        </w:rPr>
        <w:br/>
      </w:r>
    </w:p>
    <w:p w:rsidR="00BF3FE9" w:rsidRDefault="00BF3841">
      <w:pPr>
        <w:pStyle w:val="ListParagraph"/>
        <w:numPr>
          <w:ilvl w:val="1"/>
          <w:numId w:val="6"/>
        </w:numPr>
        <w:tabs>
          <w:tab w:val="left" w:pos="521"/>
        </w:tabs>
        <w:spacing w:before="72"/>
        <w:ind w:right="206" w:firstLine="0"/>
        <w:rPr>
          <w:sz w:val="24"/>
        </w:rPr>
      </w:pPr>
      <w:r>
        <w:rPr>
          <w:sz w:val="24"/>
        </w:rPr>
        <w:t xml:space="preserve">It shall be unlawful for any person to store or permit the storage or accumulation of unused building materials on any private property except in a completely enclosed building or except where such building materials are a part of the stock of a business located on said property or except when such materials are being used in the construction of a structure on the property </w:t>
      </w:r>
      <w:r w:rsidR="007135A3" w:rsidRPr="001303F7">
        <w:rPr>
          <w:spacing w:val="-3"/>
          <w:sz w:val="24"/>
        </w:rPr>
        <w:t>along with</w:t>
      </w:r>
      <w:r>
        <w:rPr>
          <w:spacing w:val="-3"/>
          <w:sz w:val="24"/>
        </w:rPr>
        <w:t xml:space="preserve"> </w:t>
      </w:r>
      <w:r>
        <w:rPr>
          <w:sz w:val="24"/>
        </w:rPr>
        <w:t>a</w:t>
      </w:r>
      <w:r>
        <w:rPr>
          <w:spacing w:val="-4"/>
          <w:sz w:val="24"/>
        </w:rPr>
        <w:t xml:space="preserve"> </w:t>
      </w:r>
      <w:r>
        <w:rPr>
          <w:sz w:val="24"/>
        </w:rPr>
        <w:t>valid</w:t>
      </w:r>
      <w:r>
        <w:rPr>
          <w:spacing w:val="-3"/>
          <w:sz w:val="24"/>
        </w:rPr>
        <w:t xml:space="preserve"> </w:t>
      </w:r>
      <w:r>
        <w:rPr>
          <w:sz w:val="24"/>
        </w:rPr>
        <w:t>building</w:t>
      </w:r>
      <w:r>
        <w:rPr>
          <w:spacing w:val="-5"/>
          <w:sz w:val="24"/>
        </w:rPr>
        <w:t xml:space="preserve"> </w:t>
      </w:r>
      <w:r>
        <w:rPr>
          <w:sz w:val="24"/>
        </w:rPr>
        <w:t>permit</w:t>
      </w:r>
      <w:r>
        <w:rPr>
          <w:spacing w:val="-3"/>
          <w:sz w:val="24"/>
        </w:rPr>
        <w:t xml:space="preserve"> </w:t>
      </w:r>
      <w:r>
        <w:rPr>
          <w:sz w:val="24"/>
        </w:rPr>
        <w:t>issued</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Smyth</w:t>
      </w:r>
      <w:r>
        <w:rPr>
          <w:spacing w:val="-3"/>
          <w:sz w:val="24"/>
        </w:rPr>
        <w:t xml:space="preserve"> </w:t>
      </w:r>
      <w:r>
        <w:rPr>
          <w:sz w:val="24"/>
        </w:rPr>
        <w:t>County</w:t>
      </w:r>
      <w:r>
        <w:rPr>
          <w:spacing w:val="-5"/>
          <w:sz w:val="24"/>
        </w:rPr>
        <w:t xml:space="preserve"> </w:t>
      </w:r>
      <w:r>
        <w:rPr>
          <w:sz w:val="24"/>
        </w:rPr>
        <w:t>Building</w:t>
      </w:r>
      <w:r>
        <w:rPr>
          <w:spacing w:val="-3"/>
          <w:sz w:val="24"/>
        </w:rPr>
        <w:t xml:space="preserve"> </w:t>
      </w:r>
      <w:r>
        <w:rPr>
          <w:sz w:val="24"/>
        </w:rPr>
        <w:t>Inspector's</w:t>
      </w:r>
      <w:r>
        <w:rPr>
          <w:spacing w:val="-3"/>
          <w:sz w:val="24"/>
        </w:rPr>
        <w:t xml:space="preserve"> </w:t>
      </w:r>
      <w:r>
        <w:rPr>
          <w:sz w:val="24"/>
        </w:rPr>
        <w:t>office.</w:t>
      </w:r>
    </w:p>
    <w:p w:rsidR="00BF3FE9" w:rsidRDefault="00BF3FE9">
      <w:pPr>
        <w:pStyle w:val="BodyText"/>
        <w:spacing w:before="7"/>
        <w:rPr>
          <w:sz w:val="16"/>
        </w:rPr>
      </w:pPr>
    </w:p>
    <w:p w:rsidR="00BF3FE9" w:rsidRDefault="00BF3841">
      <w:pPr>
        <w:pStyle w:val="ListParagraph"/>
        <w:numPr>
          <w:ilvl w:val="1"/>
          <w:numId w:val="6"/>
        </w:numPr>
        <w:tabs>
          <w:tab w:val="left" w:pos="521"/>
        </w:tabs>
        <w:spacing w:before="90"/>
        <w:ind w:right="209" w:firstLine="0"/>
        <w:rPr>
          <w:sz w:val="24"/>
        </w:rPr>
      </w:pPr>
      <w:r>
        <w:rPr>
          <w:sz w:val="24"/>
        </w:rPr>
        <w:t xml:space="preserve">It shall be unlawful to allow any unused building material, trash, </w:t>
      </w:r>
      <w:r w:rsidRPr="001303F7">
        <w:rPr>
          <w:sz w:val="24"/>
          <w:szCs w:val="24"/>
        </w:rPr>
        <w:t>clutter,</w:t>
      </w:r>
      <w:r>
        <w:rPr>
          <w:color w:val="000000"/>
          <w:sz w:val="24"/>
        </w:rPr>
        <w:t xml:space="preserve"> rubbish, junk, construction </w:t>
      </w:r>
      <w:r w:rsidRPr="001303F7">
        <w:rPr>
          <w:color w:val="000000"/>
          <w:sz w:val="24"/>
        </w:rPr>
        <w:t>waste</w:t>
      </w:r>
      <w:r w:rsidR="007135A3" w:rsidRPr="001303F7">
        <w:rPr>
          <w:color w:val="000000"/>
          <w:sz w:val="24"/>
        </w:rPr>
        <w:t>,</w:t>
      </w:r>
      <w:r w:rsidRPr="001303F7">
        <w:rPr>
          <w:color w:val="000000"/>
          <w:sz w:val="24"/>
        </w:rPr>
        <w:t xml:space="preserve"> or</w:t>
      </w:r>
      <w:r>
        <w:rPr>
          <w:color w:val="000000"/>
          <w:sz w:val="24"/>
        </w:rPr>
        <w:t xml:space="preserve"> discarded materials to accumulate in such a manner to create an unsanitary</w:t>
      </w:r>
      <w:r>
        <w:rPr>
          <w:color w:val="000000"/>
          <w:spacing w:val="-7"/>
          <w:sz w:val="24"/>
        </w:rPr>
        <w:t xml:space="preserve"> </w:t>
      </w:r>
      <w:r>
        <w:rPr>
          <w:color w:val="000000"/>
          <w:sz w:val="24"/>
        </w:rPr>
        <w:t>condition,</w:t>
      </w:r>
      <w:r>
        <w:rPr>
          <w:color w:val="000000"/>
          <w:spacing w:val="-3"/>
          <w:sz w:val="24"/>
        </w:rPr>
        <w:t xml:space="preserve"> </w:t>
      </w:r>
      <w:r>
        <w:rPr>
          <w:color w:val="000000"/>
          <w:sz w:val="24"/>
        </w:rPr>
        <w:t>become</w:t>
      </w:r>
      <w:r>
        <w:rPr>
          <w:color w:val="000000"/>
          <w:spacing w:val="-4"/>
          <w:sz w:val="24"/>
        </w:rPr>
        <w:t xml:space="preserve"> </w:t>
      </w:r>
      <w:r>
        <w:rPr>
          <w:color w:val="000000"/>
          <w:sz w:val="24"/>
        </w:rPr>
        <w:t>a</w:t>
      </w:r>
      <w:r>
        <w:rPr>
          <w:color w:val="000000"/>
          <w:spacing w:val="-4"/>
          <w:sz w:val="24"/>
        </w:rPr>
        <w:t xml:space="preserve"> </w:t>
      </w:r>
      <w:r>
        <w:rPr>
          <w:color w:val="000000"/>
          <w:sz w:val="24"/>
        </w:rPr>
        <w:t>harborage</w:t>
      </w:r>
      <w:r>
        <w:rPr>
          <w:color w:val="000000"/>
          <w:spacing w:val="-2"/>
          <w:sz w:val="24"/>
        </w:rPr>
        <w:t xml:space="preserve"> </w:t>
      </w:r>
      <w:r>
        <w:rPr>
          <w:color w:val="000000"/>
          <w:sz w:val="24"/>
        </w:rPr>
        <w:t>for</w:t>
      </w:r>
      <w:r>
        <w:rPr>
          <w:color w:val="000000"/>
          <w:spacing w:val="-4"/>
          <w:sz w:val="24"/>
        </w:rPr>
        <w:t xml:space="preserve"> </w:t>
      </w:r>
      <w:r>
        <w:rPr>
          <w:color w:val="000000"/>
          <w:sz w:val="24"/>
        </w:rPr>
        <w:t>insects,</w:t>
      </w:r>
      <w:r>
        <w:rPr>
          <w:color w:val="000000"/>
          <w:spacing w:val="-3"/>
          <w:sz w:val="24"/>
        </w:rPr>
        <w:t xml:space="preserve"> </w:t>
      </w:r>
      <w:r w:rsidRPr="001303F7">
        <w:rPr>
          <w:color w:val="000000"/>
          <w:sz w:val="24"/>
        </w:rPr>
        <w:t>rodents</w:t>
      </w:r>
      <w:r w:rsidR="009611D9" w:rsidRPr="001303F7">
        <w:rPr>
          <w:color w:val="000000"/>
          <w:sz w:val="24"/>
        </w:rPr>
        <w:t>,</w:t>
      </w:r>
      <w:r>
        <w:rPr>
          <w:color w:val="000000"/>
          <w:spacing w:val="-3"/>
          <w:sz w:val="24"/>
        </w:rPr>
        <w:t xml:space="preserve"> </w:t>
      </w:r>
      <w:r>
        <w:rPr>
          <w:color w:val="000000"/>
          <w:sz w:val="24"/>
        </w:rPr>
        <w:t>or</w:t>
      </w:r>
      <w:r>
        <w:rPr>
          <w:color w:val="000000"/>
          <w:spacing w:val="-4"/>
          <w:sz w:val="24"/>
        </w:rPr>
        <w:t xml:space="preserve"> </w:t>
      </w:r>
      <w:r>
        <w:rPr>
          <w:color w:val="000000"/>
          <w:sz w:val="24"/>
        </w:rPr>
        <w:t>any</w:t>
      </w:r>
      <w:r>
        <w:rPr>
          <w:color w:val="000000"/>
          <w:spacing w:val="-7"/>
          <w:sz w:val="24"/>
        </w:rPr>
        <w:t xml:space="preserve"> </w:t>
      </w:r>
      <w:r>
        <w:rPr>
          <w:color w:val="000000"/>
          <w:sz w:val="24"/>
        </w:rPr>
        <w:t>other</w:t>
      </w:r>
      <w:r>
        <w:rPr>
          <w:color w:val="000000"/>
          <w:spacing w:val="-2"/>
          <w:sz w:val="24"/>
        </w:rPr>
        <w:t xml:space="preserve"> </w:t>
      </w:r>
      <w:r>
        <w:rPr>
          <w:color w:val="000000"/>
          <w:sz w:val="24"/>
        </w:rPr>
        <w:t>vermin</w:t>
      </w:r>
      <w:r>
        <w:rPr>
          <w:color w:val="000000"/>
          <w:spacing w:val="-3"/>
          <w:sz w:val="24"/>
        </w:rPr>
        <w:t xml:space="preserve"> </w:t>
      </w:r>
      <w:r>
        <w:rPr>
          <w:color w:val="000000"/>
          <w:sz w:val="24"/>
        </w:rPr>
        <w:t>including,</w:t>
      </w:r>
      <w:r>
        <w:rPr>
          <w:color w:val="000000"/>
          <w:spacing w:val="-3"/>
          <w:sz w:val="24"/>
        </w:rPr>
        <w:t xml:space="preserve"> </w:t>
      </w:r>
      <w:r>
        <w:rPr>
          <w:color w:val="000000"/>
          <w:sz w:val="24"/>
        </w:rPr>
        <w:t xml:space="preserve">but not limited to, snakes, or become a nuisance to adjacent properties due to blowing or scattering </w:t>
      </w:r>
      <w:r>
        <w:rPr>
          <w:color w:val="000000"/>
          <w:spacing w:val="-2"/>
          <w:sz w:val="24"/>
        </w:rPr>
        <w:t>debris.</w:t>
      </w:r>
    </w:p>
    <w:p w:rsidR="00BF3FE9" w:rsidRDefault="00BF3FE9">
      <w:pPr>
        <w:pStyle w:val="BodyText"/>
        <w:spacing w:before="2"/>
      </w:pPr>
    </w:p>
    <w:p w:rsidR="00BF3FE9" w:rsidRDefault="00BF3841">
      <w:pPr>
        <w:pStyle w:val="ListParagraph"/>
        <w:numPr>
          <w:ilvl w:val="1"/>
          <w:numId w:val="6"/>
        </w:numPr>
        <w:tabs>
          <w:tab w:val="left" w:pos="459"/>
        </w:tabs>
        <w:ind w:right="276" w:firstLine="0"/>
        <w:rPr>
          <w:sz w:val="24"/>
        </w:rPr>
      </w:pPr>
      <w:r>
        <w:rPr>
          <w:sz w:val="24"/>
        </w:rPr>
        <w:t>Unstacked/uncut firewood can be considered rubbish and unlawful on any property in the Town</w:t>
      </w:r>
      <w:r>
        <w:rPr>
          <w:spacing w:val="-2"/>
          <w:sz w:val="24"/>
        </w:rPr>
        <w:t xml:space="preserve"> </w:t>
      </w:r>
      <w:r>
        <w:rPr>
          <w:sz w:val="24"/>
        </w:rPr>
        <w:t>of</w:t>
      </w:r>
      <w:r>
        <w:rPr>
          <w:spacing w:val="-3"/>
          <w:sz w:val="24"/>
        </w:rPr>
        <w:t xml:space="preserve"> </w:t>
      </w:r>
      <w:r>
        <w:rPr>
          <w:sz w:val="24"/>
        </w:rPr>
        <w:t>Marion</w:t>
      </w:r>
      <w:r>
        <w:rPr>
          <w:spacing w:val="-2"/>
          <w:sz w:val="24"/>
        </w:rPr>
        <w:t xml:space="preserve"> </w:t>
      </w:r>
      <w:r>
        <w:rPr>
          <w:sz w:val="24"/>
        </w:rPr>
        <w:t>if</w:t>
      </w:r>
      <w:r>
        <w:rPr>
          <w:spacing w:val="-3"/>
          <w:sz w:val="24"/>
        </w:rPr>
        <w:t xml:space="preserve"> </w:t>
      </w:r>
      <w:r>
        <w:rPr>
          <w:sz w:val="24"/>
        </w:rPr>
        <w:t>found in</w:t>
      </w:r>
      <w:r>
        <w:rPr>
          <w:spacing w:val="-2"/>
          <w:sz w:val="24"/>
        </w:rPr>
        <w:t xml:space="preserve"> </w:t>
      </w:r>
      <w:r>
        <w:rPr>
          <w:sz w:val="24"/>
        </w:rPr>
        <w:t>any</w:t>
      </w:r>
      <w:r>
        <w:rPr>
          <w:spacing w:val="-7"/>
          <w:sz w:val="24"/>
        </w:rPr>
        <w:t xml:space="preserve"> </w:t>
      </w:r>
      <w:r>
        <w:rPr>
          <w:sz w:val="24"/>
        </w:rPr>
        <w:t>other</w:t>
      </w:r>
      <w:r>
        <w:rPr>
          <w:spacing w:val="-3"/>
          <w:sz w:val="24"/>
        </w:rPr>
        <w:t xml:space="preserve"> </w:t>
      </w:r>
      <w:r>
        <w:rPr>
          <w:sz w:val="24"/>
        </w:rPr>
        <w:t>condition</w:t>
      </w:r>
      <w:r>
        <w:rPr>
          <w:spacing w:val="-2"/>
          <w:sz w:val="24"/>
        </w:rPr>
        <w:t xml:space="preserve"> </w:t>
      </w:r>
      <w:r>
        <w:rPr>
          <w:sz w:val="24"/>
        </w:rPr>
        <w:t>other</w:t>
      </w:r>
      <w:r>
        <w:rPr>
          <w:spacing w:val="-3"/>
          <w:sz w:val="24"/>
        </w:rPr>
        <w:t xml:space="preserve"> </w:t>
      </w:r>
      <w:r>
        <w:rPr>
          <w:sz w:val="24"/>
        </w:rPr>
        <w:t>than</w:t>
      </w:r>
      <w:r>
        <w:rPr>
          <w:spacing w:val="-2"/>
          <w:sz w:val="24"/>
        </w:rPr>
        <w:t xml:space="preserve"> </w:t>
      </w:r>
      <w:r>
        <w:rPr>
          <w:sz w:val="24"/>
        </w:rPr>
        <w:t>that</w:t>
      </w:r>
      <w:r>
        <w:rPr>
          <w:spacing w:val="-2"/>
          <w:sz w:val="24"/>
        </w:rPr>
        <w:t xml:space="preserve"> </w:t>
      </w:r>
      <w:r>
        <w:rPr>
          <w:sz w:val="24"/>
        </w:rPr>
        <w:t>described</w:t>
      </w:r>
      <w:r>
        <w:rPr>
          <w:spacing w:val="-2"/>
          <w:sz w:val="24"/>
        </w:rPr>
        <w:t xml:space="preserve"> </w:t>
      </w:r>
      <w:r w:rsidR="00A23CFC">
        <w:rPr>
          <w:sz w:val="24"/>
        </w:rPr>
        <w:t xml:space="preserve">by </w:t>
      </w:r>
      <w:r w:rsidR="00B37764">
        <w:rPr>
          <w:sz w:val="24"/>
        </w:rPr>
        <w:t xml:space="preserve">the </w:t>
      </w:r>
      <w:r w:rsidR="00A23CFC">
        <w:rPr>
          <w:sz w:val="24"/>
        </w:rPr>
        <w:t>definition</w:t>
      </w:r>
      <w:r>
        <w:rPr>
          <w:spacing w:val="-2"/>
          <w:sz w:val="24"/>
        </w:rPr>
        <w:t xml:space="preserve"> </w:t>
      </w:r>
      <w:r>
        <w:rPr>
          <w:sz w:val="24"/>
        </w:rPr>
        <w:t>above</w:t>
      </w:r>
      <w:r>
        <w:rPr>
          <w:spacing w:val="-3"/>
          <w:sz w:val="24"/>
        </w:rPr>
        <w:t xml:space="preserve"> </w:t>
      </w:r>
      <w:r>
        <w:rPr>
          <w:sz w:val="24"/>
        </w:rPr>
        <w:t>in subsection (a)(1).</w:t>
      </w:r>
    </w:p>
    <w:p w:rsidR="00BF3FE9" w:rsidRDefault="00BF3FE9">
      <w:pPr>
        <w:pStyle w:val="BodyText"/>
        <w:spacing w:before="5"/>
      </w:pPr>
    </w:p>
    <w:p w:rsidR="00BF3FE9" w:rsidRDefault="00BF3841">
      <w:pPr>
        <w:pStyle w:val="BodyText"/>
        <w:ind w:left="120" w:right="182"/>
        <w:jc w:val="both"/>
      </w:pPr>
      <w:r>
        <w:t>(b)</w:t>
      </w:r>
      <w:r>
        <w:rPr>
          <w:spacing w:val="40"/>
        </w:rPr>
        <w:t xml:space="preserve"> </w:t>
      </w:r>
      <w:r>
        <w:t>Any</w:t>
      </w:r>
      <w:r>
        <w:rPr>
          <w:spacing w:val="-7"/>
        </w:rPr>
        <w:t xml:space="preserve"> </w:t>
      </w:r>
      <w:r>
        <w:t>owner/tenant</w:t>
      </w:r>
      <w:r>
        <w:rPr>
          <w:spacing w:val="-2"/>
        </w:rPr>
        <w:t xml:space="preserve"> </w:t>
      </w:r>
      <w:r>
        <w:t>who</w:t>
      </w:r>
      <w:r>
        <w:rPr>
          <w:spacing w:val="-2"/>
        </w:rPr>
        <w:t xml:space="preserve"> </w:t>
      </w:r>
      <w:r>
        <w:t>violates</w:t>
      </w:r>
      <w:r>
        <w:rPr>
          <w:spacing w:val="-2"/>
        </w:rPr>
        <w:t xml:space="preserve"> </w:t>
      </w:r>
      <w:r>
        <w:t>the</w:t>
      </w:r>
      <w:r>
        <w:rPr>
          <w:spacing w:val="-3"/>
        </w:rPr>
        <w:t xml:space="preserve"> </w:t>
      </w:r>
      <w:r>
        <w:t>provisions</w:t>
      </w:r>
      <w:r>
        <w:rPr>
          <w:spacing w:val="-2"/>
        </w:rPr>
        <w:t xml:space="preserve"> </w:t>
      </w:r>
      <w:r>
        <w:t>of</w:t>
      </w:r>
      <w:r>
        <w:rPr>
          <w:spacing w:val="-3"/>
        </w:rPr>
        <w:t xml:space="preserve"> </w:t>
      </w:r>
      <w:r>
        <w:t>this</w:t>
      </w:r>
      <w:r>
        <w:rPr>
          <w:spacing w:val="-2"/>
        </w:rPr>
        <w:t xml:space="preserve"> </w:t>
      </w:r>
      <w:r>
        <w:t>section</w:t>
      </w:r>
      <w:r>
        <w:rPr>
          <w:spacing w:val="-2"/>
        </w:rPr>
        <w:t xml:space="preserve"> </w:t>
      </w:r>
      <w:r>
        <w:t>shall</w:t>
      </w:r>
      <w:r>
        <w:rPr>
          <w:spacing w:val="-2"/>
        </w:rPr>
        <w:t xml:space="preserve"> </w:t>
      </w:r>
      <w:r>
        <w:t>be</w:t>
      </w:r>
      <w:r>
        <w:rPr>
          <w:spacing w:val="-3"/>
        </w:rPr>
        <w:t xml:space="preserve"> </w:t>
      </w:r>
      <w:r>
        <w:t>subject</w:t>
      </w:r>
      <w:r>
        <w:rPr>
          <w:spacing w:val="-2"/>
        </w:rPr>
        <w:t xml:space="preserve"> </w:t>
      </w:r>
      <w:r>
        <w:t>to</w:t>
      </w:r>
      <w:r>
        <w:rPr>
          <w:spacing w:val="-2"/>
        </w:rPr>
        <w:t xml:space="preserve"> </w:t>
      </w:r>
      <w:r>
        <w:t>the</w:t>
      </w:r>
      <w:r>
        <w:rPr>
          <w:spacing w:val="-3"/>
        </w:rPr>
        <w:t xml:space="preserve"> </w:t>
      </w:r>
      <w:r>
        <w:t>penalties and/or</w:t>
      </w:r>
      <w:r>
        <w:rPr>
          <w:spacing w:val="-1"/>
        </w:rPr>
        <w:t xml:space="preserve"> </w:t>
      </w:r>
      <w:r>
        <w:t>remediation action described in</w:t>
      </w:r>
      <w:hyperlink r:id="rId67">
        <w:r>
          <w:rPr>
            <w:color w:val="0000FF"/>
            <w:spacing w:val="-1"/>
            <w:u w:val="single" w:color="0000FF"/>
          </w:rPr>
          <w:t xml:space="preserve"> </w:t>
        </w:r>
        <w:r>
          <w:rPr>
            <w:color w:val="0000FF"/>
            <w:u w:val="single" w:color="0000FF"/>
          </w:rPr>
          <w:t>section 38-3</w:t>
        </w:r>
        <w:r>
          <w:t>,</w:t>
        </w:r>
      </w:hyperlink>
      <w:r>
        <w:t xml:space="preserve"> and each day</w:t>
      </w:r>
      <w:r>
        <w:rPr>
          <w:spacing w:val="-5"/>
        </w:rPr>
        <w:t xml:space="preserve"> </w:t>
      </w:r>
      <w:r>
        <w:t>that such prohibited condition remains shall be deemed a separate offense under this section.</w:t>
      </w:r>
    </w:p>
    <w:p w:rsidR="00BF3FE9" w:rsidRDefault="00BF3FE9">
      <w:pPr>
        <w:pStyle w:val="BodyText"/>
        <w:spacing w:before="5"/>
      </w:pPr>
    </w:p>
    <w:p w:rsidR="00BF3FE9" w:rsidRDefault="00BF3841">
      <w:pPr>
        <w:pStyle w:val="BodyText"/>
        <w:ind w:left="120"/>
      </w:pPr>
      <w:r>
        <w:t>(Ord.</w:t>
      </w:r>
      <w:r>
        <w:rPr>
          <w:spacing w:val="-3"/>
        </w:rPr>
        <w:t xml:space="preserve"> </w:t>
      </w:r>
      <w:r>
        <w:t>of</w:t>
      </w:r>
      <w:r>
        <w:rPr>
          <w:spacing w:val="-2"/>
        </w:rPr>
        <w:t xml:space="preserve"> </w:t>
      </w:r>
      <w:r>
        <w:t>2-19-</w:t>
      </w:r>
      <w:r>
        <w:rPr>
          <w:spacing w:val="-5"/>
        </w:rPr>
        <w:t>19)</w:t>
      </w:r>
    </w:p>
    <w:p w:rsidR="00BF3FE9" w:rsidRDefault="00BF3FE9">
      <w:pPr>
        <w:pStyle w:val="BodyText"/>
        <w:spacing w:before="4"/>
      </w:pPr>
    </w:p>
    <w:p w:rsidR="00BF3FE9" w:rsidRDefault="00BF3841">
      <w:pPr>
        <w:pStyle w:val="ListParagraph"/>
        <w:numPr>
          <w:ilvl w:val="2"/>
          <w:numId w:val="6"/>
        </w:numPr>
        <w:tabs>
          <w:tab w:val="left" w:pos="351"/>
        </w:tabs>
        <w:jc w:val="both"/>
        <w:rPr>
          <w:sz w:val="24"/>
        </w:rPr>
      </w:pPr>
      <w:r>
        <w:rPr>
          <w:sz w:val="24"/>
        </w:rPr>
        <w:t>Sec.</w:t>
      </w:r>
      <w:r>
        <w:rPr>
          <w:spacing w:val="-2"/>
          <w:sz w:val="24"/>
        </w:rPr>
        <w:t xml:space="preserve"> </w:t>
      </w:r>
      <w:r>
        <w:rPr>
          <w:sz w:val="24"/>
        </w:rPr>
        <w:t>38-3.</w:t>
      </w:r>
      <w:r>
        <w:rPr>
          <w:spacing w:val="-1"/>
          <w:sz w:val="24"/>
        </w:rPr>
        <w:t xml:space="preserve"> </w:t>
      </w:r>
      <w:r>
        <w:rPr>
          <w:sz w:val="24"/>
        </w:rPr>
        <w:t>-</w:t>
      </w:r>
      <w:r>
        <w:rPr>
          <w:spacing w:val="-2"/>
          <w:sz w:val="24"/>
        </w:rPr>
        <w:t xml:space="preserve"> </w:t>
      </w:r>
      <w:r>
        <w:rPr>
          <w:sz w:val="24"/>
        </w:rPr>
        <w:t>Notice,</w:t>
      </w:r>
      <w:r>
        <w:rPr>
          <w:spacing w:val="-2"/>
          <w:sz w:val="24"/>
        </w:rPr>
        <w:t xml:space="preserve"> </w:t>
      </w:r>
      <w:r>
        <w:rPr>
          <w:sz w:val="24"/>
        </w:rPr>
        <w:t>enforcement,</w:t>
      </w:r>
      <w:r>
        <w:rPr>
          <w:spacing w:val="-1"/>
          <w:sz w:val="24"/>
        </w:rPr>
        <w:t xml:space="preserve"> </w:t>
      </w:r>
      <w:r>
        <w:rPr>
          <w:sz w:val="24"/>
        </w:rPr>
        <w:t>and</w:t>
      </w:r>
      <w:r>
        <w:rPr>
          <w:spacing w:val="-1"/>
          <w:sz w:val="24"/>
        </w:rPr>
        <w:t xml:space="preserve"> </w:t>
      </w:r>
      <w:r>
        <w:rPr>
          <w:spacing w:val="-2"/>
          <w:sz w:val="24"/>
        </w:rPr>
        <w:t>penalties.</w:t>
      </w:r>
    </w:p>
    <w:p w:rsidR="00BF3FE9" w:rsidRDefault="00BF3FE9">
      <w:pPr>
        <w:pStyle w:val="BodyText"/>
        <w:spacing w:before="4"/>
      </w:pPr>
    </w:p>
    <w:p w:rsidR="00BF3FE9" w:rsidRDefault="00BF3841">
      <w:pPr>
        <w:pStyle w:val="ListParagraph"/>
        <w:numPr>
          <w:ilvl w:val="0"/>
          <w:numId w:val="3"/>
        </w:numPr>
        <w:tabs>
          <w:tab w:val="left" w:pos="504"/>
        </w:tabs>
        <w:jc w:val="both"/>
        <w:rPr>
          <w:sz w:val="24"/>
        </w:rPr>
      </w:pPr>
      <w:r>
        <w:rPr>
          <w:spacing w:val="-2"/>
          <w:sz w:val="24"/>
        </w:rPr>
        <w:t>Complaints.</w:t>
      </w:r>
    </w:p>
    <w:p w:rsidR="00BF3FE9" w:rsidRDefault="00BF3FE9">
      <w:pPr>
        <w:pStyle w:val="BodyText"/>
        <w:spacing w:before="3"/>
      </w:pPr>
    </w:p>
    <w:p w:rsidR="00BF3FE9" w:rsidRDefault="00BF3841" w:rsidP="00A23CFC">
      <w:pPr>
        <w:pStyle w:val="ListParagraph"/>
        <w:numPr>
          <w:ilvl w:val="1"/>
          <w:numId w:val="3"/>
        </w:numPr>
        <w:tabs>
          <w:tab w:val="left" w:pos="519"/>
        </w:tabs>
        <w:ind w:right="187"/>
        <w:rPr>
          <w:sz w:val="24"/>
        </w:rPr>
      </w:pPr>
      <w:r>
        <w:rPr>
          <w:sz w:val="24"/>
        </w:rPr>
        <w:t>Any</w:t>
      </w:r>
      <w:r>
        <w:rPr>
          <w:spacing w:val="-6"/>
          <w:sz w:val="24"/>
        </w:rPr>
        <w:t xml:space="preserve"> </w:t>
      </w:r>
      <w:r>
        <w:rPr>
          <w:sz w:val="24"/>
        </w:rPr>
        <w:t>person</w:t>
      </w:r>
      <w:r>
        <w:rPr>
          <w:spacing w:val="-1"/>
          <w:sz w:val="24"/>
        </w:rPr>
        <w:t xml:space="preserve"> </w:t>
      </w:r>
      <w:r>
        <w:rPr>
          <w:sz w:val="24"/>
        </w:rPr>
        <w:t>and/or</w:t>
      </w:r>
      <w:r>
        <w:rPr>
          <w:spacing w:val="-2"/>
          <w:sz w:val="24"/>
        </w:rPr>
        <w:t xml:space="preserve"> </w:t>
      </w:r>
      <w:r>
        <w:rPr>
          <w:sz w:val="24"/>
        </w:rPr>
        <w:t>staff</w:t>
      </w:r>
      <w:r>
        <w:rPr>
          <w:spacing w:val="-2"/>
          <w:sz w:val="24"/>
        </w:rPr>
        <w:t xml:space="preserve"> </w:t>
      </w:r>
      <w:r>
        <w:rPr>
          <w:sz w:val="24"/>
        </w:rPr>
        <w:t>member</w:t>
      </w:r>
      <w:r>
        <w:rPr>
          <w:spacing w:val="-2"/>
          <w:sz w:val="24"/>
        </w:rPr>
        <w:t xml:space="preserve"> </w:t>
      </w:r>
      <w:r>
        <w:rPr>
          <w:sz w:val="24"/>
        </w:rPr>
        <w:t>may</w:t>
      </w:r>
      <w:r>
        <w:rPr>
          <w:spacing w:val="-6"/>
          <w:sz w:val="24"/>
        </w:rPr>
        <w:t xml:space="preserve"> </w:t>
      </w:r>
      <w:r>
        <w:rPr>
          <w:sz w:val="24"/>
        </w:rPr>
        <w:t>file</w:t>
      </w:r>
      <w:r>
        <w:rPr>
          <w:spacing w:val="-2"/>
          <w:sz w:val="24"/>
        </w:rPr>
        <w:t xml:space="preserve"> </w:t>
      </w:r>
      <w:r>
        <w:rPr>
          <w:sz w:val="24"/>
        </w:rPr>
        <w:t>a complaint</w:t>
      </w:r>
      <w:r>
        <w:rPr>
          <w:spacing w:val="-1"/>
          <w:sz w:val="24"/>
        </w:rPr>
        <w:t xml:space="preserve"> </w:t>
      </w:r>
      <w:r>
        <w:rPr>
          <w:sz w:val="24"/>
        </w:rPr>
        <w:t>that</w:t>
      </w:r>
      <w:r>
        <w:rPr>
          <w:spacing w:val="-1"/>
          <w:sz w:val="24"/>
        </w:rPr>
        <w:t xml:space="preserve"> </w:t>
      </w:r>
      <w:r>
        <w:rPr>
          <w:sz w:val="24"/>
        </w:rPr>
        <w:t>a</w:t>
      </w:r>
      <w:r>
        <w:rPr>
          <w:spacing w:val="-2"/>
          <w:sz w:val="24"/>
        </w:rPr>
        <w:t xml:space="preserve"> </w:t>
      </w:r>
      <w:r>
        <w:rPr>
          <w:sz w:val="24"/>
        </w:rPr>
        <w:t>property</w:t>
      </w:r>
      <w:r>
        <w:rPr>
          <w:spacing w:val="-6"/>
          <w:sz w:val="24"/>
        </w:rPr>
        <w:t xml:space="preserve"> </w:t>
      </w:r>
      <w:r>
        <w:rPr>
          <w:sz w:val="24"/>
        </w:rPr>
        <w:t>in</w:t>
      </w:r>
      <w:r>
        <w:rPr>
          <w:spacing w:val="-1"/>
          <w:sz w:val="24"/>
        </w:rPr>
        <w:t xml:space="preserve"> </w:t>
      </w:r>
      <w:r>
        <w:rPr>
          <w:sz w:val="24"/>
        </w:rPr>
        <w:t>the</w:t>
      </w:r>
      <w:r>
        <w:rPr>
          <w:spacing w:val="-2"/>
          <w:sz w:val="24"/>
        </w:rPr>
        <w:t xml:space="preserve"> </w:t>
      </w:r>
      <w:r>
        <w:rPr>
          <w:sz w:val="24"/>
        </w:rPr>
        <w:t>Town</w:t>
      </w:r>
      <w:r>
        <w:rPr>
          <w:spacing w:val="-1"/>
          <w:sz w:val="24"/>
        </w:rPr>
        <w:t xml:space="preserve"> </w:t>
      </w:r>
      <w:r>
        <w:rPr>
          <w:sz w:val="24"/>
        </w:rPr>
        <w:t>of</w:t>
      </w:r>
      <w:r>
        <w:rPr>
          <w:spacing w:val="-2"/>
          <w:sz w:val="24"/>
        </w:rPr>
        <w:t xml:space="preserve"> </w:t>
      </w:r>
      <w:r w:rsidR="001303F7">
        <w:rPr>
          <w:sz w:val="24"/>
        </w:rPr>
        <w:t xml:space="preserve">Marion </w:t>
      </w:r>
      <w:r w:rsidR="001303F7" w:rsidRPr="001303F7">
        <w:rPr>
          <w:spacing w:val="-3"/>
          <w:sz w:val="24"/>
        </w:rPr>
        <w:t>violates</w:t>
      </w:r>
      <w:r w:rsidR="009611D9">
        <w:rPr>
          <w:spacing w:val="-3"/>
          <w:sz w:val="24"/>
        </w:rPr>
        <w:t xml:space="preserve"> </w:t>
      </w:r>
      <w:r>
        <w:rPr>
          <w:sz w:val="24"/>
        </w:rPr>
        <w:t>this</w:t>
      </w:r>
      <w:r>
        <w:rPr>
          <w:spacing w:val="-2"/>
          <w:sz w:val="24"/>
        </w:rPr>
        <w:t xml:space="preserve"> </w:t>
      </w:r>
      <w:r>
        <w:rPr>
          <w:sz w:val="24"/>
        </w:rPr>
        <w:t>chapter.</w:t>
      </w:r>
      <w:r>
        <w:rPr>
          <w:spacing w:val="-2"/>
          <w:sz w:val="24"/>
        </w:rPr>
        <w:t xml:space="preserve"> </w:t>
      </w:r>
      <w:r w:rsidR="00A23CFC" w:rsidRPr="00A23CFC">
        <w:rPr>
          <w:sz w:val="24"/>
        </w:rPr>
        <w:t>If filed by a citizen, such a complaint must be in writing,</w:t>
      </w:r>
      <w:r>
        <w:rPr>
          <w:spacing w:val="-2"/>
          <w:sz w:val="24"/>
        </w:rPr>
        <w:t xml:space="preserve"> </w:t>
      </w:r>
      <w:r>
        <w:rPr>
          <w:sz w:val="24"/>
        </w:rPr>
        <w:t>signed by</w:t>
      </w:r>
      <w:r>
        <w:rPr>
          <w:spacing w:val="-7"/>
          <w:sz w:val="24"/>
        </w:rPr>
        <w:t xml:space="preserve"> </w:t>
      </w:r>
      <w:r>
        <w:rPr>
          <w:sz w:val="24"/>
        </w:rPr>
        <w:t>the</w:t>
      </w:r>
      <w:r>
        <w:rPr>
          <w:spacing w:val="-1"/>
          <w:sz w:val="24"/>
        </w:rPr>
        <w:t xml:space="preserve"> </w:t>
      </w:r>
      <w:r w:rsidRPr="001303F7">
        <w:rPr>
          <w:sz w:val="24"/>
        </w:rPr>
        <w:t>complainant</w:t>
      </w:r>
      <w:r w:rsidR="009611D9" w:rsidRPr="001303F7">
        <w:rPr>
          <w:sz w:val="24"/>
        </w:rPr>
        <w:t>,</w:t>
      </w:r>
      <w:r w:rsidRPr="001303F7">
        <w:rPr>
          <w:spacing w:val="-2"/>
          <w:sz w:val="24"/>
        </w:rPr>
        <w:t xml:space="preserve"> </w:t>
      </w:r>
      <w:r w:rsidRPr="001303F7">
        <w:rPr>
          <w:sz w:val="24"/>
        </w:rPr>
        <w:t>and</w:t>
      </w:r>
      <w:r>
        <w:rPr>
          <w:spacing w:val="-2"/>
          <w:sz w:val="24"/>
        </w:rPr>
        <w:t xml:space="preserve"> </w:t>
      </w:r>
      <w:r>
        <w:rPr>
          <w:sz w:val="24"/>
        </w:rPr>
        <w:t>forwarded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code</w:t>
      </w:r>
      <w:r>
        <w:rPr>
          <w:spacing w:val="-1"/>
          <w:sz w:val="24"/>
        </w:rPr>
        <w:t xml:space="preserve"> </w:t>
      </w:r>
      <w:r w:rsidRPr="001303F7">
        <w:rPr>
          <w:sz w:val="24"/>
          <w:szCs w:val="24"/>
        </w:rPr>
        <w:t>enforcement official</w:t>
      </w:r>
      <w:r>
        <w:rPr>
          <w:color w:val="000000"/>
          <w:sz w:val="24"/>
        </w:rPr>
        <w:t>. The</w:t>
      </w:r>
      <w:r>
        <w:rPr>
          <w:color w:val="000000"/>
          <w:spacing w:val="-3"/>
          <w:sz w:val="24"/>
        </w:rPr>
        <w:t xml:space="preserve"> </w:t>
      </w:r>
      <w:r>
        <w:rPr>
          <w:color w:val="000000"/>
          <w:sz w:val="24"/>
        </w:rPr>
        <w:t>Town</w:t>
      </w:r>
      <w:r>
        <w:rPr>
          <w:color w:val="000000"/>
          <w:spacing w:val="-2"/>
          <w:sz w:val="24"/>
        </w:rPr>
        <w:t xml:space="preserve"> </w:t>
      </w:r>
      <w:r>
        <w:rPr>
          <w:color w:val="000000"/>
          <w:sz w:val="24"/>
        </w:rPr>
        <w:t>of</w:t>
      </w:r>
      <w:r>
        <w:rPr>
          <w:color w:val="000000"/>
          <w:spacing w:val="-3"/>
          <w:sz w:val="24"/>
        </w:rPr>
        <w:t xml:space="preserve"> </w:t>
      </w:r>
      <w:r>
        <w:rPr>
          <w:color w:val="000000"/>
          <w:sz w:val="24"/>
        </w:rPr>
        <w:t>Marion shall not be obligated to investigate anonymous complaints or complaints not filed in writing. The complaint shall be filed at the Town of Marion Police Department, 307 S. Park Street, Marion, VA 24354.</w:t>
      </w:r>
    </w:p>
    <w:p w:rsidR="00366C8B" w:rsidRPr="00366C8B" w:rsidRDefault="00BF3841" w:rsidP="00366C8B">
      <w:pPr>
        <w:pStyle w:val="ListParagraph"/>
        <w:numPr>
          <w:ilvl w:val="0"/>
          <w:numId w:val="3"/>
        </w:numPr>
        <w:tabs>
          <w:tab w:val="left" w:pos="459"/>
        </w:tabs>
        <w:spacing w:before="2"/>
        <w:ind w:right="188"/>
        <w:jc w:val="both"/>
        <w:rPr>
          <w:sz w:val="24"/>
        </w:rPr>
      </w:pPr>
      <w:r w:rsidRPr="00366C8B">
        <w:rPr>
          <w:sz w:val="24"/>
        </w:rPr>
        <w:t>Notice</w:t>
      </w:r>
      <w:r w:rsidRPr="00366C8B">
        <w:rPr>
          <w:spacing w:val="-2"/>
          <w:sz w:val="24"/>
        </w:rPr>
        <w:t xml:space="preserve"> </w:t>
      </w:r>
      <w:r w:rsidRPr="00366C8B">
        <w:rPr>
          <w:sz w:val="24"/>
        </w:rPr>
        <w:t xml:space="preserve">of </w:t>
      </w:r>
      <w:r w:rsidRPr="00366C8B">
        <w:rPr>
          <w:spacing w:val="-2"/>
          <w:sz w:val="24"/>
        </w:rPr>
        <w:t>violation.</w:t>
      </w:r>
    </w:p>
    <w:p w:rsidR="00BF3FE9" w:rsidRPr="00366C8B" w:rsidRDefault="00366C8B" w:rsidP="00366C8B">
      <w:pPr>
        <w:pStyle w:val="ListParagraph"/>
        <w:tabs>
          <w:tab w:val="left" w:pos="459"/>
        </w:tabs>
        <w:spacing w:before="2"/>
        <w:ind w:left="503" w:right="188"/>
        <w:jc w:val="both"/>
        <w:rPr>
          <w:sz w:val="24"/>
        </w:rPr>
      </w:pPr>
      <w:r>
        <w:rPr>
          <w:sz w:val="24"/>
        </w:rPr>
        <w:br/>
        <w:t>(1)  I</w:t>
      </w:r>
      <w:r w:rsidR="00BF3841" w:rsidRPr="00366C8B">
        <w:rPr>
          <w:sz w:val="24"/>
        </w:rPr>
        <w:t>f</w:t>
      </w:r>
      <w:r w:rsidR="00BF3841" w:rsidRPr="00366C8B">
        <w:rPr>
          <w:spacing w:val="-1"/>
          <w:sz w:val="24"/>
        </w:rPr>
        <w:t xml:space="preserve"> </w:t>
      </w:r>
      <w:r w:rsidR="00BF3841" w:rsidRPr="00366C8B">
        <w:rPr>
          <w:sz w:val="24"/>
        </w:rPr>
        <w:t>a</w:t>
      </w:r>
      <w:r w:rsidR="00BF3841" w:rsidRPr="00366C8B">
        <w:rPr>
          <w:spacing w:val="-3"/>
          <w:sz w:val="24"/>
        </w:rPr>
        <w:t xml:space="preserve"> </w:t>
      </w:r>
      <w:r w:rsidR="00BF3841" w:rsidRPr="00366C8B">
        <w:rPr>
          <w:sz w:val="24"/>
        </w:rPr>
        <w:t>violation</w:t>
      </w:r>
      <w:r w:rsidR="00BF3841" w:rsidRPr="00366C8B">
        <w:rPr>
          <w:spacing w:val="-2"/>
          <w:sz w:val="24"/>
        </w:rPr>
        <w:t xml:space="preserve"> </w:t>
      </w:r>
      <w:r w:rsidR="00BF3841" w:rsidRPr="00366C8B">
        <w:rPr>
          <w:sz w:val="24"/>
        </w:rPr>
        <w:t>of</w:t>
      </w:r>
      <w:r w:rsidR="00BF3841" w:rsidRPr="00366C8B">
        <w:rPr>
          <w:spacing w:val="-3"/>
          <w:sz w:val="24"/>
        </w:rPr>
        <w:t xml:space="preserve"> </w:t>
      </w:r>
      <w:r w:rsidR="00BF3841" w:rsidRPr="00366C8B">
        <w:rPr>
          <w:sz w:val="24"/>
        </w:rPr>
        <w:t>this</w:t>
      </w:r>
      <w:r w:rsidR="00BF3841" w:rsidRPr="00366C8B">
        <w:rPr>
          <w:spacing w:val="-2"/>
          <w:sz w:val="24"/>
        </w:rPr>
        <w:t xml:space="preserve"> </w:t>
      </w:r>
      <w:r w:rsidR="00BF3841" w:rsidRPr="00366C8B">
        <w:rPr>
          <w:sz w:val="24"/>
        </w:rPr>
        <w:t>chapter</w:t>
      </w:r>
      <w:r w:rsidR="00BF3841" w:rsidRPr="00366C8B">
        <w:rPr>
          <w:spacing w:val="-3"/>
          <w:sz w:val="24"/>
        </w:rPr>
        <w:t xml:space="preserve"> </w:t>
      </w:r>
      <w:r w:rsidR="00BF3841" w:rsidRPr="00366C8B">
        <w:rPr>
          <w:sz w:val="24"/>
        </w:rPr>
        <w:t>occurs</w:t>
      </w:r>
      <w:r w:rsidR="00BF3841" w:rsidRPr="00366C8B">
        <w:rPr>
          <w:spacing w:val="-2"/>
          <w:sz w:val="24"/>
        </w:rPr>
        <w:t xml:space="preserve"> </w:t>
      </w:r>
      <w:r w:rsidR="00BF3841" w:rsidRPr="00366C8B">
        <w:rPr>
          <w:sz w:val="24"/>
        </w:rPr>
        <w:t>on</w:t>
      </w:r>
      <w:r w:rsidR="00BF3841" w:rsidRPr="00366C8B">
        <w:rPr>
          <w:spacing w:val="-2"/>
          <w:sz w:val="24"/>
        </w:rPr>
        <w:t xml:space="preserve"> </w:t>
      </w:r>
      <w:r w:rsidR="00BF3841" w:rsidRPr="00366C8B">
        <w:rPr>
          <w:sz w:val="24"/>
        </w:rPr>
        <w:t>any</w:t>
      </w:r>
      <w:r w:rsidR="00BF3841" w:rsidRPr="00366C8B">
        <w:rPr>
          <w:spacing w:val="-7"/>
          <w:sz w:val="24"/>
        </w:rPr>
        <w:t xml:space="preserve"> </w:t>
      </w:r>
      <w:r w:rsidR="00BF3841" w:rsidRPr="00366C8B">
        <w:rPr>
          <w:sz w:val="24"/>
        </w:rPr>
        <w:t>lot or</w:t>
      </w:r>
      <w:r w:rsidR="00BF3841" w:rsidRPr="00366C8B">
        <w:rPr>
          <w:spacing w:val="-3"/>
          <w:sz w:val="24"/>
        </w:rPr>
        <w:t xml:space="preserve"> </w:t>
      </w:r>
      <w:r w:rsidR="00BF3841" w:rsidRPr="00366C8B">
        <w:rPr>
          <w:sz w:val="24"/>
        </w:rPr>
        <w:t>tract</w:t>
      </w:r>
      <w:r w:rsidR="00BF3841" w:rsidRPr="00366C8B">
        <w:rPr>
          <w:spacing w:val="-2"/>
          <w:sz w:val="24"/>
        </w:rPr>
        <w:t xml:space="preserve"> </w:t>
      </w:r>
      <w:r w:rsidR="00BF3841" w:rsidRPr="00366C8B">
        <w:rPr>
          <w:sz w:val="24"/>
        </w:rPr>
        <w:t>of</w:t>
      </w:r>
      <w:r w:rsidR="00BF3841" w:rsidRPr="00366C8B">
        <w:rPr>
          <w:spacing w:val="-3"/>
          <w:sz w:val="24"/>
        </w:rPr>
        <w:t xml:space="preserve"> </w:t>
      </w:r>
      <w:r w:rsidR="00BF3841" w:rsidRPr="00366C8B">
        <w:rPr>
          <w:sz w:val="24"/>
        </w:rPr>
        <w:t>land</w:t>
      </w:r>
      <w:r w:rsidR="00BF3841" w:rsidRPr="00366C8B">
        <w:rPr>
          <w:spacing w:val="-2"/>
          <w:sz w:val="24"/>
        </w:rPr>
        <w:t xml:space="preserve"> </w:t>
      </w:r>
      <w:r w:rsidR="00BF3841" w:rsidRPr="00366C8B">
        <w:rPr>
          <w:sz w:val="24"/>
        </w:rPr>
        <w:t>in</w:t>
      </w:r>
      <w:r w:rsidR="00BF3841" w:rsidRPr="00366C8B">
        <w:rPr>
          <w:spacing w:val="-2"/>
          <w:sz w:val="24"/>
        </w:rPr>
        <w:t xml:space="preserve"> </w:t>
      </w:r>
      <w:r w:rsidR="00BF3841" w:rsidRPr="00366C8B">
        <w:rPr>
          <w:sz w:val="24"/>
        </w:rPr>
        <w:t>the</w:t>
      </w:r>
      <w:r w:rsidR="00BF3841" w:rsidRPr="00366C8B">
        <w:rPr>
          <w:spacing w:val="-3"/>
          <w:sz w:val="24"/>
        </w:rPr>
        <w:t xml:space="preserve"> </w:t>
      </w:r>
      <w:r w:rsidR="00BF3841" w:rsidRPr="00366C8B">
        <w:rPr>
          <w:sz w:val="24"/>
        </w:rPr>
        <w:t>town</w:t>
      </w:r>
      <w:r w:rsidR="00BF3841" w:rsidRPr="00366C8B">
        <w:rPr>
          <w:spacing w:val="-2"/>
          <w:sz w:val="24"/>
        </w:rPr>
        <w:t xml:space="preserve"> </w:t>
      </w:r>
      <w:r w:rsidR="00BF3841" w:rsidRPr="00366C8B">
        <w:rPr>
          <w:sz w:val="24"/>
        </w:rPr>
        <w:t>or</w:t>
      </w:r>
      <w:r w:rsidR="00BF3841" w:rsidRPr="00366C8B">
        <w:rPr>
          <w:spacing w:val="-3"/>
          <w:sz w:val="24"/>
        </w:rPr>
        <w:t xml:space="preserve"> </w:t>
      </w:r>
      <w:r w:rsidR="00BF3841" w:rsidRPr="00366C8B">
        <w:rPr>
          <w:sz w:val="24"/>
        </w:rPr>
        <w:t>upon</w:t>
      </w:r>
      <w:r w:rsidR="00BF3841" w:rsidRPr="00366C8B">
        <w:rPr>
          <w:spacing w:val="-2"/>
          <w:sz w:val="24"/>
        </w:rPr>
        <w:t xml:space="preserve"> </w:t>
      </w:r>
      <w:r w:rsidR="00BF3841" w:rsidRPr="00366C8B">
        <w:rPr>
          <w:sz w:val="24"/>
        </w:rPr>
        <w:t>any</w:t>
      </w:r>
      <w:r w:rsidR="00BF3841" w:rsidRPr="00366C8B">
        <w:rPr>
          <w:spacing w:val="-7"/>
          <w:sz w:val="24"/>
        </w:rPr>
        <w:t xml:space="preserve"> </w:t>
      </w:r>
      <w:r w:rsidR="00BF3841" w:rsidRPr="00366C8B">
        <w:rPr>
          <w:sz w:val="24"/>
        </w:rPr>
        <w:t>alley or</w:t>
      </w:r>
      <w:r w:rsidR="00BF3841" w:rsidRPr="00366C8B">
        <w:rPr>
          <w:spacing w:val="-1"/>
          <w:sz w:val="24"/>
        </w:rPr>
        <w:t xml:space="preserve"> </w:t>
      </w:r>
      <w:r w:rsidR="00BF3841" w:rsidRPr="00366C8B">
        <w:rPr>
          <w:sz w:val="24"/>
        </w:rPr>
        <w:t>sidewalk adjacent to such lot or</w:t>
      </w:r>
      <w:r w:rsidR="00BF3841" w:rsidRPr="00366C8B">
        <w:rPr>
          <w:spacing w:val="-1"/>
          <w:sz w:val="24"/>
        </w:rPr>
        <w:t xml:space="preserve"> </w:t>
      </w:r>
      <w:r w:rsidR="00BF3841" w:rsidRPr="00366C8B">
        <w:rPr>
          <w:sz w:val="24"/>
        </w:rPr>
        <w:t>tract of</w:t>
      </w:r>
      <w:r w:rsidR="00BF3841" w:rsidRPr="00366C8B">
        <w:rPr>
          <w:spacing w:val="-1"/>
          <w:sz w:val="24"/>
        </w:rPr>
        <w:t xml:space="preserve"> </w:t>
      </w:r>
      <w:r w:rsidR="00BF3841" w:rsidRPr="00366C8B">
        <w:rPr>
          <w:sz w:val="24"/>
        </w:rPr>
        <w:t>land, and a</w:t>
      </w:r>
      <w:r w:rsidR="00BF3841" w:rsidRPr="00366C8B">
        <w:rPr>
          <w:spacing w:val="-1"/>
          <w:sz w:val="24"/>
        </w:rPr>
        <w:t xml:space="preserve"> </w:t>
      </w:r>
      <w:r w:rsidR="00BF3841" w:rsidRPr="00366C8B">
        <w:rPr>
          <w:sz w:val="24"/>
        </w:rPr>
        <w:t xml:space="preserve">complaint is filed </w:t>
      </w:r>
      <w:r w:rsidR="009611D9" w:rsidRPr="00366C8B">
        <w:rPr>
          <w:sz w:val="24"/>
        </w:rPr>
        <w:t xml:space="preserve">under </w:t>
      </w:r>
      <w:r w:rsidR="00BF3841" w:rsidRPr="00366C8B">
        <w:rPr>
          <w:sz w:val="24"/>
        </w:rPr>
        <w:t>subsection</w:t>
      </w:r>
      <w:r w:rsidR="009611D9" w:rsidRPr="00366C8B">
        <w:rPr>
          <w:sz w:val="24"/>
        </w:rPr>
        <w:t xml:space="preserve"> (</w:t>
      </w:r>
      <w:r w:rsidR="00DE7302">
        <w:rPr>
          <w:sz w:val="24"/>
        </w:rPr>
        <w:t>a</w:t>
      </w:r>
      <w:r w:rsidR="00396F1C">
        <w:rPr>
          <w:sz w:val="24"/>
        </w:rPr>
        <w:t>)(</w:t>
      </w:r>
      <w:r w:rsidR="00DE7302">
        <w:rPr>
          <w:sz w:val="24"/>
        </w:rPr>
        <w:t>1</w:t>
      </w:r>
      <w:r w:rsidR="009611D9" w:rsidRPr="00366C8B">
        <w:rPr>
          <w:sz w:val="24"/>
        </w:rPr>
        <w:t xml:space="preserve">) </w:t>
      </w:r>
      <w:r w:rsidR="00BF3841" w:rsidRPr="00366C8B">
        <w:rPr>
          <w:sz w:val="24"/>
        </w:rPr>
        <w:t xml:space="preserve">above, such complaint shall be forwarded to the </w:t>
      </w:r>
      <w:r w:rsidR="00BF3841" w:rsidRPr="00366C8B">
        <w:rPr>
          <w:sz w:val="24"/>
          <w:szCs w:val="24"/>
        </w:rPr>
        <w:t>enforcement official</w:t>
      </w:r>
      <w:r w:rsidR="00BF3841" w:rsidRPr="00366C8B">
        <w:rPr>
          <w:color w:val="000000"/>
          <w:sz w:val="24"/>
        </w:rPr>
        <w:t xml:space="preserve"> who will </w:t>
      </w:r>
      <w:r w:rsidR="009611D9" w:rsidRPr="00366C8B">
        <w:rPr>
          <w:color w:val="000000"/>
          <w:sz w:val="24"/>
        </w:rPr>
        <w:t>investigate</w:t>
      </w:r>
      <w:r w:rsidR="00BF3841" w:rsidRPr="00366C8B">
        <w:rPr>
          <w:color w:val="000000"/>
          <w:sz w:val="24"/>
        </w:rPr>
        <w:t xml:space="preserve"> the</w:t>
      </w:r>
      <w:r w:rsidR="00BF3841" w:rsidRPr="00366C8B">
        <w:rPr>
          <w:color w:val="000000"/>
          <w:spacing w:val="-3"/>
          <w:sz w:val="24"/>
        </w:rPr>
        <w:t xml:space="preserve"> </w:t>
      </w:r>
      <w:r w:rsidR="00BF3841" w:rsidRPr="00366C8B">
        <w:rPr>
          <w:color w:val="000000"/>
          <w:sz w:val="24"/>
        </w:rPr>
        <w:t>site</w:t>
      </w:r>
      <w:r w:rsidR="00BF3841" w:rsidRPr="00366C8B">
        <w:rPr>
          <w:color w:val="000000"/>
          <w:spacing w:val="-3"/>
          <w:sz w:val="24"/>
        </w:rPr>
        <w:t xml:space="preserve"> </w:t>
      </w:r>
      <w:r w:rsidR="00BF3841" w:rsidRPr="00366C8B">
        <w:rPr>
          <w:color w:val="000000"/>
          <w:sz w:val="24"/>
        </w:rPr>
        <w:t>to</w:t>
      </w:r>
      <w:r w:rsidR="00BF3841" w:rsidRPr="00366C8B">
        <w:rPr>
          <w:color w:val="000000"/>
          <w:spacing w:val="-2"/>
          <w:sz w:val="24"/>
        </w:rPr>
        <w:t xml:space="preserve"> </w:t>
      </w:r>
      <w:r w:rsidR="00BF3841" w:rsidRPr="00366C8B">
        <w:rPr>
          <w:color w:val="000000"/>
          <w:sz w:val="24"/>
        </w:rPr>
        <w:t>determine</w:t>
      </w:r>
      <w:r w:rsidR="00BF3841" w:rsidRPr="00366C8B">
        <w:rPr>
          <w:color w:val="000000"/>
          <w:spacing w:val="-3"/>
          <w:sz w:val="24"/>
        </w:rPr>
        <w:t xml:space="preserve"> </w:t>
      </w:r>
      <w:r w:rsidR="00BF3841" w:rsidRPr="00366C8B">
        <w:rPr>
          <w:color w:val="000000"/>
          <w:sz w:val="24"/>
        </w:rPr>
        <w:t>if</w:t>
      </w:r>
      <w:r w:rsidR="00BF3841" w:rsidRPr="00366C8B">
        <w:rPr>
          <w:color w:val="000000"/>
          <w:spacing w:val="-1"/>
          <w:sz w:val="24"/>
        </w:rPr>
        <w:t xml:space="preserve"> </w:t>
      </w:r>
      <w:r w:rsidR="00BF3841" w:rsidRPr="00366C8B">
        <w:rPr>
          <w:color w:val="000000"/>
          <w:sz w:val="24"/>
        </w:rPr>
        <w:t>an</w:t>
      </w:r>
      <w:r w:rsidR="00BF3841" w:rsidRPr="00366C8B">
        <w:rPr>
          <w:color w:val="000000"/>
          <w:spacing w:val="-2"/>
          <w:sz w:val="24"/>
        </w:rPr>
        <w:t xml:space="preserve"> </w:t>
      </w:r>
      <w:r w:rsidR="00BF3841" w:rsidRPr="00366C8B">
        <w:rPr>
          <w:color w:val="000000"/>
          <w:sz w:val="24"/>
        </w:rPr>
        <w:t>unlawful</w:t>
      </w:r>
      <w:r w:rsidR="00BF3841" w:rsidRPr="00366C8B">
        <w:rPr>
          <w:color w:val="000000"/>
          <w:spacing w:val="-2"/>
          <w:sz w:val="24"/>
        </w:rPr>
        <w:t xml:space="preserve"> </w:t>
      </w:r>
      <w:r w:rsidR="00BF3841" w:rsidRPr="00366C8B">
        <w:rPr>
          <w:color w:val="000000"/>
          <w:sz w:val="24"/>
        </w:rPr>
        <w:t>condition</w:t>
      </w:r>
      <w:r w:rsidR="00BF3841" w:rsidRPr="00366C8B">
        <w:rPr>
          <w:color w:val="000000"/>
          <w:spacing w:val="-2"/>
          <w:sz w:val="24"/>
        </w:rPr>
        <w:t xml:space="preserve"> </w:t>
      </w:r>
      <w:r w:rsidR="00BF3841" w:rsidRPr="00366C8B">
        <w:rPr>
          <w:color w:val="000000"/>
          <w:sz w:val="24"/>
        </w:rPr>
        <w:t>does</w:t>
      </w:r>
      <w:r w:rsidR="00BF3841" w:rsidRPr="00366C8B">
        <w:rPr>
          <w:color w:val="000000"/>
          <w:spacing w:val="-2"/>
          <w:sz w:val="24"/>
        </w:rPr>
        <w:t xml:space="preserve"> </w:t>
      </w:r>
      <w:r w:rsidR="00BF3841" w:rsidRPr="00366C8B">
        <w:rPr>
          <w:color w:val="000000"/>
          <w:sz w:val="24"/>
        </w:rPr>
        <w:t xml:space="preserve">exist. </w:t>
      </w:r>
      <w:r w:rsidR="009611D9" w:rsidRPr="00366C8B">
        <w:rPr>
          <w:color w:val="000000"/>
          <w:sz w:val="24"/>
        </w:rPr>
        <w:t>If</w:t>
      </w:r>
      <w:r w:rsidR="00BF3841" w:rsidRPr="00366C8B">
        <w:rPr>
          <w:color w:val="000000"/>
          <w:sz w:val="24"/>
        </w:rPr>
        <w:t xml:space="preserve"> the</w:t>
      </w:r>
      <w:r w:rsidR="00BF3841" w:rsidRPr="00366C8B">
        <w:rPr>
          <w:color w:val="000000"/>
          <w:spacing w:val="-4"/>
          <w:sz w:val="24"/>
        </w:rPr>
        <w:t xml:space="preserve"> </w:t>
      </w:r>
      <w:r w:rsidR="00BF3841" w:rsidRPr="00366C8B">
        <w:rPr>
          <w:color w:val="000000"/>
          <w:sz w:val="24"/>
        </w:rPr>
        <w:t>enforcement</w:t>
      </w:r>
      <w:r w:rsidR="00BF3841" w:rsidRPr="00366C8B">
        <w:rPr>
          <w:color w:val="000000"/>
          <w:spacing w:val="-3"/>
          <w:sz w:val="24"/>
        </w:rPr>
        <w:t xml:space="preserve"> </w:t>
      </w:r>
      <w:r w:rsidR="00BF3841" w:rsidRPr="00366C8B">
        <w:rPr>
          <w:sz w:val="24"/>
          <w:szCs w:val="24"/>
        </w:rPr>
        <w:t xml:space="preserve">official </w:t>
      </w:r>
      <w:r w:rsidR="00BF3841" w:rsidRPr="00366C8B">
        <w:rPr>
          <w:color w:val="000000"/>
          <w:sz w:val="24"/>
        </w:rPr>
        <w:t>determines</w:t>
      </w:r>
      <w:r w:rsidR="00BF3841" w:rsidRPr="00366C8B">
        <w:rPr>
          <w:color w:val="000000"/>
          <w:spacing w:val="-3"/>
          <w:sz w:val="24"/>
        </w:rPr>
        <w:t xml:space="preserve"> </w:t>
      </w:r>
      <w:r w:rsidR="00BF3841" w:rsidRPr="00366C8B">
        <w:rPr>
          <w:color w:val="000000"/>
          <w:sz w:val="24"/>
        </w:rPr>
        <w:t>that</w:t>
      </w:r>
      <w:r w:rsidR="00BF3841" w:rsidRPr="00366C8B">
        <w:rPr>
          <w:color w:val="000000"/>
          <w:spacing w:val="-3"/>
          <w:sz w:val="24"/>
        </w:rPr>
        <w:t xml:space="preserve"> </w:t>
      </w:r>
      <w:r w:rsidR="00BF3841" w:rsidRPr="00366C8B">
        <w:rPr>
          <w:color w:val="000000"/>
          <w:sz w:val="24"/>
        </w:rPr>
        <w:t>an</w:t>
      </w:r>
      <w:r w:rsidR="00BF3841" w:rsidRPr="00366C8B">
        <w:rPr>
          <w:color w:val="000000"/>
          <w:spacing w:val="-3"/>
          <w:sz w:val="24"/>
        </w:rPr>
        <w:t xml:space="preserve"> </w:t>
      </w:r>
      <w:r w:rsidR="00BF3841" w:rsidRPr="00366C8B">
        <w:rPr>
          <w:color w:val="000000"/>
          <w:sz w:val="24"/>
        </w:rPr>
        <w:t>unlawful</w:t>
      </w:r>
      <w:r w:rsidR="00BF3841" w:rsidRPr="00366C8B">
        <w:rPr>
          <w:color w:val="000000"/>
          <w:spacing w:val="-3"/>
          <w:sz w:val="24"/>
        </w:rPr>
        <w:t xml:space="preserve"> </w:t>
      </w:r>
      <w:r w:rsidR="00BF3841" w:rsidRPr="00366C8B">
        <w:rPr>
          <w:color w:val="000000"/>
          <w:sz w:val="24"/>
        </w:rPr>
        <w:t>condition</w:t>
      </w:r>
      <w:r w:rsidR="00BF3841" w:rsidRPr="00366C8B">
        <w:rPr>
          <w:color w:val="000000"/>
          <w:spacing w:val="-1"/>
          <w:sz w:val="24"/>
        </w:rPr>
        <w:t xml:space="preserve"> </w:t>
      </w:r>
      <w:r w:rsidR="00BF3841" w:rsidRPr="00366C8B">
        <w:rPr>
          <w:color w:val="000000"/>
          <w:sz w:val="24"/>
        </w:rPr>
        <w:t>does</w:t>
      </w:r>
      <w:r w:rsidR="00BF3841" w:rsidRPr="00366C8B">
        <w:rPr>
          <w:color w:val="000000"/>
          <w:spacing w:val="-3"/>
          <w:sz w:val="24"/>
        </w:rPr>
        <w:t xml:space="preserve"> </w:t>
      </w:r>
      <w:r w:rsidR="00BF3841" w:rsidRPr="00366C8B">
        <w:rPr>
          <w:color w:val="000000"/>
          <w:sz w:val="24"/>
        </w:rPr>
        <w:t>exist,</w:t>
      </w:r>
      <w:r w:rsidR="00BF3841" w:rsidRPr="00366C8B">
        <w:rPr>
          <w:color w:val="000000"/>
          <w:spacing w:val="-3"/>
          <w:sz w:val="24"/>
        </w:rPr>
        <w:t xml:space="preserve"> </w:t>
      </w:r>
      <w:r w:rsidR="00BF3841" w:rsidRPr="00366C8B">
        <w:rPr>
          <w:color w:val="000000"/>
          <w:sz w:val="24"/>
        </w:rPr>
        <w:t>a</w:t>
      </w:r>
      <w:r w:rsidR="00BF3841" w:rsidRPr="00366C8B">
        <w:rPr>
          <w:color w:val="000000"/>
          <w:spacing w:val="-4"/>
          <w:sz w:val="24"/>
        </w:rPr>
        <w:t xml:space="preserve"> </w:t>
      </w:r>
      <w:r w:rsidR="00BF3841" w:rsidRPr="00366C8B">
        <w:rPr>
          <w:color w:val="000000"/>
          <w:sz w:val="24"/>
        </w:rPr>
        <w:t>notice</w:t>
      </w:r>
      <w:r w:rsidR="00BF3841" w:rsidRPr="00366C8B">
        <w:rPr>
          <w:color w:val="000000"/>
          <w:spacing w:val="-4"/>
          <w:sz w:val="24"/>
        </w:rPr>
        <w:t xml:space="preserve"> </w:t>
      </w:r>
      <w:r w:rsidR="00BF3841" w:rsidRPr="00366C8B">
        <w:rPr>
          <w:color w:val="000000"/>
          <w:sz w:val="24"/>
        </w:rPr>
        <w:t xml:space="preserve">of violation shall be issued to the owner, and if the property is </w:t>
      </w:r>
      <w:r w:rsidR="009611D9" w:rsidRPr="00366C8B">
        <w:rPr>
          <w:color w:val="000000"/>
          <w:sz w:val="24"/>
        </w:rPr>
        <w:t xml:space="preserve">a </w:t>
      </w:r>
      <w:r w:rsidR="00BF3841" w:rsidRPr="00366C8B">
        <w:rPr>
          <w:color w:val="000000"/>
          <w:sz w:val="24"/>
        </w:rPr>
        <w:t>rental property, owner and tenant, requiring the owner/tenant to:</w:t>
      </w:r>
    </w:p>
    <w:p w:rsidR="00BF3FE9" w:rsidRDefault="00BF3FE9">
      <w:pPr>
        <w:pStyle w:val="BodyText"/>
        <w:spacing w:before="5"/>
      </w:pPr>
    </w:p>
    <w:p w:rsidR="00BF3FE9" w:rsidRDefault="00DE7302">
      <w:pPr>
        <w:pStyle w:val="ListParagraph"/>
        <w:numPr>
          <w:ilvl w:val="0"/>
          <w:numId w:val="1"/>
        </w:numPr>
        <w:tabs>
          <w:tab w:val="left" w:pos="346"/>
        </w:tabs>
        <w:jc w:val="both"/>
        <w:rPr>
          <w:sz w:val="24"/>
        </w:rPr>
      </w:pPr>
      <w:r>
        <w:rPr>
          <w:sz w:val="24"/>
        </w:rPr>
        <w:t xml:space="preserve"> </w:t>
      </w:r>
      <w:r w:rsidR="00BF3841">
        <w:rPr>
          <w:sz w:val="24"/>
        </w:rPr>
        <w:t>Remove</w:t>
      </w:r>
      <w:r w:rsidR="00BF3841">
        <w:rPr>
          <w:spacing w:val="-2"/>
          <w:sz w:val="24"/>
        </w:rPr>
        <w:t xml:space="preserve"> </w:t>
      </w:r>
      <w:r w:rsidR="00BF3841">
        <w:rPr>
          <w:sz w:val="24"/>
        </w:rPr>
        <w:t>any</w:t>
      </w:r>
      <w:r w:rsidR="00BF3841">
        <w:rPr>
          <w:spacing w:val="-5"/>
          <w:sz w:val="24"/>
        </w:rPr>
        <w:t xml:space="preserve"> </w:t>
      </w:r>
      <w:r w:rsidR="00BF3841">
        <w:rPr>
          <w:sz w:val="24"/>
        </w:rPr>
        <w:t>non</w:t>
      </w:r>
      <w:r w:rsidR="009611D9" w:rsidRPr="00366C8B">
        <w:rPr>
          <w:sz w:val="24"/>
        </w:rPr>
        <w:t>-</w:t>
      </w:r>
      <w:r w:rsidR="00BF3841">
        <w:rPr>
          <w:sz w:val="24"/>
        </w:rPr>
        <w:t>compliant</w:t>
      </w:r>
      <w:r w:rsidR="00BF3841">
        <w:rPr>
          <w:spacing w:val="-1"/>
          <w:sz w:val="24"/>
        </w:rPr>
        <w:t xml:space="preserve"> </w:t>
      </w:r>
      <w:r w:rsidR="00BF3841">
        <w:rPr>
          <w:sz w:val="24"/>
        </w:rPr>
        <w:t>issue</w:t>
      </w:r>
      <w:r w:rsidR="00BF3841">
        <w:rPr>
          <w:spacing w:val="-1"/>
          <w:sz w:val="24"/>
        </w:rPr>
        <w:t xml:space="preserve"> </w:t>
      </w:r>
      <w:r w:rsidR="00BF3841">
        <w:rPr>
          <w:sz w:val="24"/>
        </w:rPr>
        <w:t>within</w:t>
      </w:r>
      <w:r w:rsidR="00BF3841">
        <w:rPr>
          <w:spacing w:val="-1"/>
          <w:sz w:val="24"/>
        </w:rPr>
        <w:t xml:space="preserve"> </w:t>
      </w:r>
      <w:r w:rsidR="00BF3841">
        <w:rPr>
          <w:sz w:val="24"/>
        </w:rPr>
        <w:t>15 days</w:t>
      </w:r>
      <w:r w:rsidR="00BF3841">
        <w:rPr>
          <w:spacing w:val="1"/>
          <w:sz w:val="24"/>
        </w:rPr>
        <w:t xml:space="preserve"> </w:t>
      </w:r>
      <w:r w:rsidR="00BF3841">
        <w:rPr>
          <w:sz w:val="24"/>
        </w:rPr>
        <w:t>from the</w:t>
      </w:r>
      <w:r w:rsidR="00BF3841">
        <w:rPr>
          <w:spacing w:val="-2"/>
          <w:sz w:val="24"/>
        </w:rPr>
        <w:t xml:space="preserve"> </w:t>
      </w:r>
      <w:r w:rsidR="00BF3841">
        <w:rPr>
          <w:sz w:val="24"/>
        </w:rPr>
        <w:t>date</w:t>
      </w:r>
      <w:r w:rsidR="00BF3841">
        <w:rPr>
          <w:spacing w:val="-1"/>
          <w:sz w:val="24"/>
        </w:rPr>
        <w:t xml:space="preserve"> </w:t>
      </w:r>
      <w:r w:rsidR="00BF3841">
        <w:rPr>
          <w:sz w:val="24"/>
        </w:rPr>
        <w:t>of</w:t>
      </w:r>
      <w:r w:rsidR="00BF3841">
        <w:rPr>
          <w:spacing w:val="-2"/>
          <w:sz w:val="24"/>
        </w:rPr>
        <w:t xml:space="preserve"> </w:t>
      </w:r>
      <w:r w:rsidR="00BF3841">
        <w:rPr>
          <w:sz w:val="24"/>
        </w:rPr>
        <w:t>said notice</w:t>
      </w:r>
      <w:r w:rsidR="00BF3841">
        <w:rPr>
          <w:spacing w:val="-2"/>
          <w:sz w:val="24"/>
        </w:rPr>
        <w:t xml:space="preserve"> </w:t>
      </w:r>
      <w:r w:rsidR="00BF3841">
        <w:rPr>
          <w:sz w:val="24"/>
        </w:rPr>
        <w:t>of</w:t>
      </w:r>
      <w:r w:rsidR="00BF3841">
        <w:rPr>
          <w:spacing w:val="-1"/>
          <w:sz w:val="24"/>
        </w:rPr>
        <w:t xml:space="preserve"> </w:t>
      </w:r>
      <w:r w:rsidR="00BF3841">
        <w:rPr>
          <w:sz w:val="24"/>
        </w:rPr>
        <w:t>violation</w:t>
      </w:r>
      <w:r>
        <w:rPr>
          <w:sz w:val="24"/>
        </w:rPr>
        <w:t xml:space="preserve"> or</w:t>
      </w:r>
      <w:r w:rsidR="00BF3841">
        <w:rPr>
          <w:sz w:val="24"/>
        </w:rPr>
        <w:t>;</w:t>
      </w:r>
    </w:p>
    <w:p w:rsidR="00DE7302" w:rsidRPr="00DE7302" w:rsidRDefault="00DE7302" w:rsidP="00E93E14">
      <w:pPr>
        <w:pStyle w:val="ListParagraph"/>
        <w:numPr>
          <w:ilvl w:val="0"/>
          <w:numId w:val="1"/>
        </w:numPr>
        <w:tabs>
          <w:tab w:val="left" w:pos="420"/>
        </w:tabs>
        <w:spacing w:before="72"/>
        <w:ind w:right="326"/>
        <w:rPr>
          <w:sz w:val="24"/>
        </w:rPr>
      </w:pPr>
      <w:r w:rsidRPr="00DE7302">
        <w:rPr>
          <w:sz w:val="24"/>
        </w:rPr>
        <w:t xml:space="preserve"> </w:t>
      </w:r>
      <w:r w:rsidR="00BF3841" w:rsidRPr="00DE7302">
        <w:rPr>
          <w:sz w:val="24"/>
        </w:rPr>
        <w:t>Request</w:t>
      </w:r>
      <w:r w:rsidR="00BF3841" w:rsidRPr="00DE7302">
        <w:rPr>
          <w:spacing w:val="-3"/>
          <w:sz w:val="24"/>
        </w:rPr>
        <w:t xml:space="preserve"> </w:t>
      </w:r>
      <w:r w:rsidR="00BF3841" w:rsidRPr="00DE7302">
        <w:rPr>
          <w:sz w:val="24"/>
        </w:rPr>
        <w:t>a</w:t>
      </w:r>
      <w:r w:rsidR="00BF3841" w:rsidRPr="00DE7302">
        <w:rPr>
          <w:spacing w:val="-2"/>
          <w:sz w:val="24"/>
        </w:rPr>
        <w:t xml:space="preserve"> </w:t>
      </w:r>
      <w:r w:rsidR="00BF3841" w:rsidRPr="00DE7302">
        <w:rPr>
          <w:sz w:val="24"/>
        </w:rPr>
        <w:t>hearing</w:t>
      </w:r>
      <w:r w:rsidR="00BF3841" w:rsidRPr="00DE7302">
        <w:rPr>
          <w:spacing w:val="-3"/>
          <w:sz w:val="24"/>
        </w:rPr>
        <w:t xml:space="preserve"> </w:t>
      </w:r>
      <w:r w:rsidR="00BF3841" w:rsidRPr="00DE7302">
        <w:rPr>
          <w:sz w:val="24"/>
        </w:rPr>
        <w:t>with</w:t>
      </w:r>
      <w:r w:rsidR="00BF3841" w:rsidRPr="00DE7302">
        <w:rPr>
          <w:spacing w:val="-3"/>
          <w:sz w:val="24"/>
        </w:rPr>
        <w:t xml:space="preserve"> </w:t>
      </w:r>
      <w:r w:rsidR="00BF3841" w:rsidRPr="00DE7302">
        <w:rPr>
          <w:sz w:val="24"/>
        </w:rPr>
        <w:t>the</w:t>
      </w:r>
      <w:r w:rsidR="00BF3841" w:rsidRPr="00DE7302">
        <w:rPr>
          <w:spacing w:val="-4"/>
          <w:sz w:val="24"/>
        </w:rPr>
        <w:t xml:space="preserve"> </w:t>
      </w:r>
      <w:r w:rsidR="00BF3841" w:rsidRPr="00DE7302">
        <w:rPr>
          <w:sz w:val="24"/>
        </w:rPr>
        <w:t>town</w:t>
      </w:r>
      <w:r w:rsidR="00BF3841" w:rsidRPr="00DE7302">
        <w:rPr>
          <w:spacing w:val="-3"/>
          <w:sz w:val="24"/>
        </w:rPr>
        <w:t xml:space="preserve"> </w:t>
      </w:r>
      <w:r w:rsidR="00BF3841" w:rsidRPr="00DE7302">
        <w:rPr>
          <w:sz w:val="24"/>
        </w:rPr>
        <w:t>manager or</w:t>
      </w:r>
      <w:r w:rsidR="00366C8B" w:rsidRPr="00DE7302">
        <w:rPr>
          <w:sz w:val="24"/>
        </w:rPr>
        <w:t xml:space="preserve"> </w:t>
      </w:r>
      <w:r w:rsidR="00BF3841" w:rsidRPr="00DE7302">
        <w:rPr>
          <w:sz w:val="24"/>
          <w:szCs w:val="24"/>
        </w:rPr>
        <w:t>zoning administrator</w:t>
      </w:r>
      <w:r w:rsidR="00A23CFC">
        <w:rPr>
          <w:color w:val="000000"/>
          <w:sz w:val="24"/>
        </w:rPr>
        <w:t xml:space="preserve"> within </w:t>
      </w:r>
      <w:r w:rsidR="00BF3841" w:rsidRPr="00DE7302">
        <w:rPr>
          <w:color w:val="000000"/>
          <w:sz w:val="24"/>
        </w:rPr>
        <w:t xml:space="preserve">15 days to show cause why such violation should not be enforced or enter into mitigation with </w:t>
      </w:r>
      <w:r w:rsidR="009611D9" w:rsidRPr="00DE7302">
        <w:rPr>
          <w:color w:val="000000"/>
          <w:sz w:val="24"/>
        </w:rPr>
        <w:t xml:space="preserve">the </w:t>
      </w:r>
      <w:r w:rsidR="00BF3841" w:rsidRPr="00DE7302">
        <w:rPr>
          <w:color w:val="000000"/>
          <w:sz w:val="24"/>
        </w:rPr>
        <w:t>town as described in subsection (3) below.</w:t>
      </w:r>
    </w:p>
    <w:p w:rsidR="00DE7302" w:rsidRDefault="00BF3841" w:rsidP="00DE7302">
      <w:pPr>
        <w:pStyle w:val="ListParagraph"/>
        <w:numPr>
          <w:ilvl w:val="0"/>
          <w:numId w:val="1"/>
        </w:numPr>
        <w:tabs>
          <w:tab w:val="left" w:pos="420"/>
        </w:tabs>
        <w:spacing w:before="2"/>
        <w:ind w:right="128"/>
        <w:rPr>
          <w:color w:val="000000"/>
          <w:sz w:val="24"/>
        </w:rPr>
      </w:pPr>
      <w:r w:rsidRPr="00DE7302">
        <w:rPr>
          <w:color w:val="000000"/>
          <w:sz w:val="24"/>
        </w:rPr>
        <w:t>A failure to correct the violation or request an appeal within 15 days will result in the</w:t>
      </w:r>
      <w:r w:rsidR="00DE7302" w:rsidRPr="00DE7302">
        <w:rPr>
          <w:color w:val="000000"/>
          <w:sz w:val="24"/>
        </w:rPr>
        <w:t xml:space="preserve"> </w:t>
      </w:r>
      <w:r w:rsidRPr="00DE7302">
        <w:rPr>
          <w:color w:val="000000"/>
          <w:sz w:val="24"/>
        </w:rPr>
        <w:t>issuance of a summons.</w:t>
      </w:r>
      <w:r w:rsidR="00DE7302" w:rsidRPr="00DE7302">
        <w:rPr>
          <w:color w:val="000000"/>
          <w:sz w:val="24"/>
        </w:rPr>
        <w:t xml:space="preserve"> </w:t>
      </w:r>
    </w:p>
    <w:p w:rsidR="00BF3FE9" w:rsidRPr="00DE7302" w:rsidRDefault="00DE7302" w:rsidP="00DE7302">
      <w:pPr>
        <w:pStyle w:val="ListParagraph"/>
        <w:numPr>
          <w:ilvl w:val="0"/>
          <w:numId w:val="1"/>
        </w:numPr>
        <w:tabs>
          <w:tab w:val="left" w:pos="420"/>
        </w:tabs>
        <w:spacing w:before="2"/>
        <w:ind w:right="128"/>
        <w:rPr>
          <w:color w:val="000000"/>
          <w:sz w:val="24"/>
        </w:rPr>
      </w:pPr>
      <w:r w:rsidRPr="00DE7302">
        <w:rPr>
          <w:color w:val="000000"/>
          <w:sz w:val="24"/>
        </w:rPr>
        <w:t>A</w:t>
      </w:r>
      <w:r w:rsidR="00BF3841" w:rsidRPr="00DE7302">
        <w:rPr>
          <w:color w:val="000000"/>
          <w:sz w:val="24"/>
        </w:rPr>
        <w:t>fter having received reasonable notice, should the owner and/or occupant of</w:t>
      </w:r>
      <w:r w:rsidR="009611D9" w:rsidRPr="00DE7302">
        <w:rPr>
          <w:color w:val="000000"/>
          <w:sz w:val="24"/>
        </w:rPr>
        <w:t xml:space="preserve"> the</w:t>
      </w:r>
      <w:r w:rsidR="00BF3841" w:rsidRPr="00DE7302">
        <w:rPr>
          <w:color w:val="000000"/>
          <w:sz w:val="24"/>
        </w:rPr>
        <w:t xml:space="preserve"> property found in violation of the provisions of this chapter fail to take action to bring the property into compliance, the town code enforcement officer official, town police chief zoning administrator, or the town manager may, in addition to or in lieu of a summons, assign staff to remove, or cause to be removed, any junk, trash rubbish, grass, weeds or other foreign growth.</w:t>
      </w:r>
    </w:p>
    <w:p w:rsidR="00BF3FE9" w:rsidRDefault="00BF3FE9">
      <w:pPr>
        <w:pStyle w:val="BodyText"/>
        <w:spacing w:before="7"/>
        <w:rPr>
          <w:sz w:val="16"/>
        </w:rPr>
      </w:pPr>
    </w:p>
    <w:p w:rsidR="001D1A8C" w:rsidRPr="001D1A8C" w:rsidRDefault="00BF3841" w:rsidP="00E93E14">
      <w:pPr>
        <w:pStyle w:val="ListParagraph"/>
        <w:numPr>
          <w:ilvl w:val="1"/>
          <w:numId w:val="1"/>
        </w:numPr>
        <w:tabs>
          <w:tab w:val="left" w:pos="360"/>
        </w:tabs>
        <w:spacing w:before="90"/>
        <w:ind w:right="124" w:firstLine="0"/>
        <w:rPr>
          <w:sz w:val="24"/>
        </w:rPr>
      </w:pPr>
      <w:r w:rsidRPr="001D1A8C">
        <w:rPr>
          <w:sz w:val="24"/>
        </w:rPr>
        <w:t xml:space="preserve">Such removal by the code enforcement </w:t>
      </w:r>
      <w:r w:rsidRPr="001D1A8C">
        <w:rPr>
          <w:sz w:val="24"/>
          <w:szCs w:val="24"/>
        </w:rPr>
        <w:t xml:space="preserve">official </w:t>
      </w:r>
      <w:r w:rsidRPr="001D1A8C">
        <w:rPr>
          <w:color w:val="000000"/>
          <w:sz w:val="24"/>
        </w:rPr>
        <w:t xml:space="preserve">and/or </w:t>
      </w:r>
      <w:r w:rsidRPr="001D1A8C">
        <w:rPr>
          <w:sz w:val="24"/>
          <w:szCs w:val="24"/>
        </w:rPr>
        <w:t>zoning administrator</w:t>
      </w:r>
      <w:r w:rsidRPr="001D1A8C">
        <w:rPr>
          <w:color w:val="000000"/>
          <w:spacing w:val="-3"/>
          <w:sz w:val="24"/>
        </w:rPr>
        <w:t xml:space="preserve"> </w:t>
      </w:r>
      <w:r w:rsidRPr="001D1A8C">
        <w:rPr>
          <w:color w:val="000000"/>
          <w:sz w:val="24"/>
        </w:rPr>
        <w:t>shall</w:t>
      </w:r>
      <w:r w:rsidRPr="001D1A8C">
        <w:rPr>
          <w:color w:val="000000"/>
          <w:spacing w:val="-2"/>
          <w:sz w:val="24"/>
        </w:rPr>
        <w:t xml:space="preserve"> </w:t>
      </w:r>
      <w:r w:rsidRPr="001D1A8C">
        <w:rPr>
          <w:color w:val="000000"/>
          <w:sz w:val="24"/>
        </w:rPr>
        <w:t>not</w:t>
      </w:r>
      <w:r w:rsidRPr="001D1A8C">
        <w:rPr>
          <w:color w:val="000000"/>
          <w:spacing w:val="-2"/>
          <w:sz w:val="24"/>
        </w:rPr>
        <w:t xml:space="preserve"> </w:t>
      </w:r>
      <w:r w:rsidRPr="001D1A8C">
        <w:rPr>
          <w:color w:val="000000"/>
          <w:sz w:val="24"/>
        </w:rPr>
        <w:t>excuse</w:t>
      </w:r>
      <w:r w:rsidRPr="001D1A8C">
        <w:rPr>
          <w:color w:val="000000"/>
          <w:spacing w:val="-3"/>
          <w:sz w:val="24"/>
        </w:rPr>
        <w:t xml:space="preserve"> </w:t>
      </w:r>
      <w:r w:rsidRPr="001D1A8C">
        <w:rPr>
          <w:color w:val="000000"/>
          <w:sz w:val="24"/>
        </w:rPr>
        <w:t>or</w:t>
      </w:r>
      <w:r w:rsidRPr="001D1A8C">
        <w:rPr>
          <w:color w:val="000000"/>
          <w:spacing w:val="-3"/>
          <w:sz w:val="24"/>
        </w:rPr>
        <w:t xml:space="preserve"> </w:t>
      </w:r>
      <w:r w:rsidRPr="001D1A8C">
        <w:rPr>
          <w:color w:val="000000"/>
          <w:sz w:val="24"/>
        </w:rPr>
        <w:t>relieve</w:t>
      </w:r>
      <w:r w:rsidRPr="001D1A8C">
        <w:rPr>
          <w:color w:val="000000"/>
          <w:spacing w:val="-3"/>
          <w:sz w:val="24"/>
        </w:rPr>
        <w:t xml:space="preserve"> </w:t>
      </w:r>
      <w:r w:rsidRPr="001D1A8C">
        <w:rPr>
          <w:color w:val="000000"/>
          <w:sz w:val="24"/>
        </w:rPr>
        <w:t>any</w:t>
      </w:r>
      <w:r w:rsidRPr="001D1A8C">
        <w:rPr>
          <w:color w:val="000000"/>
          <w:spacing w:val="-7"/>
          <w:sz w:val="24"/>
        </w:rPr>
        <w:t xml:space="preserve"> </w:t>
      </w:r>
      <w:r w:rsidRPr="001D1A8C">
        <w:rPr>
          <w:color w:val="000000"/>
          <w:sz w:val="24"/>
        </w:rPr>
        <w:t>person</w:t>
      </w:r>
      <w:r w:rsidRPr="001D1A8C">
        <w:rPr>
          <w:color w:val="000000"/>
          <w:spacing w:val="-2"/>
          <w:sz w:val="24"/>
        </w:rPr>
        <w:t xml:space="preserve"> </w:t>
      </w:r>
      <w:r w:rsidRPr="001D1A8C">
        <w:rPr>
          <w:color w:val="000000"/>
          <w:sz w:val="24"/>
        </w:rPr>
        <w:t>of</w:t>
      </w:r>
      <w:r w:rsidRPr="001D1A8C">
        <w:rPr>
          <w:color w:val="000000"/>
          <w:spacing w:val="-3"/>
          <w:sz w:val="24"/>
        </w:rPr>
        <w:t xml:space="preserve"> </w:t>
      </w:r>
      <w:r w:rsidRPr="001D1A8C">
        <w:rPr>
          <w:color w:val="000000"/>
          <w:sz w:val="24"/>
        </w:rPr>
        <w:t>the</w:t>
      </w:r>
      <w:r w:rsidRPr="001D1A8C">
        <w:rPr>
          <w:color w:val="000000"/>
          <w:spacing w:val="-3"/>
          <w:sz w:val="24"/>
        </w:rPr>
        <w:t xml:space="preserve"> </w:t>
      </w:r>
      <w:r w:rsidRPr="001D1A8C">
        <w:rPr>
          <w:color w:val="000000"/>
          <w:sz w:val="24"/>
        </w:rPr>
        <w:t>obligations</w:t>
      </w:r>
      <w:r w:rsidRPr="001D1A8C">
        <w:rPr>
          <w:color w:val="000000"/>
          <w:spacing w:val="-2"/>
          <w:sz w:val="24"/>
        </w:rPr>
        <w:t xml:space="preserve"> </w:t>
      </w:r>
      <w:r w:rsidRPr="001D1A8C">
        <w:rPr>
          <w:color w:val="000000"/>
          <w:sz w:val="24"/>
        </w:rPr>
        <w:t>imposed</w:t>
      </w:r>
      <w:r w:rsidRPr="001D1A8C">
        <w:rPr>
          <w:color w:val="000000"/>
          <w:spacing w:val="-2"/>
          <w:sz w:val="24"/>
        </w:rPr>
        <w:t xml:space="preserve"> </w:t>
      </w:r>
      <w:r w:rsidRPr="001D1A8C">
        <w:rPr>
          <w:color w:val="000000"/>
          <w:sz w:val="24"/>
        </w:rPr>
        <w:t>by</w:t>
      </w:r>
      <w:r w:rsidRPr="001D1A8C">
        <w:rPr>
          <w:color w:val="000000"/>
          <w:spacing w:val="-7"/>
          <w:sz w:val="24"/>
        </w:rPr>
        <w:t xml:space="preserve"> </w:t>
      </w:r>
      <w:r w:rsidRPr="001D1A8C">
        <w:rPr>
          <w:color w:val="000000"/>
          <w:sz w:val="24"/>
        </w:rPr>
        <w:t>this</w:t>
      </w:r>
      <w:r w:rsidRPr="001D1A8C">
        <w:rPr>
          <w:color w:val="000000"/>
          <w:spacing w:val="-2"/>
          <w:sz w:val="24"/>
        </w:rPr>
        <w:t xml:space="preserve"> </w:t>
      </w:r>
      <w:r w:rsidRPr="001D1A8C">
        <w:rPr>
          <w:color w:val="000000"/>
          <w:sz w:val="24"/>
        </w:rPr>
        <w:t>chapter nor format the penalties for violation thereof.</w:t>
      </w:r>
    </w:p>
    <w:p w:rsidR="00BF3FE9" w:rsidRPr="001D1A8C" w:rsidRDefault="00BF3841" w:rsidP="00E93E14">
      <w:pPr>
        <w:pStyle w:val="ListParagraph"/>
        <w:numPr>
          <w:ilvl w:val="1"/>
          <w:numId w:val="1"/>
        </w:numPr>
        <w:tabs>
          <w:tab w:val="left" w:pos="360"/>
        </w:tabs>
        <w:spacing w:before="90"/>
        <w:ind w:right="124" w:firstLine="0"/>
        <w:rPr>
          <w:sz w:val="24"/>
        </w:rPr>
      </w:pPr>
      <w:r w:rsidRPr="001D1A8C">
        <w:rPr>
          <w:sz w:val="24"/>
        </w:rPr>
        <w:t>Any junk, trash</w:t>
      </w:r>
      <w:r w:rsidRPr="001D1A8C">
        <w:rPr>
          <w:sz w:val="24"/>
          <w:szCs w:val="24"/>
        </w:rPr>
        <w:t xml:space="preserve">, clutter, </w:t>
      </w:r>
      <w:r w:rsidR="00671FA4" w:rsidRPr="001D1A8C">
        <w:rPr>
          <w:sz w:val="24"/>
          <w:szCs w:val="24"/>
        </w:rPr>
        <w:t>or</w:t>
      </w:r>
      <w:r w:rsidR="00671FA4" w:rsidRPr="001D1A8C">
        <w:rPr>
          <w:color w:val="000000"/>
          <w:sz w:val="24"/>
        </w:rPr>
        <w:t xml:space="preserve"> </w:t>
      </w:r>
      <w:r w:rsidRPr="001D1A8C">
        <w:rPr>
          <w:color w:val="000000"/>
          <w:sz w:val="24"/>
        </w:rPr>
        <w:t xml:space="preserve">rubbish removed from unenclosed private property or coming into the possession of the enforcement </w:t>
      </w:r>
      <w:r w:rsidRPr="001D1A8C">
        <w:rPr>
          <w:sz w:val="24"/>
          <w:szCs w:val="24"/>
        </w:rPr>
        <w:t>official, zoning administrator</w:t>
      </w:r>
      <w:r w:rsidRPr="001D1A8C">
        <w:rPr>
          <w:color w:val="000000"/>
          <w:sz w:val="24"/>
        </w:rPr>
        <w:t xml:space="preserve"> and/or police department by</w:t>
      </w:r>
      <w:r w:rsidRPr="001D1A8C">
        <w:rPr>
          <w:color w:val="000000"/>
          <w:spacing w:val="-7"/>
          <w:sz w:val="24"/>
        </w:rPr>
        <w:t xml:space="preserve"> </w:t>
      </w:r>
      <w:r w:rsidRPr="001D1A8C">
        <w:rPr>
          <w:color w:val="000000"/>
          <w:sz w:val="24"/>
        </w:rPr>
        <w:t>abandonment</w:t>
      </w:r>
      <w:r w:rsidRPr="001D1A8C">
        <w:rPr>
          <w:color w:val="000000"/>
          <w:spacing w:val="-2"/>
          <w:sz w:val="24"/>
        </w:rPr>
        <w:t xml:space="preserve"> </w:t>
      </w:r>
      <w:r w:rsidRPr="001D1A8C">
        <w:rPr>
          <w:color w:val="000000"/>
          <w:sz w:val="24"/>
        </w:rPr>
        <w:t>on</w:t>
      </w:r>
      <w:r w:rsidRPr="001D1A8C">
        <w:rPr>
          <w:color w:val="000000"/>
          <w:spacing w:val="-2"/>
          <w:sz w:val="24"/>
        </w:rPr>
        <w:t xml:space="preserve"> </w:t>
      </w:r>
      <w:r w:rsidRPr="001D1A8C">
        <w:rPr>
          <w:color w:val="000000"/>
          <w:sz w:val="24"/>
        </w:rPr>
        <w:t>public</w:t>
      </w:r>
      <w:r w:rsidRPr="001D1A8C">
        <w:rPr>
          <w:color w:val="000000"/>
          <w:spacing w:val="-3"/>
          <w:sz w:val="24"/>
        </w:rPr>
        <w:t xml:space="preserve"> </w:t>
      </w:r>
      <w:r w:rsidRPr="001D1A8C">
        <w:rPr>
          <w:color w:val="000000"/>
          <w:sz w:val="24"/>
        </w:rPr>
        <w:t>property</w:t>
      </w:r>
      <w:r w:rsidRPr="001D1A8C">
        <w:rPr>
          <w:color w:val="000000"/>
          <w:spacing w:val="-7"/>
          <w:sz w:val="24"/>
        </w:rPr>
        <w:t xml:space="preserve"> </w:t>
      </w:r>
      <w:r w:rsidRPr="001D1A8C">
        <w:rPr>
          <w:color w:val="000000"/>
          <w:sz w:val="24"/>
        </w:rPr>
        <w:t>in</w:t>
      </w:r>
      <w:r w:rsidRPr="001D1A8C">
        <w:rPr>
          <w:color w:val="000000"/>
          <w:spacing w:val="-2"/>
          <w:sz w:val="24"/>
        </w:rPr>
        <w:t xml:space="preserve"> </w:t>
      </w:r>
      <w:r w:rsidRPr="001D1A8C">
        <w:rPr>
          <w:color w:val="000000"/>
          <w:sz w:val="24"/>
        </w:rPr>
        <w:t>the</w:t>
      </w:r>
      <w:r w:rsidRPr="001D1A8C">
        <w:rPr>
          <w:color w:val="000000"/>
          <w:spacing w:val="-3"/>
          <w:sz w:val="24"/>
        </w:rPr>
        <w:t xml:space="preserve"> </w:t>
      </w:r>
      <w:r w:rsidRPr="001D1A8C">
        <w:rPr>
          <w:color w:val="000000"/>
          <w:sz w:val="24"/>
        </w:rPr>
        <w:t>Town</w:t>
      </w:r>
      <w:r w:rsidRPr="001D1A8C">
        <w:rPr>
          <w:color w:val="000000"/>
          <w:spacing w:val="-2"/>
          <w:sz w:val="24"/>
        </w:rPr>
        <w:t xml:space="preserve"> </w:t>
      </w:r>
      <w:r w:rsidRPr="001D1A8C">
        <w:rPr>
          <w:color w:val="000000"/>
          <w:sz w:val="24"/>
        </w:rPr>
        <w:t>of</w:t>
      </w:r>
      <w:r w:rsidRPr="001D1A8C">
        <w:rPr>
          <w:color w:val="000000"/>
          <w:spacing w:val="-3"/>
          <w:sz w:val="24"/>
        </w:rPr>
        <w:t xml:space="preserve"> </w:t>
      </w:r>
      <w:r w:rsidRPr="001D1A8C">
        <w:rPr>
          <w:color w:val="000000"/>
          <w:sz w:val="24"/>
        </w:rPr>
        <w:t>Marion</w:t>
      </w:r>
      <w:r w:rsidRPr="001D1A8C">
        <w:rPr>
          <w:color w:val="000000"/>
          <w:spacing w:val="-2"/>
          <w:sz w:val="24"/>
        </w:rPr>
        <w:t xml:space="preserve"> </w:t>
      </w:r>
      <w:r w:rsidRPr="001D1A8C">
        <w:rPr>
          <w:color w:val="000000"/>
          <w:sz w:val="24"/>
        </w:rPr>
        <w:t>and</w:t>
      </w:r>
      <w:r w:rsidRPr="001D1A8C">
        <w:rPr>
          <w:color w:val="000000"/>
          <w:spacing w:val="-2"/>
          <w:sz w:val="24"/>
        </w:rPr>
        <w:t xml:space="preserve"> </w:t>
      </w:r>
      <w:r w:rsidRPr="001D1A8C">
        <w:rPr>
          <w:color w:val="000000"/>
          <w:sz w:val="24"/>
        </w:rPr>
        <w:t>which</w:t>
      </w:r>
      <w:r w:rsidRPr="001D1A8C">
        <w:rPr>
          <w:color w:val="000000"/>
          <w:spacing w:val="-2"/>
          <w:sz w:val="24"/>
        </w:rPr>
        <w:t xml:space="preserve"> </w:t>
      </w:r>
      <w:r w:rsidRPr="001D1A8C">
        <w:rPr>
          <w:color w:val="000000"/>
          <w:sz w:val="24"/>
        </w:rPr>
        <w:t>is</w:t>
      </w:r>
      <w:r w:rsidRPr="001D1A8C">
        <w:rPr>
          <w:color w:val="000000"/>
          <w:spacing w:val="-2"/>
          <w:sz w:val="24"/>
        </w:rPr>
        <w:t xml:space="preserve"> </w:t>
      </w:r>
      <w:r w:rsidRPr="001D1A8C">
        <w:rPr>
          <w:color w:val="000000"/>
          <w:sz w:val="24"/>
        </w:rPr>
        <w:t>determined</w:t>
      </w:r>
      <w:r w:rsidRPr="001D1A8C">
        <w:rPr>
          <w:color w:val="000000"/>
          <w:spacing w:val="-2"/>
          <w:sz w:val="24"/>
        </w:rPr>
        <w:t xml:space="preserve"> </w:t>
      </w:r>
      <w:r w:rsidRPr="001D1A8C">
        <w:rPr>
          <w:color w:val="000000"/>
          <w:sz w:val="24"/>
        </w:rPr>
        <w:t>by</w:t>
      </w:r>
      <w:r w:rsidRPr="001D1A8C">
        <w:rPr>
          <w:color w:val="000000"/>
          <w:spacing w:val="-7"/>
          <w:sz w:val="24"/>
        </w:rPr>
        <w:t xml:space="preserve"> </w:t>
      </w:r>
      <w:r w:rsidRPr="001D1A8C">
        <w:rPr>
          <w:color w:val="000000"/>
          <w:sz w:val="24"/>
        </w:rPr>
        <w:t>the</w:t>
      </w:r>
      <w:r w:rsidRPr="001D1A8C">
        <w:rPr>
          <w:color w:val="000000"/>
          <w:spacing w:val="-3"/>
          <w:sz w:val="24"/>
        </w:rPr>
        <w:t xml:space="preserve"> </w:t>
      </w:r>
      <w:r w:rsidRPr="001D1A8C">
        <w:rPr>
          <w:color w:val="000000"/>
          <w:sz w:val="24"/>
        </w:rPr>
        <w:t xml:space="preserve">town council to be of no value other than as scrap metal, can be disposed of by the manner as to eliminate the unsightly accumulation of such worthless hulks and the hazards to public health attendant thereto with the least </w:t>
      </w:r>
      <w:r w:rsidR="00A23CFC">
        <w:rPr>
          <w:color w:val="000000"/>
          <w:sz w:val="24"/>
        </w:rPr>
        <w:t>possible</w:t>
      </w:r>
      <w:r w:rsidRPr="001D1A8C">
        <w:rPr>
          <w:color w:val="000000"/>
          <w:sz w:val="24"/>
        </w:rPr>
        <w:t xml:space="preserve"> delay.</w:t>
      </w:r>
    </w:p>
    <w:p w:rsidR="00BF3FE9" w:rsidRDefault="00BF3FE9">
      <w:pPr>
        <w:pStyle w:val="BodyText"/>
        <w:spacing w:before="2"/>
      </w:pPr>
    </w:p>
    <w:p w:rsidR="00BF3FE9" w:rsidRDefault="00BF3841">
      <w:pPr>
        <w:pStyle w:val="ListParagraph"/>
        <w:numPr>
          <w:ilvl w:val="1"/>
          <w:numId w:val="1"/>
        </w:numPr>
        <w:tabs>
          <w:tab w:val="left" w:pos="360"/>
        </w:tabs>
        <w:ind w:right="283" w:firstLine="0"/>
        <w:rPr>
          <w:sz w:val="24"/>
        </w:rPr>
      </w:pPr>
      <w:r>
        <w:rPr>
          <w:sz w:val="24"/>
        </w:rPr>
        <w:t xml:space="preserve">The </w:t>
      </w:r>
      <w:r w:rsidR="00A23CFC">
        <w:rPr>
          <w:sz w:val="24"/>
        </w:rPr>
        <w:t>removal cost</w:t>
      </w:r>
      <w:r>
        <w:rPr>
          <w:sz w:val="24"/>
        </w:rPr>
        <w:t xml:space="preserve"> shall include but is not limited to, equipment use, labor, benefits, administration </w:t>
      </w:r>
      <w:r w:rsidRPr="001D1A8C">
        <w:rPr>
          <w:sz w:val="24"/>
        </w:rPr>
        <w:t>fees</w:t>
      </w:r>
      <w:r w:rsidR="00A85193" w:rsidRPr="001D1A8C">
        <w:rPr>
          <w:sz w:val="24"/>
        </w:rPr>
        <w:t>,</w:t>
      </w:r>
      <w:r>
        <w:rPr>
          <w:sz w:val="24"/>
        </w:rPr>
        <w:t xml:space="preserve"> and disposal fees. The code enforcement </w:t>
      </w:r>
      <w:r w:rsidRPr="001D1A8C">
        <w:rPr>
          <w:sz w:val="24"/>
          <w:szCs w:val="24"/>
        </w:rPr>
        <w:t>official</w:t>
      </w:r>
      <w:r>
        <w:rPr>
          <w:color w:val="000000"/>
          <w:sz w:val="24"/>
        </w:rPr>
        <w:t xml:space="preserve"> shall certify to the town</w:t>
      </w:r>
      <w:r>
        <w:rPr>
          <w:color w:val="000000"/>
          <w:spacing w:val="-2"/>
          <w:sz w:val="24"/>
        </w:rPr>
        <w:t xml:space="preserve"> </w:t>
      </w:r>
      <w:r>
        <w:rPr>
          <w:color w:val="000000"/>
          <w:sz w:val="24"/>
        </w:rPr>
        <w:t>council</w:t>
      </w:r>
      <w:r>
        <w:rPr>
          <w:color w:val="000000"/>
          <w:spacing w:val="-2"/>
          <w:sz w:val="24"/>
        </w:rPr>
        <w:t xml:space="preserve"> </w:t>
      </w:r>
      <w:r>
        <w:rPr>
          <w:color w:val="000000"/>
          <w:sz w:val="24"/>
        </w:rPr>
        <w:t>the</w:t>
      </w:r>
      <w:r>
        <w:rPr>
          <w:color w:val="000000"/>
          <w:spacing w:val="-3"/>
          <w:sz w:val="24"/>
        </w:rPr>
        <w:t xml:space="preserve"> </w:t>
      </w:r>
      <w:r>
        <w:rPr>
          <w:color w:val="000000"/>
          <w:sz w:val="24"/>
        </w:rPr>
        <w:t>description</w:t>
      </w:r>
      <w:r>
        <w:rPr>
          <w:color w:val="000000"/>
          <w:spacing w:val="-2"/>
          <w:sz w:val="24"/>
        </w:rPr>
        <w:t xml:space="preserve"> </w:t>
      </w:r>
      <w:r>
        <w:rPr>
          <w:color w:val="000000"/>
          <w:sz w:val="24"/>
        </w:rPr>
        <w:t>of</w:t>
      </w:r>
      <w:r>
        <w:rPr>
          <w:color w:val="000000"/>
          <w:spacing w:val="-3"/>
          <w:sz w:val="24"/>
        </w:rPr>
        <w:t xml:space="preserve"> </w:t>
      </w:r>
      <w:r>
        <w:rPr>
          <w:color w:val="000000"/>
          <w:sz w:val="24"/>
        </w:rPr>
        <w:t>the</w:t>
      </w:r>
      <w:r>
        <w:rPr>
          <w:color w:val="000000"/>
          <w:spacing w:val="-3"/>
          <w:sz w:val="24"/>
        </w:rPr>
        <w:t xml:space="preserve"> </w:t>
      </w:r>
      <w:r>
        <w:rPr>
          <w:color w:val="000000"/>
          <w:sz w:val="24"/>
        </w:rPr>
        <w:t>property</w:t>
      </w:r>
      <w:r>
        <w:rPr>
          <w:color w:val="000000"/>
          <w:spacing w:val="-7"/>
          <w:sz w:val="24"/>
        </w:rPr>
        <w:t xml:space="preserve"> </w:t>
      </w:r>
      <w:r>
        <w:rPr>
          <w:color w:val="000000"/>
          <w:sz w:val="24"/>
        </w:rPr>
        <w:t>on</w:t>
      </w:r>
      <w:r>
        <w:rPr>
          <w:color w:val="000000"/>
          <w:spacing w:val="-2"/>
          <w:sz w:val="24"/>
        </w:rPr>
        <w:t xml:space="preserve"> </w:t>
      </w:r>
      <w:r>
        <w:rPr>
          <w:color w:val="000000"/>
          <w:sz w:val="24"/>
        </w:rPr>
        <w:t>which</w:t>
      </w:r>
      <w:r>
        <w:rPr>
          <w:color w:val="000000"/>
          <w:spacing w:val="-2"/>
          <w:sz w:val="24"/>
        </w:rPr>
        <w:t xml:space="preserve"> </w:t>
      </w:r>
      <w:r>
        <w:rPr>
          <w:color w:val="000000"/>
          <w:sz w:val="24"/>
        </w:rPr>
        <w:t>the</w:t>
      </w:r>
      <w:r>
        <w:rPr>
          <w:color w:val="000000"/>
          <w:spacing w:val="-3"/>
          <w:sz w:val="24"/>
        </w:rPr>
        <w:t xml:space="preserve"> </w:t>
      </w:r>
      <w:r>
        <w:rPr>
          <w:color w:val="000000"/>
          <w:sz w:val="24"/>
        </w:rPr>
        <w:t>junk</w:t>
      </w:r>
      <w:r>
        <w:rPr>
          <w:color w:val="000000"/>
          <w:spacing w:val="-2"/>
          <w:sz w:val="24"/>
        </w:rPr>
        <w:t xml:space="preserve"> </w:t>
      </w:r>
      <w:r>
        <w:rPr>
          <w:color w:val="000000"/>
          <w:sz w:val="24"/>
        </w:rPr>
        <w:t>was</w:t>
      </w:r>
      <w:r>
        <w:rPr>
          <w:color w:val="000000"/>
          <w:spacing w:val="-2"/>
          <w:sz w:val="24"/>
        </w:rPr>
        <w:t xml:space="preserve"> </w:t>
      </w:r>
      <w:r>
        <w:rPr>
          <w:color w:val="000000"/>
          <w:sz w:val="24"/>
        </w:rPr>
        <w:t>abated,</w:t>
      </w:r>
      <w:r>
        <w:rPr>
          <w:color w:val="000000"/>
          <w:spacing w:val="-2"/>
          <w:sz w:val="24"/>
        </w:rPr>
        <w:t xml:space="preserve"> </w:t>
      </w:r>
      <w:r>
        <w:rPr>
          <w:color w:val="000000"/>
          <w:sz w:val="24"/>
        </w:rPr>
        <w:t>the</w:t>
      </w:r>
      <w:r>
        <w:rPr>
          <w:color w:val="000000"/>
          <w:spacing w:val="-3"/>
          <w:sz w:val="24"/>
        </w:rPr>
        <w:t xml:space="preserve"> </w:t>
      </w:r>
      <w:r>
        <w:rPr>
          <w:color w:val="000000"/>
          <w:sz w:val="24"/>
        </w:rPr>
        <w:t>date</w:t>
      </w:r>
      <w:r>
        <w:rPr>
          <w:color w:val="000000"/>
          <w:spacing w:val="-3"/>
          <w:sz w:val="24"/>
        </w:rPr>
        <w:t xml:space="preserve"> </w:t>
      </w:r>
      <w:r>
        <w:rPr>
          <w:color w:val="000000"/>
          <w:sz w:val="24"/>
        </w:rPr>
        <w:t>and</w:t>
      </w:r>
      <w:r>
        <w:rPr>
          <w:color w:val="000000"/>
          <w:spacing w:val="-2"/>
          <w:sz w:val="24"/>
        </w:rPr>
        <w:t xml:space="preserve"> </w:t>
      </w:r>
      <w:r>
        <w:rPr>
          <w:color w:val="000000"/>
          <w:sz w:val="24"/>
        </w:rPr>
        <w:t xml:space="preserve">method of removal by report, </w:t>
      </w:r>
      <w:r w:rsidR="00A23CFC">
        <w:rPr>
          <w:color w:val="000000"/>
          <w:sz w:val="24"/>
        </w:rPr>
        <w:t>photographs</w:t>
      </w:r>
      <w:r>
        <w:rPr>
          <w:color w:val="000000"/>
          <w:sz w:val="24"/>
        </w:rPr>
        <w:t xml:space="preserve"> and/or video with date stamped images</w:t>
      </w:r>
      <w:r w:rsidR="00A23CFC">
        <w:rPr>
          <w:color w:val="000000"/>
          <w:sz w:val="24"/>
        </w:rPr>
        <w:t>,</w:t>
      </w:r>
      <w:r>
        <w:rPr>
          <w:color w:val="000000"/>
          <w:sz w:val="24"/>
        </w:rPr>
        <w:t xml:space="preserve"> and such other information</w:t>
      </w:r>
      <w:r>
        <w:rPr>
          <w:color w:val="000000"/>
          <w:spacing w:val="-1"/>
          <w:sz w:val="24"/>
        </w:rPr>
        <w:t xml:space="preserve"> </w:t>
      </w:r>
      <w:r>
        <w:rPr>
          <w:color w:val="000000"/>
          <w:sz w:val="24"/>
        </w:rPr>
        <w:t>as</w:t>
      </w:r>
      <w:r>
        <w:rPr>
          <w:color w:val="000000"/>
          <w:spacing w:val="-1"/>
          <w:sz w:val="24"/>
        </w:rPr>
        <w:t xml:space="preserve"> </w:t>
      </w:r>
      <w:r>
        <w:rPr>
          <w:color w:val="000000"/>
          <w:sz w:val="24"/>
        </w:rPr>
        <w:t>may</w:t>
      </w:r>
      <w:r>
        <w:rPr>
          <w:color w:val="000000"/>
          <w:spacing w:val="-6"/>
          <w:sz w:val="24"/>
        </w:rPr>
        <w:t xml:space="preserve"> </w:t>
      </w:r>
      <w:r>
        <w:rPr>
          <w:color w:val="000000"/>
          <w:sz w:val="24"/>
        </w:rPr>
        <w:t>be</w:t>
      </w:r>
      <w:r>
        <w:rPr>
          <w:color w:val="000000"/>
          <w:spacing w:val="-2"/>
          <w:sz w:val="24"/>
        </w:rPr>
        <w:t xml:space="preserve"> </w:t>
      </w:r>
      <w:r>
        <w:rPr>
          <w:color w:val="000000"/>
          <w:sz w:val="24"/>
        </w:rPr>
        <w:t>deemed</w:t>
      </w:r>
      <w:r>
        <w:rPr>
          <w:color w:val="000000"/>
          <w:spacing w:val="-1"/>
          <w:sz w:val="24"/>
        </w:rPr>
        <w:t xml:space="preserve"> </w:t>
      </w:r>
      <w:r>
        <w:rPr>
          <w:color w:val="000000"/>
          <w:sz w:val="24"/>
        </w:rPr>
        <w:t>necessary, and</w:t>
      </w:r>
      <w:r>
        <w:rPr>
          <w:color w:val="000000"/>
          <w:spacing w:val="-1"/>
          <w:sz w:val="24"/>
        </w:rPr>
        <w:t xml:space="preserve"> </w:t>
      </w:r>
      <w:r>
        <w:rPr>
          <w:color w:val="000000"/>
          <w:sz w:val="24"/>
        </w:rPr>
        <w:t>the town</w:t>
      </w:r>
      <w:r>
        <w:rPr>
          <w:color w:val="000000"/>
          <w:spacing w:val="-1"/>
          <w:sz w:val="24"/>
        </w:rPr>
        <w:t xml:space="preserve"> </w:t>
      </w:r>
      <w:r>
        <w:rPr>
          <w:color w:val="000000"/>
          <w:sz w:val="24"/>
        </w:rPr>
        <w:t>clerk</w:t>
      </w:r>
      <w:r>
        <w:rPr>
          <w:color w:val="000000"/>
          <w:spacing w:val="-1"/>
          <w:sz w:val="24"/>
        </w:rPr>
        <w:t xml:space="preserve"> </w:t>
      </w:r>
      <w:r>
        <w:rPr>
          <w:color w:val="000000"/>
          <w:sz w:val="24"/>
        </w:rPr>
        <w:t>shall</w:t>
      </w:r>
      <w:r>
        <w:rPr>
          <w:color w:val="000000"/>
          <w:spacing w:val="-1"/>
          <w:sz w:val="24"/>
        </w:rPr>
        <w:t xml:space="preserve"> </w:t>
      </w:r>
      <w:r>
        <w:rPr>
          <w:color w:val="000000"/>
          <w:sz w:val="24"/>
        </w:rPr>
        <w:t>bill</w:t>
      </w:r>
      <w:r>
        <w:rPr>
          <w:color w:val="000000"/>
          <w:spacing w:val="-1"/>
          <w:sz w:val="24"/>
        </w:rPr>
        <w:t xml:space="preserve"> </w:t>
      </w:r>
      <w:r>
        <w:rPr>
          <w:color w:val="000000"/>
          <w:sz w:val="24"/>
        </w:rPr>
        <w:t>the</w:t>
      </w:r>
      <w:r>
        <w:rPr>
          <w:color w:val="000000"/>
          <w:spacing w:val="-2"/>
          <w:sz w:val="24"/>
        </w:rPr>
        <w:t xml:space="preserve"> </w:t>
      </w:r>
      <w:r>
        <w:rPr>
          <w:color w:val="000000"/>
          <w:sz w:val="24"/>
        </w:rPr>
        <w:t>costs</w:t>
      </w:r>
      <w:r>
        <w:rPr>
          <w:color w:val="000000"/>
          <w:spacing w:val="-1"/>
          <w:sz w:val="24"/>
        </w:rPr>
        <w:t xml:space="preserve"> </w:t>
      </w:r>
      <w:r>
        <w:rPr>
          <w:color w:val="000000"/>
          <w:sz w:val="24"/>
        </w:rPr>
        <w:t>to</w:t>
      </w:r>
      <w:r>
        <w:rPr>
          <w:color w:val="000000"/>
          <w:spacing w:val="-1"/>
          <w:sz w:val="24"/>
        </w:rPr>
        <w:t xml:space="preserve"> </w:t>
      </w:r>
      <w:r>
        <w:rPr>
          <w:color w:val="000000"/>
          <w:sz w:val="24"/>
        </w:rPr>
        <w:t>the</w:t>
      </w:r>
      <w:r>
        <w:rPr>
          <w:color w:val="000000"/>
          <w:spacing w:val="-2"/>
          <w:sz w:val="24"/>
        </w:rPr>
        <w:t xml:space="preserve"> </w:t>
      </w:r>
      <w:r>
        <w:rPr>
          <w:color w:val="000000"/>
          <w:sz w:val="24"/>
        </w:rPr>
        <w:t>owner</w:t>
      </w:r>
      <w:r>
        <w:rPr>
          <w:color w:val="000000"/>
          <w:spacing w:val="-2"/>
          <w:sz w:val="24"/>
        </w:rPr>
        <w:t xml:space="preserve"> </w:t>
      </w:r>
      <w:r>
        <w:rPr>
          <w:color w:val="000000"/>
          <w:sz w:val="24"/>
        </w:rPr>
        <w:t xml:space="preserve">or </w:t>
      </w:r>
      <w:r w:rsidR="00A85193">
        <w:rPr>
          <w:color w:val="000000"/>
          <w:sz w:val="24"/>
        </w:rPr>
        <w:t>owners of the property involved</w:t>
      </w:r>
      <w:r>
        <w:rPr>
          <w:color w:val="000000"/>
          <w:sz w:val="24"/>
        </w:rPr>
        <w:t xml:space="preserve"> and a lien shall immediately be placed on such property until the cost is paid in full for removal of the junk, </w:t>
      </w:r>
      <w:r w:rsidRPr="001D1A8C">
        <w:rPr>
          <w:color w:val="000000"/>
          <w:sz w:val="24"/>
        </w:rPr>
        <w:t>debris</w:t>
      </w:r>
      <w:r w:rsidR="00A85193" w:rsidRPr="001D1A8C">
        <w:rPr>
          <w:color w:val="000000"/>
          <w:sz w:val="24"/>
        </w:rPr>
        <w:t>,</w:t>
      </w:r>
      <w:r>
        <w:rPr>
          <w:color w:val="000000"/>
          <w:sz w:val="24"/>
        </w:rPr>
        <w:t xml:space="preserve"> and rubbish.</w:t>
      </w:r>
    </w:p>
    <w:p w:rsidR="00BF3FE9" w:rsidRDefault="00BF3FE9">
      <w:pPr>
        <w:pStyle w:val="BodyText"/>
        <w:spacing w:before="5"/>
      </w:pPr>
    </w:p>
    <w:p w:rsidR="00BF3FE9" w:rsidRDefault="00BF3841">
      <w:pPr>
        <w:pStyle w:val="ListParagraph"/>
        <w:numPr>
          <w:ilvl w:val="1"/>
          <w:numId w:val="3"/>
        </w:numPr>
        <w:tabs>
          <w:tab w:val="left" w:pos="461"/>
        </w:tabs>
        <w:ind w:right="203" w:firstLine="0"/>
        <w:rPr>
          <w:sz w:val="24"/>
        </w:rPr>
      </w:pPr>
      <w:r>
        <w:rPr>
          <w:sz w:val="24"/>
        </w:rPr>
        <w:t xml:space="preserve">Issuance. Said notice of violation shall be deemed issued by placing the same in the U.S. mail, certified, return receipt requested, to the owner's last known address as indicated on the county's assessment roll. Service shall be complete upon mailing of the certified return receipt. </w:t>
      </w:r>
      <w:r w:rsidRPr="001D1A8C">
        <w:rPr>
          <w:sz w:val="24"/>
        </w:rPr>
        <w:t>Furthermore</w:t>
      </w:r>
      <w:r w:rsidR="00A85193" w:rsidRPr="001D1A8C">
        <w:rPr>
          <w:sz w:val="24"/>
        </w:rPr>
        <w:t>,</w:t>
      </w:r>
      <w:r w:rsidRPr="001D1A8C">
        <w:rPr>
          <w:sz w:val="24"/>
        </w:rPr>
        <w:t xml:space="preserve"> such</w:t>
      </w:r>
      <w:r>
        <w:rPr>
          <w:sz w:val="24"/>
        </w:rPr>
        <w:t xml:space="preserve"> notice shall be posted in a conspicuous place </w:t>
      </w:r>
      <w:r w:rsidR="00A85193" w:rsidRPr="001D1A8C">
        <w:rPr>
          <w:sz w:val="24"/>
        </w:rPr>
        <w:t>on</w:t>
      </w:r>
      <w:r w:rsidR="00A85193">
        <w:rPr>
          <w:sz w:val="24"/>
        </w:rPr>
        <w:t xml:space="preserve"> </w:t>
      </w:r>
      <w:r>
        <w:rPr>
          <w:sz w:val="24"/>
        </w:rPr>
        <w:t xml:space="preserve">the property. </w:t>
      </w:r>
      <w:r w:rsidR="00A23CFC">
        <w:rPr>
          <w:sz w:val="24"/>
        </w:rPr>
        <w:t>If</w:t>
      </w:r>
      <w:r>
        <w:rPr>
          <w:sz w:val="24"/>
        </w:rPr>
        <w:t xml:space="preserve"> the certified letter is not signed for and </w:t>
      </w:r>
      <w:r w:rsidR="001D1A8C" w:rsidRPr="001D1A8C">
        <w:rPr>
          <w:sz w:val="24"/>
        </w:rPr>
        <w:t>r</w:t>
      </w:r>
      <w:r w:rsidR="00021CFD" w:rsidRPr="001D1A8C">
        <w:rPr>
          <w:sz w:val="24"/>
        </w:rPr>
        <w:t>eturn</w:t>
      </w:r>
      <w:r w:rsidR="001D1A8C" w:rsidRPr="001D1A8C">
        <w:rPr>
          <w:sz w:val="24"/>
        </w:rPr>
        <w:t>e</w:t>
      </w:r>
      <w:r w:rsidR="001D1A8C">
        <w:rPr>
          <w:sz w:val="24"/>
        </w:rPr>
        <w:t>d</w:t>
      </w:r>
      <w:r w:rsidR="00A85193">
        <w:rPr>
          <w:sz w:val="24"/>
        </w:rPr>
        <w:t xml:space="preserve"> </w:t>
      </w:r>
      <w:r>
        <w:rPr>
          <w:sz w:val="24"/>
        </w:rPr>
        <w:t xml:space="preserve">to </w:t>
      </w:r>
      <w:r w:rsidR="00021CFD" w:rsidRPr="001D1A8C">
        <w:rPr>
          <w:sz w:val="24"/>
        </w:rPr>
        <w:t>the</w:t>
      </w:r>
      <w:r w:rsidR="00021CFD">
        <w:rPr>
          <w:sz w:val="24"/>
        </w:rPr>
        <w:t xml:space="preserve"> </w:t>
      </w:r>
      <w:r>
        <w:rPr>
          <w:sz w:val="24"/>
        </w:rPr>
        <w:t>sender</w:t>
      </w:r>
      <w:r w:rsidR="001D1A8C">
        <w:rPr>
          <w:sz w:val="24"/>
        </w:rPr>
        <w:t xml:space="preserve">, </w:t>
      </w:r>
      <w:r w:rsidR="00A23CFC">
        <w:rPr>
          <w:sz w:val="24"/>
        </w:rPr>
        <w:t>the Town of Marion has made all efforts</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the</w:t>
      </w:r>
      <w:r>
        <w:rPr>
          <w:spacing w:val="-4"/>
          <w:sz w:val="24"/>
        </w:rPr>
        <w:t xml:space="preserve"> </w:t>
      </w:r>
      <w:r>
        <w:rPr>
          <w:sz w:val="24"/>
        </w:rPr>
        <w:t>property</w:t>
      </w:r>
      <w:r>
        <w:rPr>
          <w:spacing w:val="-7"/>
          <w:sz w:val="24"/>
        </w:rPr>
        <w:t xml:space="preserve"> </w:t>
      </w:r>
      <w:r>
        <w:rPr>
          <w:sz w:val="24"/>
        </w:rPr>
        <w:t>owner</w:t>
      </w:r>
      <w:r>
        <w:rPr>
          <w:spacing w:val="-2"/>
          <w:sz w:val="24"/>
        </w:rPr>
        <w:t xml:space="preserve"> </w:t>
      </w:r>
      <w:r>
        <w:rPr>
          <w:sz w:val="24"/>
        </w:rPr>
        <w:t>and/or</w:t>
      </w:r>
      <w:r>
        <w:rPr>
          <w:spacing w:val="-4"/>
          <w:sz w:val="24"/>
        </w:rPr>
        <w:t xml:space="preserve"> </w:t>
      </w:r>
      <w:r>
        <w:rPr>
          <w:sz w:val="24"/>
        </w:rPr>
        <w:t>tenant</w:t>
      </w:r>
      <w:r w:rsidR="00A23CFC">
        <w:rPr>
          <w:sz w:val="24"/>
        </w:rPr>
        <w:t>. After</w:t>
      </w:r>
      <w:r>
        <w:rPr>
          <w:spacing w:val="-4"/>
          <w:sz w:val="24"/>
        </w:rPr>
        <w:t xml:space="preserve"> </w:t>
      </w:r>
      <w:r>
        <w:rPr>
          <w:sz w:val="24"/>
        </w:rPr>
        <w:t>15</w:t>
      </w:r>
      <w:r>
        <w:rPr>
          <w:spacing w:val="-3"/>
          <w:sz w:val="24"/>
        </w:rPr>
        <w:t xml:space="preserve"> </w:t>
      </w:r>
      <w:r>
        <w:rPr>
          <w:sz w:val="24"/>
        </w:rPr>
        <w:t>days</w:t>
      </w:r>
      <w:r>
        <w:rPr>
          <w:spacing w:val="-3"/>
          <w:sz w:val="24"/>
        </w:rPr>
        <w:t xml:space="preserve"> </w:t>
      </w:r>
      <w:r>
        <w:rPr>
          <w:sz w:val="24"/>
        </w:rPr>
        <w:t>have</w:t>
      </w:r>
      <w:r>
        <w:rPr>
          <w:spacing w:val="-2"/>
          <w:sz w:val="24"/>
        </w:rPr>
        <w:t xml:space="preserve"> </w:t>
      </w:r>
      <w:r>
        <w:rPr>
          <w:sz w:val="24"/>
        </w:rPr>
        <w:t>expired,</w:t>
      </w:r>
      <w:r>
        <w:rPr>
          <w:spacing w:val="-3"/>
          <w:sz w:val="24"/>
        </w:rPr>
        <w:t xml:space="preserve"> </w:t>
      </w:r>
      <w:r>
        <w:rPr>
          <w:sz w:val="24"/>
        </w:rPr>
        <w:t>the</w:t>
      </w:r>
      <w:r>
        <w:rPr>
          <w:spacing w:val="-4"/>
          <w:sz w:val="24"/>
        </w:rPr>
        <w:t xml:space="preserve"> </w:t>
      </w:r>
      <w:r>
        <w:rPr>
          <w:sz w:val="24"/>
        </w:rPr>
        <w:t>town</w:t>
      </w:r>
      <w:r>
        <w:rPr>
          <w:spacing w:val="-3"/>
          <w:sz w:val="24"/>
        </w:rPr>
        <w:t xml:space="preserve"> </w:t>
      </w:r>
      <w:r>
        <w:rPr>
          <w:sz w:val="24"/>
        </w:rPr>
        <w:t xml:space="preserve">can pursue enforcement with </w:t>
      </w:r>
      <w:r w:rsidR="00A85193" w:rsidRPr="001D1A8C">
        <w:rPr>
          <w:sz w:val="24"/>
        </w:rPr>
        <w:t>the</w:t>
      </w:r>
      <w:r w:rsidR="00A85193">
        <w:rPr>
          <w:sz w:val="24"/>
        </w:rPr>
        <w:t xml:space="preserve"> </w:t>
      </w:r>
      <w:r>
        <w:rPr>
          <w:sz w:val="24"/>
        </w:rPr>
        <w:t>town's resources to bring non-compliant properties into compliance.</w:t>
      </w:r>
    </w:p>
    <w:p w:rsidR="00BF3FE9" w:rsidRDefault="00BF3FE9">
      <w:pPr>
        <w:pStyle w:val="BodyText"/>
        <w:spacing w:before="3"/>
      </w:pPr>
    </w:p>
    <w:p w:rsidR="00BF3FE9" w:rsidRDefault="00BF3841">
      <w:pPr>
        <w:pStyle w:val="ListParagraph"/>
        <w:numPr>
          <w:ilvl w:val="1"/>
          <w:numId w:val="3"/>
        </w:numPr>
        <w:tabs>
          <w:tab w:val="left" w:pos="459"/>
        </w:tabs>
        <w:ind w:right="200" w:firstLine="0"/>
        <w:rPr>
          <w:sz w:val="24"/>
        </w:rPr>
      </w:pPr>
      <w:r>
        <w:rPr>
          <w:sz w:val="24"/>
        </w:rPr>
        <w:t>Mitigation (grace</w:t>
      </w:r>
      <w:r>
        <w:rPr>
          <w:spacing w:val="-1"/>
          <w:sz w:val="24"/>
        </w:rPr>
        <w:t xml:space="preserve"> </w:t>
      </w:r>
      <w:r>
        <w:rPr>
          <w:sz w:val="24"/>
        </w:rPr>
        <w:t>period). Should the</w:t>
      </w:r>
      <w:r>
        <w:rPr>
          <w:spacing w:val="-1"/>
          <w:sz w:val="24"/>
        </w:rPr>
        <w:t xml:space="preserve"> </w:t>
      </w:r>
      <w:r>
        <w:rPr>
          <w:sz w:val="24"/>
        </w:rPr>
        <w:t>owner</w:t>
      </w:r>
      <w:r>
        <w:rPr>
          <w:spacing w:val="-1"/>
          <w:sz w:val="24"/>
        </w:rPr>
        <w:t xml:space="preserve"> </w:t>
      </w:r>
      <w:r>
        <w:rPr>
          <w:sz w:val="24"/>
        </w:rPr>
        <w:t>desire</w:t>
      </w:r>
      <w:r>
        <w:rPr>
          <w:spacing w:val="-1"/>
          <w:sz w:val="24"/>
        </w:rPr>
        <w:t xml:space="preserve"> </w:t>
      </w:r>
      <w:r>
        <w:rPr>
          <w:sz w:val="24"/>
        </w:rPr>
        <w:t>to enter</w:t>
      </w:r>
      <w:r>
        <w:rPr>
          <w:spacing w:val="-1"/>
          <w:sz w:val="24"/>
        </w:rPr>
        <w:t xml:space="preserve"> </w:t>
      </w:r>
      <w:r>
        <w:rPr>
          <w:sz w:val="24"/>
        </w:rPr>
        <w:t>into an agreement to mitigate</w:t>
      </w:r>
      <w:r>
        <w:rPr>
          <w:spacing w:val="-1"/>
          <w:sz w:val="24"/>
        </w:rPr>
        <w:t xml:space="preserve"> </w:t>
      </w:r>
      <w:r>
        <w:rPr>
          <w:sz w:val="24"/>
        </w:rPr>
        <w:t xml:space="preserve">the accumulation of the rubbish, </w:t>
      </w:r>
      <w:r w:rsidRPr="001D1A8C">
        <w:rPr>
          <w:sz w:val="24"/>
        </w:rPr>
        <w:t>junk</w:t>
      </w:r>
      <w:r w:rsidR="00A85193" w:rsidRPr="001D1A8C">
        <w:rPr>
          <w:sz w:val="24"/>
        </w:rPr>
        <w:t>,</w:t>
      </w:r>
      <w:r w:rsidRPr="001D1A8C">
        <w:rPr>
          <w:sz w:val="24"/>
        </w:rPr>
        <w:t xml:space="preserve"> or</w:t>
      </w:r>
      <w:r>
        <w:rPr>
          <w:sz w:val="24"/>
        </w:rPr>
        <w:t xml:space="preserve"> any such non-compliant issue, such owner shall immediately notify the enforcement </w:t>
      </w:r>
      <w:r w:rsidRPr="001D1A8C">
        <w:rPr>
          <w:sz w:val="24"/>
          <w:szCs w:val="24"/>
        </w:rPr>
        <w:t>official</w:t>
      </w:r>
      <w:r>
        <w:rPr>
          <w:color w:val="000000"/>
          <w:sz w:val="24"/>
        </w:rPr>
        <w:t xml:space="preserve">, and the parties shall </w:t>
      </w:r>
      <w:r w:rsidR="00A23CFC">
        <w:rPr>
          <w:color w:val="000000"/>
          <w:sz w:val="24"/>
        </w:rPr>
        <w:t>negotiate</w:t>
      </w:r>
      <w:r>
        <w:rPr>
          <w:color w:val="000000"/>
          <w:spacing w:val="-3"/>
          <w:sz w:val="24"/>
        </w:rPr>
        <w:t xml:space="preserve"> </w:t>
      </w:r>
      <w:r>
        <w:rPr>
          <w:color w:val="000000"/>
          <w:sz w:val="24"/>
        </w:rPr>
        <w:t>a</w:t>
      </w:r>
      <w:r>
        <w:rPr>
          <w:color w:val="000000"/>
          <w:spacing w:val="-4"/>
          <w:sz w:val="24"/>
        </w:rPr>
        <w:t xml:space="preserve"> </w:t>
      </w:r>
      <w:r>
        <w:rPr>
          <w:color w:val="000000"/>
          <w:sz w:val="24"/>
        </w:rPr>
        <w:t>mitigation</w:t>
      </w:r>
      <w:r>
        <w:rPr>
          <w:color w:val="000000"/>
          <w:spacing w:val="-3"/>
          <w:sz w:val="24"/>
        </w:rPr>
        <w:t xml:space="preserve"> </w:t>
      </w:r>
      <w:r>
        <w:rPr>
          <w:color w:val="000000"/>
          <w:sz w:val="24"/>
        </w:rPr>
        <w:t>agreement.</w:t>
      </w:r>
      <w:r>
        <w:rPr>
          <w:color w:val="000000"/>
          <w:spacing w:val="-3"/>
          <w:sz w:val="24"/>
        </w:rPr>
        <w:t xml:space="preserve"> </w:t>
      </w:r>
      <w:r>
        <w:rPr>
          <w:color w:val="000000"/>
          <w:sz w:val="24"/>
        </w:rPr>
        <w:t>Mitigation</w:t>
      </w:r>
      <w:r>
        <w:rPr>
          <w:color w:val="000000"/>
          <w:spacing w:val="-3"/>
          <w:sz w:val="24"/>
        </w:rPr>
        <w:t xml:space="preserve"> </w:t>
      </w:r>
      <w:r w:rsidR="00A85193">
        <w:rPr>
          <w:color w:val="000000"/>
          <w:sz w:val="24"/>
        </w:rPr>
        <w:t>includes</w:t>
      </w:r>
      <w:r>
        <w:rPr>
          <w:color w:val="000000"/>
          <w:spacing w:val="-3"/>
          <w:sz w:val="24"/>
        </w:rPr>
        <w:t xml:space="preserve"> </w:t>
      </w:r>
      <w:r>
        <w:rPr>
          <w:color w:val="000000"/>
          <w:sz w:val="24"/>
        </w:rPr>
        <w:t>but</w:t>
      </w:r>
      <w:r>
        <w:rPr>
          <w:color w:val="000000"/>
          <w:spacing w:val="-3"/>
          <w:sz w:val="24"/>
        </w:rPr>
        <w:t xml:space="preserve"> </w:t>
      </w:r>
      <w:r>
        <w:rPr>
          <w:color w:val="000000"/>
          <w:sz w:val="24"/>
        </w:rPr>
        <w:t>is</w:t>
      </w:r>
      <w:r>
        <w:rPr>
          <w:color w:val="000000"/>
          <w:spacing w:val="-3"/>
          <w:sz w:val="24"/>
        </w:rPr>
        <w:t xml:space="preserve"> </w:t>
      </w:r>
      <w:r>
        <w:rPr>
          <w:color w:val="000000"/>
          <w:sz w:val="24"/>
        </w:rPr>
        <w:t>not</w:t>
      </w:r>
      <w:r>
        <w:rPr>
          <w:color w:val="000000"/>
          <w:spacing w:val="-3"/>
          <w:sz w:val="24"/>
        </w:rPr>
        <w:t xml:space="preserve"> </w:t>
      </w:r>
      <w:r>
        <w:rPr>
          <w:color w:val="000000"/>
          <w:sz w:val="24"/>
        </w:rPr>
        <w:t>limited</w:t>
      </w:r>
      <w:r>
        <w:rPr>
          <w:color w:val="000000"/>
          <w:spacing w:val="-3"/>
          <w:sz w:val="24"/>
        </w:rPr>
        <w:t xml:space="preserve"> </w:t>
      </w:r>
      <w:r>
        <w:rPr>
          <w:color w:val="000000"/>
          <w:sz w:val="24"/>
        </w:rPr>
        <w:t>to,</w:t>
      </w:r>
      <w:r>
        <w:rPr>
          <w:color w:val="000000"/>
          <w:spacing w:val="-3"/>
          <w:sz w:val="24"/>
        </w:rPr>
        <w:t xml:space="preserve"> </w:t>
      </w:r>
      <w:r>
        <w:rPr>
          <w:color w:val="000000"/>
          <w:sz w:val="24"/>
        </w:rPr>
        <w:t>a</w:t>
      </w:r>
      <w:r>
        <w:rPr>
          <w:color w:val="000000"/>
          <w:spacing w:val="-7"/>
          <w:sz w:val="24"/>
        </w:rPr>
        <w:t xml:space="preserve"> </w:t>
      </w:r>
      <w:r>
        <w:rPr>
          <w:color w:val="000000"/>
          <w:sz w:val="24"/>
        </w:rPr>
        <w:t>phased</w:t>
      </w:r>
      <w:r>
        <w:rPr>
          <w:color w:val="000000"/>
          <w:spacing w:val="-3"/>
          <w:sz w:val="24"/>
        </w:rPr>
        <w:t xml:space="preserve"> </w:t>
      </w:r>
      <w:r>
        <w:rPr>
          <w:color w:val="000000"/>
          <w:sz w:val="24"/>
        </w:rPr>
        <w:t>and/or</w:t>
      </w:r>
      <w:r>
        <w:rPr>
          <w:color w:val="000000"/>
          <w:spacing w:val="-4"/>
          <w:sz w:val="24"/>
        </w:rPr>
        <w:t xml:space="preserve"> </w:t>
      </w:r>
      <w:r>
        <w:rPr>
          <w:color w:val="000000"/>
          <w:sz w:val="24"/>
        </w:rPr>
        <w:t>timed removal plan and screening. No language in this code is to be construed as compelling</w:t>
      </w:r>
      <w:r>
        <w:rPr>
          <w:color w:val="000000"/>
          <w:spacing w:val="-1"/>
          <w:sz w:val="24"/>
        </w:rPr>
        <w:t xml:space="preserve"> </w:t>
      </w:r>
      <w:r>
        <w:rPr>
          <w:color w:val="000000"/>
          <w:sz w:val="24"/>
        </w:rPr>
        <w:t xml:space="preserve">the town to enter into </w:t>
      </w:r>
      <w:r w:rsidRPr="001D1A8C">
        <w:rPr>
          <w:color w:val="000000"/>
          <w:sz w:val="24"/>
        </w:rPr>
        <w:t xml:space="preserve">such </w:t>
      </w:r>
      <w:r w:rsidR="00A85193" w:rsidRPr="001D1A8C">
        <w:rPr>
          <w:color w:val="000000"/>
          <w:sz w:val="24"/>
        </w:rPr>
        <w:t>an</w:t>
      </w:r>
      <w:r w:rsidR="00A85193">
        <w:rPr>
          <w:color w:val="000000"/>
          <w:sz w:val="24"/>
        </w:rPr>
        <w:t xml:space="preserve"> </w:t>
      </w:r>
      <w:r>
        <w:rPr>
          <w:color w:val="000000"/>
          <w:sz w:val="24"/>
        </w:rPr>
        <w:t>agreement if acceptable terms and conditions to the town are not met.</w:t>
      </w:r>
    </w:p>
    <w:p w:rsidR="00BF3FE9" w:rsidRDefault="00BF3841">
      <w:pPr>
        <w:pStyle w:val="ListParagraph"/>
        <w:numPr>
          <w:ilvl w:val="1"/>
          <w:numId w:val="3"/>
        </w:numPr>
        <w:tabs>
          <w:tab w:val="left" w:pos="461"/>
        </w:tabs>
        <w:spacing w:before="72"/>
        <w:ind w:right="541" w:firstLine="0"/>
        <w:rPr>
          <w:sz w:val="24"/>
        </w:rPr>
      </w:pPr>
      <w:r>
        <w:rPr>
          <w:sz w:val="24"/>
        </w:rPr>
        <w:t xml:space="preserve">Compliance. In the event that the person to whom such order is issued fails or refuses </w:t>
      </w:r>
      <w:r w:rsidR="00A23CFC">
        <w:rPr>
          <w:sz w:val="24"/>
        </w:rPr>
        <w:t>to comply therewith immediately</w:t>
      </w:r>
      <w:r>
        <w:rPr>
          <w:sz w:val="24"/>
        </w:rPr>
        <w:t>,</w:t>
      </w:r>
      <w:r>
        <w:rPr>
          <w:spacing w:val="-1"/>
          <w:sz w:val="24"/>
        </w:rPr>
        <w:t xml:space="preserve"> </w:t>
      </w:r>
      <w:r>
        <w:rPr>
          <w:sz w:val="24"/>
        </w:rPr>
        <w:t>the</w:t>
      </w:r>
      <w:r>
        <w:rPr>
          <w:spacing w:val="-2"/>
          <w:sz w:val="24"/>
        </w:rPr>
        <w:t xml:space="preserve"> </w:t>
      </w:r>
      <w:r>
        <w:rPr>
          <w:sz w:val="24"/>
        </w:rPr>
        <w:t>town</w:t>
      </w:r>
      <w:r>
        <w:rPr>
          <w:spacing w:val="-1"/>
          <w:sz w:val="24"/>
        </w:rPr>
        <w:t xml:space="preserve"> </w:t>
      </w:r>
      <w:r>
        <w:rPr>
          <w:sz w:val="24"/>
        </w:rPr>
        <w:t>may,</w:t>
      </w:r>
      <w:r>
        <w:rPr>
          <w:spacing w:val="-1"/>
          <w:sz w:val="24"/>
        </w:rPr>
        <w:t xml:space="preserve"> </w:t>
      </w:r>
      <w:r>
        <w:rPr>
          <w:sz w:val="24"/>
        </w:rPr>
        <w:t>without</w:t>
      </w:r>
      <w:r>
        <w:rPr>
          <w:spacing w:val="-1"/>
          <w:sz w:val="24"/>
        </w:rPr>
        <w:t xml:space="preserve"> </w:t>
      </w:r>
      <w:r>
        <w:rPr>
          <w:sz w:val="24"/>
        </w:rPr>
        <w:t>prior</w:t>
      </w:r>
      <w:r>
        <w:rPr>
          <w:spacing w:val="-2"/>
          <w:sz w:val="24"/>
        </w:rPr>
        <w:t xml:space="preserve"> </w:t>
      </w:r>
      <w:r>
        <w:rPr>
          <w:sz w:val="24"/>
        </w:rPr>
        <w:t>notice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owner,</w:t>
      </w:r>
      <w:r>
        <w:rPr>
          <w:spacing w:val="-1"/>
          <w:sz w:val="24"/>
        </w:rPr>
        <w:t xml:space="preserve"> </w:t>
      </w:r>
      <w:r w:rsidRPr="001D1A8C">
        <w:rPr>
          <w:sz w:val="24"/>
        </w:rPr>
        <w:t>occupant</w:t>
      </w:r>
      <w:r w:rsidR="00021CFD" w:rsidRPr="001D1A8C">
        <w:rPr>
          <w:sz w:val="24"/>
        </w:rPr>
        <w:t>,</w:t>
      </w:r>
      <w:r>
        <w:rPr>
          <w:spacing w:val="-1"/>
          <w:sz w:val="24"/>
        </w:rPr>
        <w:t xml:space="preserve"> </w:t>
      </w:r>
      <w:r>
        <w:rPr>
          <w:sz w:val="24"/>
        </w:rPr>
        <w:t>or agent of the owner, the condition giving rise to the issuance of the emergency order, and to assess</w:t>
      </w:r>
      <w:r>
        <w:rPr>
          <w:spacing w:val="-2"/>
          <w:sz w:val="24"/>
        </w:rPr>
        <w:t xml:space="preserve"> </w:t>
      </w:r>
      <w:r>
        <w:rPr>
          <w:sz w:val="24"/>
        </w:rPr>
        <w:t>and</w:t>
      </w:r>
      <w:r>
        <w:rPr>
          <w:spacing w:val="-2"/>
          <w:sz w:val="24"/>
        </w:rPr>
        <w:t xml:space="preserve"> </w:t>
      </w:r>
      <w:r>
        <w:rPr>
          <w:sz w:val="24"/>
        </w:rPr>
        <w:t>collect</w:t>
      </w:r>
      <w:r>
        <w:rPr>
          <w:spacing w:val="-2"/>
          <w:sz w:val="24"/>
        </w:rPr>
        <w:t xml:space="preserve"> </w:t>
      </w:r>
      <w:r>
        <w:rPr>
          <w:sz w:val="24"/>
        </w:rPr>
        <w:t>the</w:t>
      </w:r>
      <w:r>
        <w:rPr>
          <w:spacing w:val="-3"/>
          <w:sz w:val="24"/>
        </w:rPr>
        <w:t xml:space="preserve"> </w:t>
      </w:r>
      <w:r w:rsidR="00A23CFC">
        <w:rPr>
          <w:sz w:val="24"/>
        </w:rPr>
        <w:t>entire</w:t>
      </w:r>
      <w:r>
        <w:rPr>
          <w:spacing w:val="-3"/>
          <w:sz w:val="24"/>
        </w:rPr>
        <w:t xml:space="preserve"> </w:t>
      </w:r>
      <w:r>
        <w:rPr>
          <w:sz w:val="24"/>
        </w:rPr>
        <w:t>cost</w:t>
      </w:r>
      <w:r>
        <w:rPr>
          <w:spacing w:val="-2"/>
          <w:sz w:val="24"/>
        </w:rPr>
        <w:t xml:space="preserve"> </w:t>
      </w:r>
      <w:r>
        <w:rPr>
          <w:sz w:val="24"/>
        </w:rPr>
        <w:t>thereof</w:t>
      </w:r>
      <w:r>
        <w:rPr>
          <w:spacing w:val="-3"/>
          <w:sz w:val="24"/>
        </w:rPr>
        <w:t xml:space="preserve"> </w:t>
      </w:r>
      <w:r>
        <w:rPr>
          <w:sz w:val="24"/>
        </w:rPr>
        <w:t>by</w:t>
      </w:r>
      <w:r>
        <w:rPr>
          <w:spacing w:val="-7"/>
          <w:sz w:val="24"/>
        </w:rPr>
        <w:t xml:space="preserve"> </w:t>
      </w:r>
      <w:r>
        <w:rPr>
          <w:sz w:val="24"/>
        </w:rPr>
        <w:t>placing</w:t>
      </w:r>
      <w:r>
        <w:rPr>
          <w:spacing w:val="-5"/>
          <w:sz w:val="24"/>
        </w:rPr>
        <w:t xml:space="preserve"> </w:t>
      </w:r>
      <w:r>
        <w:rPr>
          <w:sz w:val="24"/>
        </w:rPr>
        <w:t>an</w:t>
      </w:r>
      <w:r>
        <w:rPr>
          <w:spacing w:val="-2"/>
          <w:sz w:val="24"/>
        </w:rPr>
        <w:t xml:space="preserve"> </w:t>
      </w:r>
      <w:r>
        <w:rPr>
          <w:sz w:val="24"/>
        </w:rPr>
        <w:t>immediate</w:t>
      </w:r>
      <w:r>
        <w:rPr>
          <w:spacing w:val="-3"/>
          <w:sz w:val="24"/>
        </w:rPr>
        <w:t xml:space="preserve"> </w:t>
      </w:r>
      <w:r>
        <w:rPr>
          <w:sz w:val="24"/>
        </w:rPr>
        <w:t>lien</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entire</w:t>
      </w:r>
      <w:r>
        <w:rPr>
          <w:spacing w:val="-3"/>
          <w:sz w:val="24"/>
        </w:rPr>
        <w:t xml:space="preserve"> </w:t>
      </w:r>
      <w:r>
        <w:rPr>
          <w:sz w:val="24"/>
        </w:rPr>
        <w:t>property.</w:t>
      </w:r>
    </w:p>
    <w:p w:rsidR="00BF3FE9" w:rsidRDefault="00BF3FE9">
      <w:pPr>
        <w:pStyle w:val="BodyText"/>
        <w:spacing w:before="4"/>
      </w:pPr>
    </w:p>
    <w:p w:rsidR="00BF3FE9" w:rsidRDefault="00BF3841" w:rsidP="00366C8B">
      <w:pPr>
        <w:pStyle w:val="ListParagraph"/>
        <w:numPr>
          <w:ilvl w:val="0"/>
          <w:numId w:val="3"/>
        </w:numPr>
        <w:tabs>
          <w:tab w:val="left" w:pos="444"/>
        </w:tabs>
        <w:spacing w:before="1"/>
        <w:ind w:left="444" w:hanging="324"/>
        <w:rPr>
          <w:sz w:val="24"/>
        </w:rPr>
      </w:pPr>
      <w:r>
        <w:rPr>
          <w:sz w:val="24"/>
        </w:rPr>
        <w:t>Emergency</w:t>
      </w:r>
      <w:r>
        <w:rPr>
          <w:spacing w:val="-5"/>
          <w:sz w:val="24"/>
        </w:rPr>
        <w:t xml:space="preserve"> </w:t>
      </w:r>
      <w:r>
        <w:rPr>
          <w:spacing w:val="-2"/>
          <w:sz w:val="24"/>
        </w:rPr>
        <w:t>violation.</w:t>
      </w:r>
    </w:p>
    <w:p w:rsidR="00BF3FE9" w:rsidRDefault="00BF3FE9">
      <w:pPr>
        <w:pStyle w:val="BodyText"/>
        <w:spacing w:before="2"/>
      </w:pPr>
    </w:p>
    <w:p w:rsidR="00BF3FE9" w:rsidRDefault="00BF3841" w:rsidP="00366C8B">
      <w:pPr>
        <w:pStyle w:val="ListParagraph"/>
        <w:numPr>
          <w:ilvl w:val="1"/>
          <w:numId w:val="3"/>
        </w:numPr>
        <w:tabs>
          <w:tab w:val="left" w:pos="459"/>
        </w:tabs>
        <w:ind w:right="140" w:firstLine="0"/>
        <w:rPr>
          <w:sz w:val="24"/>
        </w:rPr>
      </w:pPr>
      <w:r>
        <w:rPr>
          <w:sz w:val="24"/>
        </w:rPr>
        <w:t>Whenever the town determines an emergency exists which requires immediate action to protect</w:t>
      </w:r>
      <w:r>
        <w:rPr>
          <w:spacing w:val="-1"/>
          <w:sz w:val="24"/>
        </w:rPr>
        <w:t xml:space="preserve"> </w:t>
      </w:r>
      <w:r>
        <w:rPr>
          <w:sz w:val="24"/>
        </w:rPr>
        <w:t>the</w:t>
      </w:r>
      <w:r>
        <w:rPr>
          <w:spacing w:val="-2"/>
          <w:sz w:val="24"/>
        </w:rPr>
        <w:t xml:space="preserve"> </w:t>
      </w:r>
      <w:r>
        <w:rPr>
          <w:sz w:val="24"/>
        </w:rPr>
        <w:t>public</w:t>
      </w:r>
      <w:r>
        <w:rPr>
          <w:spacing w:val="-2"/>
          <w:sz w:val="24"/>
        </w:rPr>
        <w:t xml:space="preserve"> </w:t>
      </w:r>
      <w:r>
        <w:rPr>
          <w:sz w:val="24"/>
        </w:rPr>
        <w:t>health,</w:t>
      </w:r>
      <w:r>
        <w:rPr>
          <w:spacing w:val="-1"/>
          <w:sz w:val="24"/>
        </w:rPr>
        <w:t xml:space="preserve"> </w:t>
      </w:r>
      <w:r w:rsidRPr="001D1A8C">
        <w:rPr>
          <w:sz w:val="24"/>
        </w:rPr>
        <w:t>safety</w:t>
      </w:r>
      <w:r w:rsidR="00021CFD" w:rsidRPr="001D1A8C">
        <w:rPr>
          <w:sz w:val="24"/>
        </w:rPr>
        <w:t>,</w:t>
      </w:r>
      <w:r w:rsidRPr="001D1A8C">
        <w:rPr>
          <w:spacing w:val="-6"/>
          <w:sz w:val="24"/>
        </w:rPr>
        <w:t xml:space="preserve"> </w:t>
      </w:r>
      <w:r w:rsidRPr="001D1A8C">
        <w:rPr>
          <w:sz w:val="24"/>
        </w:rPr>
        <w:t>and</w:t>
      </w:r>
      <w:r w:rsidRPr="001D1A8C">
        <w:rPr>
          <w:spacing w:val="-1"/>
          <w:sz w:val="24"/>
        </w:rPr>
        <w:t xml:space="preserve"> </w:t>
      </w:r>
      <w:r w:rsidRPr="001D1A8C">
        <w:rPr>
          <w:sz w:val="24"/>
        </w:rPr>
        <w:t>welfare,</w:t>
      </w:r>
      <w:r w:rsidRPr="001D1A8C">
        <w:rPr>
          <w:spacing w:val="-1"/>
          <w:sz w:val="24"/>
        </w:rPr>
        <w:t xml:space="preserve"> </w:t>
      </w:r>
      <w:r w:rsidRPr="001D1A8C">
        <w:rPr>
          <w:sz w:val="24"/>
        </w:rPr>
        <w:t>the</w:t>
      </w:r>
      <w:r w:rsidRPr="001D1A8C">
        <w:rPr>
          <w:spacing w:val="-2"/>
          <w:sz w:val="24"/>
        </w:rPr>
        <w:t xml:space="preserve"> </w:t>
      </w:r>
      <w:r w:rsidRPr="001D1A8C">
        <w:rPr>
          <w:sz w:val="24"/>
        </w:rPr>
        <w:t>town</w:t>
      </w:r>
      <w:r w:rsidRPr="001D1A8C">
        <w:rPr>
          <w:spacing w:val="-1"/>
          <w:sz w:val="24"/>
        </w:rPr>
        <w:t xml:space="preserve"> </w:t>
      </w:r>
      <w:r w:rsidRPr="001D1A8C">
        <w:rPr>
          <w:sz w:val="24"/>
        </w:rPr>
        <w:t>may, without</w:t>
      </w:r>
      <w:r w:rsidRPr="001D1A8C">
        <w:rPr>
          <w:spacing w:val="-1"/>
          <w:sz w:val="24"/>
        </w:rPr>
        <w:t xml:space="preserve"> </w:t>
      </w:r>
      <w:r w:rsidRPr="001D1A8C">
        <w:rPr>
          <w:sz w:val="24"/>
        </w:rPr>
        <w:t>prior</w:t>
      </w:r>
      <w:r w:rsidRPr="001D1A8C">
        <w:rPr>
          <w:spacing w:val="-2"/>
          <w:sz w:val="24"/>
        </w:rPr>
        <w:t xml:space="preserve"> </w:t>
      </w:r>
      <w:r w:rsidRPr="001D1A8C">
        <w:rPr>
          <w:sz w:val="24"/>
        </w:rPr>
        <w:t>notice</w:t>
      </w:r>
      <w:r w:rsidRPr="001D1A8C">
        <w:rPr>
          <w:spacing w:val="-2"/>
          <w:sz w:val="24"/>
        </w:rPr>
        <w:t xml:space="preserve"> </w:t>
      </w:r>
      <w:r w:rsidRPr="001D1A8C">
        <w:rPr>
          <w:sz w:val="24"/>
        </w:rPr>
        <w:t>or</w:t>
      </w:r>
      <w:r w:rsidRPr="001D1A8C">
        <w:rPr>
          <w:spacing w:val="-2"/>
          <w:sz w:val="24"/>
        </w:rPr>
        <w:t xml:space="preserve"> </w:t>
      </w:r>
      <w:r w:rsidRPr="001D1A8C">
        <w:rPr>
          <w:sz w:val="24"/>
        </w:rPr>
        <w:t>hearing,</w:t>
      </w:r>
      <w:r w:rsidRPr="001D1A8C">
        <w:rPr>
          <w:spacing w:val="-1"/>
          <w:sz w:val="24"/>
        </w:rPr>
        <w:t xml:space="preserve"> </w:t>
      </w:r>
      <w:r w:rsidRPr="001D1A8C">
        <w:rPr>
          <w:sz w:val="24"/>
        </w:rPr>
        <w:t xml:space="preserve">issue </w:t>
      </w:r>
      <w:r w:rsidR="00021CFD" w:rsidRPr="001D1A8C">
        <w:rPr>
          <w:spacing w:val="-3"/>
          <w:sz w:val="24"/>
        </w:rPr>
        <w:t xml:space="preserve">a </w:t>
      </w:r>
      <w:r w:rsidRPr="001D1A8C">
        <w:rPr>
          <w:sz w:val="24"/>
        </w:rPr>
        <w:t>violation</w:t>
      </w:r>
      <w:r w:rsidRPr="001D1A8C">
        <w:rPr>
          <w:spacing w:val="-3"/>
          <w:sz w:val="24"/>
        </w:rPr>
        <w:t xml:space="preserve"> </w:t>
      </w:r>
      <w:r w:rsidRPr="001D1A8C">
        <w:rPr>
          <w:sz w:val="24"/>
        </w:rPr>
        <w:t>stating</w:t>
      </w:r>
      <w:r w:rsidRPr="001D1A8C">
        <w:rPr>
          <w:spacing w:val="-6"/>
          <w:sz w:val="24"/>
        </w:rPr>
        <w:t xml:space="preserve"> </w:t>
      </w:r>
      <w:r w:rsidRPr="001D1A8C">
        <w:rPr>
          <w:sz w:val="24"/>
        </w:rPr>
        <w:t>that</w:t>
      </w:r>
      <w:r w:rsidRPr="001D1A8C">
        <w:rPr>
          <w:spacing w:val="-3"/>
          <w:sz w:val="24"/>
        </w:rPr>
        <w:t xml:space="preserve"> </w:t>
      </w:r>
      <w:r w:rsidRPr="001D1A8C">
        <w:rPr>
          <w:sz w:val="24"/>
        </w:rPr>
        <w:t>such</w:t>
      </w:r>
      <w:r w:rsidRPr="001D1A8C">
        <w:rPr>
          <w:spacing w:val="-3"/>
          <w:sz w:val="24"/>
        </w:rPr>
        <w:t xml:space="preserve"> </w:t>
      </w:r>
      <w:r w:rsidRPr="001D1A8C">
        <w:rPr>
          <w:sz w:val="24"/>
        </w:rPr>
        <w:t>emergency</w:t>
      </w:r>
      <w:r w:rsidRPr="001D1A8C">
        <w:rPr>
          <w:spacing w:val="-7"/>
          <w:sz w:val="24"/>
        </w:rPr>
        <w:t xml:space="preserve"> </w:t>
      </w:r>
      <w:r w:rsidRPr="001D1A8C">
        <w:rPr>
          <w:sz w:val="24"/>
        </w:rPr>
        <w:t>exists</w:t>
      </w:r>
      <w:r w:rsidRPr="001D1A8C">
        <w:rPr>
          <w:spacing w:val="-3"/>
          <w:sz w:val="24"/>
        </w:rPr>
        <w:t xml:space="preserve"> </w:t>
      </w:r>
      <w:r w:rsidRPr="001D1A8C">
        <w:rPr>
          <w:sz w:val="24"/>
        </w:rPr>
        <w:t>and</w:t>
      </w:r>
      <w:r w:rsidRPr="001D1A8C">
        <w:rPr>
          <w:spacing w:val="-3"/>
          <w:sz w:val="24"/>
        </w:rPr>
        <w:t xml:space="preserve"> </w:t>
      </w:r>
      <w:r w:rsidRPr="001D1A8C">
        <w:rPr>
          <w:sz w:val="24"/>
        </w:rPr>
        <w:t>requiring</w:t>
      </w:r>
      <w:r w:rsidRPr="001D1A8C">
        <w:rPr>
          <w:spacing w:val="-6"/>
          <w:sz w:val="24"/>
        </w:rPr>
        <w:t xml:space="preserve"> </w:t>
      </w:r>
      <w:r w:rsidRPr="001D1A8C">
        <w:rPr>
          <w:sz w:val="24"/>
        </w:rPr>
        <w:t>that</w:t>
      </w:r>
      <w:r w:rsidRPr="001D1A8C">
        <w:rPr>
          <w:spacing w:val="-3"/>
          <w:sz w:val="24"/>
        </w:rPr>
        <w:t xml:space="preserve"> </w:t>
      </w:r>
      <w:r w:rsidRPr="001D1A8C">
        <w:rPr>
          <w:sz w:val="24"/>
        </w:rPr>
        <w:t>such</w:t>
      </w:r>
      <w:r w:rsidRPr="001D1A8C">
        <w:rPr>
          <w:spacing w:val="-3"/>
          <w:sz w:val="24"/>
        </w:rPr>
        <w:t xml:space="preserve"> </w:t>
      </w:r>
      <w:r w:rsidRPr="001D1A8C">
        <w:rPr>
          <w:sz w:val="24"/>
        </w:rPr>
        <w:t>action</w:t>
      </w:r>
      <w:r w:rsidRPr="001D1A8C">
        <w:rPr>
          <w:spacing w:val="-3"/>
          <w:sz w:val="24"/>
        </w:rPr>
        <w:t xml:space="preserve"> </w:t>
      </w:r>
      <w:r w:rsidRPr="001D1A8C">
        <w:rPr>
          <w:sz w:val="24"/>
        </w:rPr>
        <w:t>be</w:t>
      </w:r>
      <w:r w:rsidRPr="001D1A8C">
        <w:rPr>
          <w:spacing w:val="-4"/>
          <w:sz w:val="24"/>
        </w:rPr>
        <w:t xml:space="preserve"> </w:t>
      </w:r>
      <w:r w:rsidRPr="001D1A8C">
        <w:rPr>
          <w:sz w:val="24"/>
        </w:rPr>
        <w:t>taken</w:t>
      </w:r>
      <w:r w:rsidRPr="001D1A8C">
        <w:rPr>
          <w:spacing w:val="-3"/>
          <w:sz w:val="24"/>
        </w:rPr>
        <w:t xml:space="preserve"> </w:t>
      </w:r>
      <w:r w:rsidRPr="001D1A8C">
        <w:rPr>
          <w:sz w:val="24"/>
        </w:rPr>
        <w:t>as</w:t>
      </w:r>
      <w:r w:rsidRPr="001D1A8C">
        <w:rPr>
          <w:spacing w:val="-3"/>
          <w:sz w:val="24"/>
        </w:rPr>
        <w:t xml:space="preserve"> </w:t>
      </w:r>
      <w:r w:rsidRPr="001D1A8C">
        <w:rPr>
          <w:sz w:val="24"/>
        </w:rPr>
        <w:t>deemed necessary to meet the emergency</w:t>
      </w:r>
      <w:r>
        <w:rPr>
          <w:sz w:val="24"/>
        </w:rPr>
        <w:t>. Notwithstanding any provision of this chapter to the contrary, such violation shall be effective immediately.</w:t>
      </w:r>
    </w:p>
    <w:p w:rsidR="00BF3FE9" w:rsidRDefault="00BF3FE9">
      <w:pPr>
        <w:pStyle w:val="BodyText"/>
        <w:spacing w:before="5"/>
      </w:pPr>
    </w:p>
    <w:p w:rsidR="00BF3FE9" w:rsidRDefault="00BF3841" w:rsidP="00366C8B">
      <w:pPr>
        <w:pStyle w:val="ListParagraph"/>
        <w:numPr>
          <w:ilvl w:val="1"/>
          <w:numId w:val="3"/>
        </w:numPr>
        <w:tabs>
          <w:tab w:val="left" w:pos="459"/>
        </w:tabs>
        <w:ind w:right="115" w:firstLine="0"/>
        <w:rPr>
          <w:sz w:val="24"/>
        </w:rPr>
      </w:pPr>
      <w:r>
        <w:rPr>
          <w:sz w:val="24"/>
        </w:rPr>
        <w:t>Any</w:t>
      </w:r>
      <w:r>
        <w:rPr>
          <w:spacing w:val="-7"/>
          <w:sz w:val="24"/>
        </w:rPr>
        <w:t xml:space="preserve"> </w:t>
      </w:r>
      <w:r>
        <w:rPr>
          <w:sz w:val="24"/>
        </w:rPr>
        <w:t>person</w:t>
      </w:r>
      <w:r>
        <w:rPr>
          <w:spacing w:val="-3"/>
          <w:sz w:val="24"/>
        </w:rPr>
        <w:t xml:space="preserve"> </w:t>
      </w:r>
      <w:r>
        <w:rPr>
          <w:sz w:val="24"/>
        </w:rPr>
        <w:t>to</w:t>
      </w:r>
      <w:r>
        <w:rPr>
          <w:spacing w:val="-3"/>
          <w:sz w:val="24"/>
        </w:rPr>
        <w:t xml:space="preserve"> </w:t>
      </w:r>
      <w:r>
        <w:rPr>
          <w:sz w:val="24"/>
        </w:rPr>
        <w:t>whom</w:t>
      </w:r>
      <w:r>
        <w:rPr>
          <w:spacing w:val="-3"/>
          <w:sz w:val="24"/>
        </w:rPr>
        <w:t xml:space="preserve"> </w:t>
      </w:r>
      <w:r>
        <w:rPr>
          <w:sz w:val="24"/>
        </w:rPr>
        <w:t>such</w:t>
      </w:r>
      <w:r>
        <w:rPr>
          <w:spacing w:val="-3"/>
          <w:sz w:val="24"/>
        </w:rPr>
        <w:t xml:space="preserve"> </w:t>
      </w:r>
      <w:r>
        <w:rPr>
          <w:sz w:val="24"/>
        </w:rPr>
        <w:t>emergency</w:t>
      </w:r>
      <w:r>
        <w:rPr>
          <w:spacing w:val="-7"/>
          <w:sz w:val="24"/>
        </w:rPr>
        <w:t xml:space="preserve"> </w:t>
      </w:r>
      <w:r>
        <w:rPr>
          <w:sz w:val="24"/>
        </w:rPr>
        <w:t>violation</w:t>
      </w:r>
      <w:r>
        <w:rPr>
          <w:spacing w:val="-3"/>
          <w:sz w:val="24"/>
        </w:rPr>
        <w:t xml:space="preserve"> </w:t>
      </w:r>
      <w:r>
        <w:rPr>
          <w:sz w:val="24"/>
        </w:rPr>
        <w:t>is</w:t>
      </w:r>
      <w:r>
        <w:rPr>
          <w:spacing w:val="-3"/>
          <w:sz w:val="24"/>
        </w:rPr>
        <w:t xml:space="preserve"> </w:t>
      </w:r>
      <w:r>
        <w:rPr>
          <w:sz w:val="24"/>
        </w:rPr>
        <w:t>issued</w:t>
      </w:r>
      <w:r>
        <w:rPr>
          <w:spacing w:val="-3"/>
          <w:sz w:val="24"/>
        </w:rPr>
        <w:t xml:space="preserve"> </w:t>
      </w:r>
      <w:r>
        <w:rPr>
          <w:sz w:val="24"/>
        </w:rPr>
        <w:t>shall</w:t>
      </w:r>
      <w:r>
        <w:rPr>
          <w:spacing w:val="-3"/>
          <w:sz w:val="24"/>
        </w:rPr>
        <w:t xml:space="preserve"> </w:t>
      </w:r>
      <w:r>
        <w:rPr>
          <w:sz w:val="24"/>
        </w:rPr>
        <w:t>comply</w:t>
      </w:r>
      <w:r>
        <w:rPr>
          <w:spacing w:val="-7"/>
          <w:sz w:val="24"/>
        </w:rPr>
        <w:t xml:space="preserve"> </w:t>
      </w:r>
      <w:r w:rsidR="00CE50BC">
        <w:rPr>
          <w:sz w:val="24"/>
        </w:rPr>
        <w:t>in addition to that</w:t>
      </w:r>
      <w:r>
        <w:rPr>
          <w:spacing w:val="-3"/>
          <w:sz w:val="24"/>
        </w:rPr>
        <w:t xml:space="preserve"> </w:t>
      </w:r>
      <w:r>
        <w:rPr>
          <w:sz w:val="24"/>
        </w:rPr>
        <w:t xml:space="preserve">immediately, and it shall be unlawful to fail or refuse to </w:t>
      </w:r>
      <w:r w:rsidR="00A23CFC">
        <w:rPr>
          <w:sz w:val="24"/>
        </w:rPr>
        <w:t>comply so</w:t>
      </w:r>
      <w:r>
        <w:rPr>
          <w:sz w:val="24"/>
        </w:rPr>
        <w:t>.</w:t>
      </w:r>
    </w:p>
    <w:p w:rsidR="00BF3FE9" w:rsidRDefault="00BF3FE9">
      <w:pPr>
        <w:pStyle w:val="BodyText"/>
        <w:spacing w:before="5"/>
      </w:pPr>
    </w:p>
    <w:p w:rsidR="00BF3FE9" w:rsidRDefault="00BF3841" w:rsidP="00366C8B">
      <w:pPr>
        <w:pStyle w:val="ListParagraph"/>
        <w:numPr>
          <w:ilvl w:val="1"/>
          <w:numId w:val="3"/>
        </w:numPr>
        <w:tabs>
          <w:tab w:val="left" w:pos="461"/>
        </w:tabs>
        <w:ind w:right="482" w:firstLine="0"/>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whom</w:t>
      </w:r>
      <w:r>
        <w:rPr>
          <w:spacing w:val="-3"/>
          <w:sz w:val="24"/>
        </w:rPr>
        <w:t xml:space="preserve"> </w:t>
      </w:r>
      <w:r>
        <w:rPr>
          <w:sz w:val="24"/>
        </w:rPr>
        <w:t>such</w:t>
      </w:r>
      <w:r>
        <w:rPr>
          <w:spacing w:val="-3"/>
          <w:sz w:val="24"/>
        </w:rPr>
        <w:t xml:space="preserve"> </w:t>
      </w:r>
      <w:r>
        <w:rPr>
          <w:sz w:val="24"/>
        </w:rPr>
        <w:t>emergency</w:t>
      </w:r>
      <w:r>
        <w:rPr>
          <w:spacing w:val="-7"/>
          <w:sz w:val="24"/>
        </w:rPr>
        <w:t xml:space="preserve"> </w:t>
      </w:r>
      <w:r>
        <w:rPr>
          <w:sz w:val="24"/>
        </w:rPr>
        <w:t>violation</w:t>
      </w:r>
      <w:r>
        <w:rPr>
          <w:spacing w:val="-3"/>
          <w:sz w:val="24"/>
        </w:rPr>
        <w:t xml:space="preserve"> </w:t>
      </w:r>
      <w:r>
        <w:rPr>
          <w:sz w:val="24"/>
        </w:rPr>
        <w:t>is</w:t>
      </w:r>
      <w:r>
        <w:rPr>
          <w:spacing w:val="-3"/>
          <w:sz w:val="24"/>
        </w:rPr>
        <w:t xml:space="preserve"> </w:t>
      </w:r>
      <w:r>
        <w:rPr>
          <w:sz w:val="24"/>
        </w:rPr>
        <w:t>issued</w:t>
      </w:r>
      <w:r>
        <w:rPr>
          <w:spacing w:val="-3"/>
          <w:sz w:val="24"/>
        </w:rPr>
        <w:t xml:space="preserve"> </w:t>
      </w:r>
      <w:r>
        <w:rPr>
          <w:sz w:val="24"/>
        </w:rPr>
        <w:t>fails</w:t>
      </w:r>
      <w:r>
        <w:rPr>
          <w:spacing w:val="-3"/>
          <w:sz w:val="24"/>
        </w:rPr>
        <w:t xml:space="preserve"> </w:t>
      </w:r>
      <w:r>
        <w:rPr>
          <w:sz w:val="24"/>
        </w:rPr>
        <w:t>or</w:t>
      </w:r>
      <w:r>
        <w:rPr>
          <w:spacing w:val="-4"/>
          <w:sz w:val="24"/>
        </w:rPr>
        <w:t xml:space="preserve"> </w:t>
      </w:r>
      <w:r>
        <w:rPr>
          <w:sz w:val="24"/>
        </w:rPr>
        <w:t>refuses</w:t>
      </w:r>
      <w:r>
        <w:rPr>
          <w:spacing w:val="-3"/>
          <w:sz w:val="24"/>
        </w:rPr>
        <w:t xml:space="preserve"> </w:t>
      </w:r>
      <w:r w:rsidR="00DE43F0">
        <w:rPr>
          <w:sz w:val="24"/>
        </w:rPr>
        <w:t>to comply therewith immediately</w:t>
      </w:r>
      <w:r>
        <w:rPr>
          <w:sz w:val="24"/>
        </w:rPr>
        <w:t xml:space="preserve">, the town may, without prior notice to the owner, </w:t>
      </w:r>
      <w:r w:rsidRPr="001D1A8C">
        <w:rPr>
          <w:sz w:val="24"/>
        </w:rPr>
        <w:t>occupant</w:t>
      </w:r>
      <w:r w:rsidR="00021CFD" w:rsidRPr="001D1A8C">
        <w:rPr>
          <w:sz w:val="24"/>
        </w:rPr>
        <w:t>,</w:t>
      </w:r>
      <w:r w:rsidRPr="001D1A8C">
        <w:rPr>
          <w:sz w:val="24"/>
        </w:rPr>
        <w:t xml:space="preserve"> or</w:t>
      </w:r>
      <w:r>
        <w:rPr>
          <w:sz w:val="24"/>
        </w:rPr>
        <w:t xml:space="preserve"> agent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owner,</w:t>
      </w:r>
      <w:r>
        <w:rPr>
          <w:spacing w:val="-3"/>
          <w:sz w:val="24"/>
        </w:rPr>
        <w:t xml:space="preserve"> </w:t>
      </w:r>
      <w:r>
        <w:rPr>
          <w:sz w:val="24"/>
        </w:rPr>
        <w:t>provide</w:t>
      </w:r>
      <w:r>
        <w:rPr>
          <w:spacing w:val="-4"/>
          <w:sz w:val="24"/>
        </w:rPr>
        <w:t xml:space="preserve"> </w:t>
      </w:r>
      <w:r>
        <w:rPr>
          <w:sz w:val="24"/>
        </w:rPr>
        <w:t>through</w:t>
      </w:r>
      <w:r>
        <w:rPr>
          <w:spacing w:val="-3"/>
          <w:sz w:val="24"/>
        </w:rPr>
        <w:t xml:space="preserve"> </w:t>
      </w:r>
      <w:r>
        <w:rPr>
          <w:sz w:val="24"/>
        </w:rPr>
        <w:t>town</w:t>
      </w:r>
      <w:r>
        <w:rPr>
          <w:spacing w:val="-3"/>
          <w:sz w:val="24"/>
        </w:rPr>
        <w:t xml:space="preserve"> </w:t>
      </w:r>
      <w:r>
        <w:rPr>
          <w:sz w:val="24"/>
        </w:rPr>
        <w:t>forces,</w:t>
      </w:r>
      <w:r>
        <w:rPr>
          <w:spacing w:val="-3"/>
          <w:sz w:val="24"/>
        </w:rPr>
        <w:t xml:space="preserve"> </w:t>
      </w:r>
      <w:r>
        <w:rPr>
          <w:sz w:val="24"/>
        </w:rPr>
        <w:t>contract,</w:t>
      </w:r>
      <w:r>
        <w:rPr>
          <w:spacing w:val="-3"/>
          <w:sz w:val="24"/>
        </w:rPr>
        <w:t xml:space="preserve"> </w:t>
      </w:r>
      <w:r>
        <w:rPr>
          <w:sz w:val="24"/>
        </w:rPr>
        <w:t>or</w:t>
      </w:r>
      <w:r>
        <w:rPr>
          <w:spacing w:val="-4"/>
          <w:sz w:val="24"/>
        </w:rPr>
        <w:t xml:space="preserve"> </w:t>
      </w:r>
      <w:r>
        <w:rPr>
          <w:sz w:val="24"/>
        </w:rPr>
        <w:t>otherwise,</w:t>
      </w:r>
      <w:r>
        <w:rPr>
          <w:spacing w:val="-3"/>
          <w:sz w:val="24"/>
        </w:rPr>
        <w:t xml:space="preserve"> </w:t>
      </w:r>
      <w:r>
        <w:rPr>
          <w:sz w:val="24"/>
        </w:rPr>
        <w:t>to</w:t>
      </w:r>
      <w:r>
        <w:rPr>
          <w:spacing w:val="-3"/>
          <w:sz w:val="24"/>
        </w:rPr>
        <w:t xml:space="preserve"> </w:t>
      </w:r>
      <w:r>
        <w:rPr>
          <w:sz w:val="24"/>
        </w:rPr>
        <w:t>remove,</w:t>
      </w:r>
      <w:r>
        <w:rPr>
          <w:spacing w:val="-3"/>
          <w:sz w:val="24"/>
        </w:rPr>
        <w:t xml:space="preserve"> </w:t>
      </w:r>
      <w:r>
        <w:rPr>
          <w:sz w:val="24"/>
        </w:rPr>
        <w:t>correct</w:t>
      </w:r>
      <w:r>
        <w:rPr>
          <w:spacing w:val="-3"/>
          <w:sz w:val="24"/>
        </w:rPr>
        <w:t xml:space="preserve"> </w:t>
      </w:r>
      <w:r>
        <w:rPr>
          <w:sz w:val="24"/>
        </w:rPr>
        <w:t xml:space="preserve">or otherwise abate the condition giving rise to the issuance of the emergency violation, and to assess and collect the </w:t>
      </w:r>
      <w:r w:rsidR="00CE50BC">
        <w:rPr>
          <w:sz w:val="24"/>
        </w:rPr>
        <w:t>entire</w:t>
      </w:r>
      <w:r>
        <w:rPr>
          <w:sz w:val="24"/>
        </w:rPr>
        <w:t xml:space="preserve"> cost thereof by</w:t>
      </w:r>
      <w:r>
        <w:rPr>
          <w:spacing w:val="-3"/>
          <w:sz w:val="24"/>
        </w:rPr>
        <w:t xml:space="preserve"> </w:t>
      </w:r>
      <w:r>
        <w:rPr>
          <w:sz w:val="24"/>
        </w:rPr>
        <w:t>placing</w:t>
      </w:r>
      <w:r>
        <w:rPr>
          <w:spacing w:val="-1"/>
          <w:sz w:val="24"/>
        </w:rPr>
        <w:t xml:space="preserve"> </w:t>
      </w:r>
      <w:r>
        <w:rPr>
          <w:sz w:val="24"/>
        </w:rPr>
        <w:t>an immediate lien on the entire property.</w:t>
      </w:r>
    </w:p>
    <w:p w:rsidR="00BF3FE9" w:rsidRDefault="00BF3FE9">
      <w:pPr>
        <w:pStyle w:val="BodyText"/>
        <w:spacing w:before="2"/>
      </w:pPr>
    </w:p>
    <w:p w:rsidR="00BF3FE9" w:rsidRDefault="00BF3841" w:rsidP="00366C8B">
      <w:pPr>
        <w:pStyle w:val="ListParagraph"/>
        <w:numPr>
          <w:ilvl w:val="0"/>
          <w:numId w:val="3"/>
        </w:numPr>
        <w:tabs>
          <w:tab w:val="left" w:pos="459"/>
        </w:tabs>
        <w:ind w:left="458"/>
        <w:rPr>
          <w:sz w:val="24"/>
        </w:rPr>
      </w:pPr>
      <w:r>
        <w:rPr>
          <w:spacing w:val="-2"/>
          <w:sz w:val="24"/>
        </w:rPr>
        <w:t>Enforcement.</w:t>
      </w:r>
    </w:p>
    <w:p w:rsidR="00BF3FE9" w:rsidRDefault="00BF3FE9">
      <w:pPr>
        <w:pStyle w:val="BodyText"/>
        <w:spacing w:before="5"/>
      </w:pPr>
    </w:p>
    <w:p w:rsidR="00BF3FE9" w:rsidRDefault="00BF3841" w:rsidP="00366C8B">
      <w:pPr>
        <w:pStyle w:val="ListParagraph"/>
        <w:numPr>
          <w:ilvl w:val="1"/>
          <w:numId w:val="3"/>
        </w:numPr>
        <w:tabs>
          <w:tab w:val="left" w:pos="459"/>
        </w:tabs>
        <w:ind w:right="127" w:firstLine="0"/>
        <w:rPr>
          <w:sz w:val="24"/>
        </w:rPr>
      </w:pP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this</w:t>
      </w:r>
      <w:r>
        <w:rPr>
          <w:spacing w:val="-1"/>
          <w:sz w:val="24"/>
        </w:rPr>
        <w:t xml:space="preserve"> </w:t>
      </w:r>
      <w:r>
        <w:rPr>
          <w:sz w:val="24"/>
        </w:rPr>
        <w:t>chapter</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subsections</w:t>
      </w:r>
      <w:r>
        <w:rPr>
          <w:spacing w:val="-3"/>
          <w:sz w:val="24"/>
        </w:rPr>
        <w:t xml:space="preserve"> </w:t>
      </w:r>
      <w:r>
        <w:rPr>
          <w:sz w:val="24"/>
        </w:rPr>
        <w:t>prescribed</w:t>
      </w:r>
      <w:r>
        <w:rPr>
          <w:spacing w:val="-1"/>
          <w:sz w:val="24"/>
        </w:rPr>
        <w:t xml:space="preserve"> </w:t>
      </w:r>
      <w:r>
        <w:rPr>
          <w:sz w:val="24"/>
        </w:rPr>
        <w:t>above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administered</w:t>
      </w:r>
      <w:r>
        <w:rPr>
          <w:spacing w:val="-3"/>
          <w:sz w:val="24"/>
        </w:rPr>
        <w:t xml:space="preserve"> </w:t>
      </w:r>
      <w:r>
        <w:rPr>
          <w:sz w:val="24"/>
        </w:rPr>
        <w:t xml:space="preserve">and enforced by the Town of Marion's Enforcement </w:t>
      </w:r>
      <w:r w:rsidRPr="001D1A8C">
        <w:rPr>
          <w:sz w:val="24"/>
          <w:szCs w:val="24"/>
        </w:rPr>
        <w:t>Official.</w:t>
      </w:r>
    </w:p>
    <w:p w:rsidR="00BF3FE9" w:rsidRDefault="00BF3FE9">
      <w:pPr>
        <w:pStyle w:val="BodyText"/>
        <w:spacing w:before="5"/>
        <w:rPr>
          <w:sz w:val="16"/>
        </w:rPr>
      </w:pPr>
    </w:p>
    <w:p w:rsidR="00BF3FE9" w:rsidRPr="001D1A8C" w:rsidRDefault="00BF3841" w:rsidP="00366C8B">
      <w:pPr>
        <w:pStyle w:val="ListParagraph"/>
        <w:numPr>
          <w:ilvl w:val="1"/>
          <w:numId w:val="3"/>
        </w:numPr>
        <w:tabs>
          <w:tab w:val="left" w:pos="459"/>
        </w:tabs>
        <w:spacing w:before="90"/>
        <w:ind w:right="521" w:firstLine="0"/>
        <w:rPr>
          <w:sz w:val="24"/>
        </w:rPr>
      </w:pPr>
      <w:r>
        <w:rPr>
          <w:sz w:val="24"/>
        </w:rPr>
        <w:t>The</w:t>
      </w:r>
      <w:r>
        <w:rPr>
          <w:spacing w:val="-4"/>
          <w:sz w:val="24"/>
        </w:rPr>
        <w:t xml:space="preserve"> </w:t>
      </w:r>
      <w:r>
        <w:rPr>
          <w:sz w:val="24"/>
        </w:rPr>
        <w:t>council</w:t>
      </w:r>
      <w:r>
        <w:rPr>
          <w:spacing w:val="-3"/>
          <w:sz w:val="24"/>
        </w:rPr>
        <w:t xml:space="preserve"> </w:t>
      </w:r>
      <w:r>
        <w:rPr>
          <w:sz w:val="24"/>
        </w:rPr>
        <w:t>hereby</w:t>
      </w:r>
      <w:r>
        <w:rPr>
          <w:spacing w:val="-8"/>
          <w:sz w:val="24"/>
        </w:rPr>
        <w:t xml:space="preserve"> </w:t>
      </w:r>
      <w:r w:rsidRPr="001D1A8C">
        <w:rPr>
          <w:sz w:val="24"/>
        </w:rPr>
        <w:t>designates</w:t>
      </w:r>
      <w:r w:rsidRPr="001D1A8C">
        <w:rPr>
          <w:spacing w:val="-3"/>
          <w:sz w:val="24"/>
        </w:rPr>
        <w:t xml:space="preserve"> </w:t>
      </w:r>
      <w:r w:rsidRPr="001D1A8C">
        <w:rPr>
          <w:sz w:val="24"/>
        </w:rPr>
        <w:t>the</w:t>
      </w:r>
      <w:r w:rsidRPr="001D1A8C">
        <w:rPr>
          <w:spacing w:val="-4"/>
          <w:sz w:val="24"/>
        </w:rPr>
        <w:t xml:space="preserve"> </w:t>
      </w:r>
      <w:r w:rsidRPr="001D1A8C">
        <w:rPr>
          <w:sz w:val="24"/>
        </w:rPr>
        <w:t>town's</w:t>
      </w:r>
      <w:r w:rsidRPr="001D1A8C">
        <w:rPr>
          <w:spacing w:val="-3"/>
          <w:sz w:val="24"/>
        </w:rPr>
        <w:t xml:space="preserve"> </w:t>
      </w:r>
      <w:r w:rsidRPr="001D1A8C">
        <w:rPr>
          <w:sz w:val="24"/>
        </w:rPr>
        <w:t>attorney,</w:t>
      </w:r>
      <w:r w:rsidRPr="001D1A8C">
        <w:rPr>
          <w:spacing w:val="-3"/>
          <w:sz w:val="24"/>
        </w:rPr>
        <w:t xml:space="preserve"> </w:t>
      </w:r>
      <w:r w:rsidRPr="001D1A8C">
        <w:rPr>
          <w:sz w:val="24"/>
        </w:rPr>
        <w:t>or</w:t>
      </w:r>
      <w:r w:rsidRPr="001D1A8C">
        <w:rPr>
          <w:spacing w:val="-4"/>
          <w:sz w:val="24"/>
        </w:rPr>
        <w:t xml:space="preserve"> </w:t>
      </w:r>
      <w:r w:rsidR="00A11F6B">
        <w:rPr>
          <w:sz w:val="24"/>
        </w:rPr>
        <w:t>their</w:t>
      </w:r>
      <w:r w:rsidRPr="001D1A8C">
        <w:rPr>
          <w:spacing w:val="-4"/>
          <w:sz w:val="24"/>
        </w:rPr>
        <w:t xml:space="preserve"> </w:t>
      </w:r>
      <w:r w:rsidRPr="001D1A8C">
        <w:rPr>
          <w:sz w:val="24"/>
        </w:rPr>
        <w:t>designee,</w:t>
      </w:r>
      <w:r w:rsidRPr="001D1A8C">
        <w:rPr>
          <w:spacing w:val="-1"/>
          <w:sz w:val="24"/>
        </w:rPr>
        <w:t xml:space="preserve"> </w:t>
      </w:r>
      <w:r w:rsidRPr="001D1A8C">
        <w:rPr>
          <w:sz w:val="24"/>
        </w:rPr>
        <w:t>as</w:t>
      </w:r>
      <w:r w:rsidRPr="001D1A8C">
        <w:rPr>
          <w:spacing w:val="-3"/>
          <w:sz w:val="24"/>
        </w:rPr>
        <w:t xml:space="preserve"> </w:t>
      </w:r>
      <w:r w:rsidRPr="001D1A8C">
        <w:rPr>
          <w:sz w:val="24"/>
        </w:rPr>
        <w:t>the</w:t>
      </w:r>
      <w:r w:rsidRPr="001D1A8C">
        <w:rPr>
          <w:spacing w:val="-4"/>
          <w:sz w:val="24"/>
        </w:rPr>
        <w:t xml:space="preserve"> </w:t>
      </w:r>
      <w:r w:rsidRPr="001D1A8C">
        <w:rPr>
          <w:sz w:val="24"/>
        </w:rPr>
        <w:t>town's</w:t>
      </w:r>
      <w:r w:rsidRPr="001D1A8C">
        <w:rPr>
          <w:spacing w:val="-3"/>
          <w:sz w:val="24"/>
        </w:rPr>
        <w:t xml:space="preserve"> </w:t>
      </w:r>
      <w:r w:rsidRPr="001D1A8C">
        <w:rPr>
          <w:sz w:val="24"/>
        </w:rPr>
        <w:t xml:space="preserve">legal representative in the enforcement of the provisions of this chapter in any court of </w:t>
      </w:r>
      <w:r w:rsidR="00021CFD" w:rsidRPr="001D1A8C">
        <w:rPr>
          <w:sz w:val="24"/>
        </w:rPr>
        <w:t xml:space="preserve">the </w:t>
      </w:r>
      <w:r w:rsidRPr="001D1A8C">
        <w:rPr>
          <w:sz w:val="24"/>
        </w:rPr>
        <w:t xml:space="preserve">applicable </w:t>
      </w:r>
      <w:r w:rsidRPr="001D1A8C">
        <w:rPr>
          <w:spacing w:val="-2"/>
          <w:sz w:val="24"/>
        </w:rPr>
        <w:t>jurisdiction.</w:t>
      </w:r>
    </w:p>
    <w:p w:rsidR="00BF3FE9" w:rsidRPr="001D1A8C" w:rsidRDefault="00BF3FE9">
      <w:pPr>
        <w:pStyle w:val="BodyText"/>
        <w:spacing w:before="4"/>
      </w:pPr>
    </w:p>
    <w:p w:rsidR="00BF3FE9" w:rsidRDefault="00BF3841" w:rsidP="00366C8B">
      <w:pPr>
        <w:pStyle w:val="ListParagraph"/>
        <w:numPr>
          <w:ilvl w:val="1"/>
          <w:numId w:val="3"/>
        </w:numPr>
        <w:tabs>
          <w:tab w:val="left" w:pos="459"/>
        </w:tabs>
        <w:spacing w:before="1"/>
        <w:ind w:right="215" w:firstLine="0"/>
        <w:rPr>
          <w:sz w:val="24"/>
        </w:rPr>
      </w:pPr>
      <w:r w:rsidRPr="001D1A8C">
        <w:rPr>
          <w:sz w:val="24"/>
        </w:rPr>
        <w:t>Unpaid charges under</w:t>
      </w:r>
      <w:r w:rsidR="00021CFD" w:rsidRPr="001D1A8C">
        <w:rPr>
          <w:sz w:val="24"/>
        </w:rPr>
        <w:t xml:space="preserve"> this</w:t>
      </w:r>
      <w:r w:rsidRPr="001D1A8C">
        <w:rPr>
          <w:sz w:val="24"/>
        </w:rPr>
        <w:t xml:space="preserve"> section constitute </w:t>
      </w:r>
      <w:r w:rsidR="00021CFD" w:rsidRPr="001D1A8C">
        <w:rPr>
          <w:sz w:val="24"/>
        </w:rPr>
        <w:t xml:space="preserve">a </w:t>
      </w:r>
      <w:r w:rsidRPr="001D1A8C">
        <w:rPr>
          <w:sz w:val="24"/>
        </w:rPr>
        <w:t xml:space="preserve">lien against </w:t>
      </w:r>
      <w:r w:rsidR="00021CFD" w:rsidRPr="001D1A8C">
        <w:rPr>
          <w:sz w:val="24"/>
        </w:rPr>
        <w:t xml:space="preserve">the </w:t>
      </w:r>
      <w:r w:rsidRPr="001D1A8C">
        <w:rPr>
          <w:sz w:val="24"/>
        </w:rPr>
        <w:t>property. Every charge authorized by this section with which the owner and</w:t>
      </w:r>
      <w:r>
        <w:rPr>
          <w:sz w:val="24"/>
        </w:rPr>
        <w:t xml:space="preserve"> lienholder of any such property shall have been assessed and which remains unpaid shall constitute a lien against such property ranking on a parity with liens</w:t>
      </w:r>
      <w:r>
        <w:rPr>
          <w:spacing w:val="-3"/>
          <w:sz w:val="24"/>
        </w:rPr>
        <w:t xml:space="preserve"> </w:t>
      </w:r>
      <w:r>
        <w:rPr>
          <w:sz w:val="24"/>
        </w:rPr>
        <w:t>for</w:t>
      </w:r>
      <w:r>
        <w:rPr>
          <w:spacing w:val="-4"/>
          <w:sz w:val="24"/>
        </w:rPr>
        <w:t xml:space="preserve"> </w:t>
      </w:r>
      <w:r>
        <w:rPr>
          <w:sz w:val="24"/>
        </w:rPr>
        <w:t>unpaid</w:t>
      </w:r>
      <w:r>
        <w:rPr>
          <w:spacing w:val="-3"/>
          <w:sz w:val="24"/>
        </w:rPr>
        <w:t xml:space="preserve"> </w:t>
      </w:r>
      <w:r>
        <w:rPr>
          <w:sz w:val="24"/>
        </w:rPr>
        <w:t>local</w:t>
      </w:r>
      <w:r>
        <w:rPr>
          <w:spacing w:val="-3"/>
          <w:sz w:val="24"/>
        </w:rPr>
        <w:t xml:space="preserve"> </w:t>
      </w:r>
      <w:r>
        <w:rPr>
          <w:sz w:val="24"/>
        </w:rPr>
        <w:t>taxes</w:t>
      </w:r>
      <w:r>
        <w:rPr>
          <w:spacing w:val="-3"/>
          <w:sz w:val="24"/>
        </w:rPr>
        <w:t xml:space="preserve"> </w:t>
      </w:r>
      <w:r>
        <w:rPr>
          <w:sz w:val="24"/>
        </w:rPr>
        <w:t>and</w:t>
      </w:r>
      <w:r>
        <w:rPr>
          <w:spacing w:val="-3"/>
          <w:sz w:val="24"/>
        </w:rPr>
        <w:t xml:space="preserve"> </w:t>
      </w:r>
      <w:r>
        <w:rPr>
          <w:sz w:val="24"/>
        </w:rPr>
        <w:t>enforceable</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same</w:t>
      </w:r>
      <w:r>
        <w:rPr>
          <w:spacing w:val="-4"/>
          <w:sz w:val="24"/>
        </w:rPr>
        <w:t xml:space="preserve"> </w:t>
      </w:r>
      <w:r>
        <w:rPr>
          <w:sz w:val="24"/>
        </w:rPr>
        <w:t>manner</w:t>
      </w:r>
      <w:r>
        <w:rPr>
          <w:spacing w:val="-2"/>
          <w:sz w:val="24"/>
        </w:rPr>
        <w:t xml:space="preserve"> </w:t>
      </w:r>
      <w:r>
        <w:rPr>
          <w:sz w:val="24"/>
        </w:rPr>
        <w:t>as</w:t>
      </w:r>
      <w:r>
        <w:rPr>
          <w:spacing w:val="-3"/>
          <w:sz w:val="24"/>
        </w:rPr>
        <w:t xml:space="preserve"> </w:t>
      </w:r>
      <w:r>
        <w:rPr>
          <w:sz w:val="24"/>
        </w:rPr>
        <w:t>provided</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1950</w:t>
      </w:r>
      <w:r>
        <w:rPr>
          <w:spacing w:val="-3"/>
          <w:sz w:val="24"/>
        </w:rPr>
        <w:t xml:space="preserve"> </w:t>
      </w:r>
      <w:r>
        <w:rPr>
          <w:sz w:val="24"/>
        </w:rPr>
        <w:t>Code</w:t>
      </w:r>
      <w:r>
        <w:rPr>
          <w:spacing w:val="-4"/>
          <w:sz w:val="24"/>
        </w:rPr>
        <w:t xml:space="preserve"> </w:t>
      </w:r>
      <w:r>
        <w:rPr>
          <w:sz w:val="24"/>
        </w:rPr>
        <w:t xml:space="preserve">of Virginia, as amended, § </w:t>
      </w:r>
      <w:hyperlink r:id="rId68" w:history="1">
        <w:r w:rsidRPr="00E33A9A">
          <w:rPr>
            <w:rStyle w:val="Hyperlink"/>
            <w:sz w:val="24"/>
          </w:rPr>
          <w:t>58.1-3940</w:t>
        </w:r>
      </w:hyperlink>
      <w:r>
        <w:rPr>
          <w:sz w:val="24"/>
        </w:rPr>
        <w:t xml:space="preserve"> et seq. and </w:t>
      </w:r>
      <w:hyperlink r:id="rId69" w:history="1">
        <w:r w:rsidRPr="00E33A9A">
          <w:rPr>
            <w:rStyle w:val="Hyperlink"/>
            <w:sz w:val="24"/>
          </w:rPr>
          <w:t>58.1-3965</w:t>
        </w:r>
      </w:hyperlink>
      <w:r>
        <w:rPr>
          <w:sz w:val="24"/>
        </w:rPr>
        <w:t xml:space="preserve"> et seq.</w:t>
      </w:r>
    </w:p>
    <w:p w:rsidR="00BF3FE9" w:rsidRDefault="00BF3FE9">
      <w:pPr>
        <w:pStyle w:val="BodyText"/>
        <w:spacing w:before="4"/>
      </w:pPr>
    </w:p>
    <w:p w:rsidR="00BF3FE9" w:rsidRDefault="00BF3841" w:rsidP="00366C8B">
      <w:pPr>
        <w:pStyle w:val="ListParagraph"/>
        <w:numPr>
          <w:ilvl w:val="1"/>
          <w:numId w:val="3"/>
        </w:numPr>
        <w:tabs>
          <w:tab w:val="left" w:pos="459"/>
        </w:tabs>
        <w:ind w:right="186" w:firstLine="0"/>
        <w:rPr>
          <w:sz w:val="24"/>
        </w:rPr>
      </w:pPr>
      <w:r>
        <w:rPr>
          <w:sz w:val="24"/>
        </w:rPr>
        <w:t>Violations</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chapter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subject</w:t>
      </w:r>
      <w:r>
        <w:rPr>
          <w:spacing w:val="-2"/>
          <w:sz w:val="24"/>
        </w:rPr>
        <w:t xml:space="preserve"> </w:t>
      </w:r>
      <w:r>
        <w:rPr>
          <w:sz w:val="24"/>
        </w:rPr>
        <w:t>to</w:t>
      </w:r>
      <w:r>
        <w:rPr>
          <w:spacing w:val="-2"/>
          <w:sz w:val="24"/>
        </w:rPr>
        <w:t xml:space="preserve"> </w:t>
      </w:r>
      <w:r>
        <w:rPr>
          <w:sz w:val="24"/>
        </w:rPr>
        <w:t>a</w:t>
      </w:r>
      <w:r>
        <w:rPr>
          <w:spacing w:val="-1"/>
          <w:sz w:val="24"/>
        </w:rPr>
        <w:t xml:space="preserve"> </w:t>
      </w:r>
      <w:r>
        <w:rPr>
          <w:sz w:val="24"/>
        </w:rPr>
        <w:t>civil</w:t>
      </w:r>
      <w:r>
        <w:rPr>
          <w:spacing w:val="-2"/>
          <w:sz w:val="24"/>
        </w:rPr>
        <w:t xml:space="preserve"> </w:t>
      </w:r>
      <w:r>
        <w:rPr>
          <w:sz w:val="24"/>
        </w:rPr>
        <w:t>penalty</w:t>
      </w:r>
      <w:r>
        <w:rPr>
          <w:spacing w:val="-7"/>
          <w:sz w:val="24"/>
        </w:rPr>
        <w:t xml:space="preserve"> </w:t>
      </w:r>
      <w:r>
        <w:rPr>
          <w:sz w:val="24"/>
        </w:rPr>
        <w:t>of</w:t>
      </w:r>
      <w:r>
        <w:rPr>
          <w:spacing w:val="-3"/>
          <w:sz w:val="24"/>
        </w:rPr>
        <w:t xml:space="preserve"> </w:t>
      </w:r>
      <w:r>
        <w:rPr>
          <w:sz w:val="24"/>
        </w:rPr>
        <w:t>$50.00 for</w:t>
      </w:r>
      <w:r>
        <w:rPr>
          <w:spacing w:val="-3"/>
          <w:sz w:val="24"/>
        </w:rPr>
        <w:t xml:space="preserve"> </w:t>
      </w:r>
      <w:r>
        <w:rPr>
          <w:sz w:val="24"/>
        </w:rPr>
        <w:t>the</w:t>
      </w:r>
      <w:r>
        <w:rPr>
          <w:spacing w:val="-3"/>
          <w:sz w:val="24"/>
        </w:rPr>
        <w:t xml:space="preserve"> </w:t>
      </w:r>
      <w:r>
        <w:rPr>
          <w:sz w:val="24"/>
        </w:rPr>
        <w:t>first</w:t>
      </w:r>
      <w:r>
        <w:rPr>
          <w:spacing w:val="-2"/>
          <w:sz w:val="24"/>
        </w:rPr>
        <w:t xml:space="preserve"> </w:t>
      </w:r>
      <w:r>
        <w:rPr>
          <w:sz w:val="24"/>
        </w:rPr>
        <w:t>violation</w:t>
      </w:r>
      <w:r>
        <w:rPr>
          <w:spacing w:val="-2"/>
          <w:sz w:val="24"/>
        </w:rPr>
        <w:t xml:space="preserve"> </w:t>
      </w:r>
      <w:r>
        <w:rPr>
          <w:sz w:val="24"/>
        </w:rPr>
        <w:t>or violations arising from the same set of operative facts. The civil penalty for subsequent violations not arising from the same set of operative facts and being within 12 months of the first violation shall be subject to a civil penalty</w:t>
      </w:r>
      <w:r>
        <w:rPr>
          <w:spacing w:val="-1"/>
          <w:sz w:val="24"/>
        </w:rPr>
        <w:t xml:space="preserve"> </w:t>
      </w:r>
      <w:r>
        <w:rPr>
          <w:sz w:val="24"/>
        </w:rPr>
        <w:t>of $200.00. Each business day</w:t>
      </w:r>
      <w:r>
        <w:rPr>
          <w:spacing w:val="-1"/>
          <w:sz w:val="24"/>
        </w:rPr>
        <w:t xml:space="preserve"> </w:t>
      </w:r>
      <w:r>
        <w:rPr>
          <w:sz w:val="24"/>
        </w:rPr>
        <w:t xml:space="preserve">the same violation is found to have existed shall constitute a separate offense. In no event shall a series of specified violations arising from the same set of operative facts result in penalties </w:t>
      </w:r>
      <w:r w:rsidR="00A11F6B">
        <w:rPr>
          <w:sz w:val="24"/>
        </w:rPr>
        <w:t>exceeding</w:t>
      </w:r>
      <w:r>
        <w:rPr>
          <w:sz w:val="24"/>
        </w:rPr>
        <w:t xml:space="preserve"> $3,000.00 in a 12-month period.</w:t>
      </w:r>
    </w:p>
    <w:p w:rsidR="00BF3FE9" w:rsidRDefault="00BF3841" w:rsidP="00366C8B">
      <w:pPr>
        <w:pStyle w:val="ListParagraph"/>
        <w:numPr>
          <w:ilvl w:val="1"/>
          <w:numId w:val="3"/>
        </w:numPr>
        <w:tabs>
          <w:tab w:val="left" w:pos="461"/>
        </w:tabs>
        <w:spacing w:before="72"/>
        <w:ind w:right="128" w:firstLine="0"/>
        <w:rPr>
          <w:sz w:val="24"/>
        </w:rPr>
      </w:pPr>
      <w:r>
        <w:rPr>
          <w:sz w:val="24"/>
        </w:rPr>
        <w:t xml:space="preserve">The town council for the Town of Marion has provided that such violations shall be punishable as class </w:t>
      </w:r>
      <w:r w:rsidRPr="001D1A8C">
        <w:rPr>
          <w:sz w:val="24"/>
        </w:rPr>
        <w:t xml:space="preserve">3 </w:t>
      </w:r>
      <w:r w:rsidR="00185167" w:rsidRPr="001D1A8C">
        <w:rPr>
          <w:sz w:val="24"/>
        </w:rPr>
        <w:t>misdemeanors</w:t>
      </w:r>
      <w:r>
        <w:rPr>
          <w:sz w:val="24"/>
        </w:rPr>
        <w:t>. In the event three civil penalties have been previously imposed</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same</w:t>
      </w:r>
      <w:r>
        <w:rPr>
          <w:spacing w:val="-3"/>
          <w:sz w:val="24"/>
        </w:rPr>
        <w:t xml:space="preserve"> </w:t>
      </w:r>
      <w:r>
        <w:rPr>
          <w:sz w:val="24"/>
        </w:rPr>
        <w:t>defendant</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or</w:t>
      </w:r>
      <w:r>
        <w:rPr>
          <w:spacing w:val="-3"/>
          <w:sz w:val="24"/>
        </w:rPr>
        <w:t xml:space="preserve"> </w:t>
      </w:r>
      <w:r>
        <w:rPr>
          <w:sz w:val="24"/>
        </w:rPr>
        <w:t>similar</w:t>
      </w:r>
      <w:r>
        <w:rPr>
          <w:spacing w:val="-3"/>
          <w:sz w:val="24"/>
        </w:rPr>
        <w:t xml:space="preserve"> </w:t>
      </w:r>
      <w:r>
        <w:rPr>
          <w:sz w:val="24"/>
        </w:rPr>
        <w:t>violation,</w:t>
      </w:r>
      <w:r>
        <w:rPr>
          <w:spacing w:val="-2"/>
          <w:sz w:val="24"/>
        </w:rPr>
        <w:t xml:space="preserve"> </w:t>
      </w:r>
      <w:r>
        <w:rPr>
          <w:sz w:val="24"/>
        </w:rPr>
        <w:t>not</w:t>
      </w:r>
      <w:r>
        <w:rPr>
          <w:spacing w:val="-2"/>
          <w:sz w:val="24"/>
        </w:rPr>
        <w:t xml:space="preserve"> </w:t>
      </w:r>
      <w:r>
        <w:rPr>
          <w:sz w:val="24"/>
        </w:rPr>
        <w:t>arising</w:t>
      </w:r>
      <w:r>
        <w:rPr>
          <w:spacing w:val="-5"/>
          <w:sz w:val="24"/>
        </w:rPr>
        <w:t xml:space="preserve"> </w:t>
      </w:r>
      <w:r>
        <w:rPr>
          <w:sz w:val="24"/>
        </w:rPr>
        <w:t>from</w:t>
      </w:r>
      <w:r>
        <w:rPr>
          <w:spacing w:val="-2"/>
          <w:sz w:val="24"/>
        </w:rPr>
        <w:t xml:space="preserve"> </w:t>
      </w:r>
      <w:r>
        <w:rPr>
          <w:sz w:val="24"/>
        </w:rPr>
        <w:t>the</w:t>
      </w:r>
      <w:r>
        <w:rPr>
          <w:spacing w:val="-3"/>
          <w:sz w:val="24"/>
        </w:rPr>
        <w:t xml:space="preserve"> </w:t>
      </w:r>
      <w:r>
        <w:rPr>
          <w:sz w:val="24"/>
        </w:rPr>
        <w:t>same</w:t>
      </w:r>
      <w:r>
        <w:rPr>
          <w:spacing w:val="-3"/>
          <w:sz w:val="24"/>
        </w:rPr>
        <w:t xml:space="preserve"> </w:t>
      </w:r>
      <w:r>
        <w:rPr>
          <w:sz w:val="24"/>
        </w:rPr>
        <w:t>set</w:t>
      </w:r>
      <w:r>
        <w:rPr>
          <w:spacing w:val="-2"/>
          <w:sz w:val="24"/>
        </w:rPr>
        <w:t xml:space="preserve"> </w:t>
      </w:r>
      <w:r>
        <w:rPr>
          <w:sz w:val="24"/>
        </w:rPr>
        <w:t>of operative facts, within a 24-month period. Classifying such subsequent violations as criminal offenses shall preclude the imposition of civil penalties for the same violation.</w:t>
      </w:r>
    </w:p>
    <w:p w:rsidR="00BF3FE9" w:rsidRDefault="00BF3FE9">
      <w:pPr>
        <w:pStyle w:val="BodyText"/>
        <w:spacing w:before="4"/>
      </w:pPr>
    </w:p>
    <w:p w:rsidR="00BF3FE9" w:rsidRDefault="00BF3841">
      <w:pPr>
        <w:pStyle w:val="BodyText"/>
        <w:spacing w:before="1"/>
        <w:ind w:left="120"/>
      </w:pPr>
      <w:r>
        <w:t>(Ord.</w:t>
      </w:r>
      <w:r>
        <w:rPr>
          <w:spacing w:val="-3"/>
        </w:rPr>
        <w:t xml:space="preserve"> </w:t>
      </w:r>
      <w:r>
        <w:t>of</w:t>
      </w:r>
      <w:r>
        <w:rPr>
          <w:spacing w:val="-2"/>
        </w:rPr>
        <w:t xml:space="preserve"> </w:t>
      </w:r>
      <w:r>
        <w:t>2-19-</w:t>
      </w:r>
      <w:r>
        <w:rPr>
          <w:spacing w:val="-5"/>
        </w:rPr>
        <w:t>19)</w:t>
      </w:r>
    </w:p>
    <w:sectPr w:rsidR="00BF3FE9">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F75"/>
    <w:multiLevelType w:val="hybridMultilevel"/>
    <w:tmpl w:val="F588E54A"/>
    <w:lvl w:ilvl="0" w:tplc="DADE082C">
      <w:start w:val="1"/>
      <w:numFmt w:val="lowerLetter"/>
      <w:lvlText w:val="(%1)"/>
      <w:lvlJc w:val="left"/>
      <w:pPr>
        <w:ind w:left="120" w:hanging="444"/>
      </w:pPr>
      <w:rPr>
        <w:rFonts w:ascii="Times New Roman" w:eastAsia="Times New Roman" w:hAnsi="Times New Roman" w:cs="Times New Roman" w:hint="default"/>
        <w:b w:val="0"/>
        <w:bCs w:val="0"/>
        <w:i w:val="0"/>
        <w:iCs w:val="0"/>
        <w:spacing w:val="-1"/>
        <w:w w:val="100"/>
        <w:sz w:val="24"/>
        <w:szCs w:val="24"/>
        <w:lang w:val="en-US" w:eastAsia="en-US" w:bidi="ar-SA"/>
      </w:rPr>
    </w:lvl>
    <w:lvl w:ilvl="1" w:tplc="D878F5D4">
      <w:numFmt w:val="bullet"/>
      <w:lvlText w:val="•"/>
      <w:lvlJc w:val="left"/>
      <w:pPr>
        <w:ind w:left="1066" w:hanging="444"/>
      </w:pPr>
      <w:rPr>
        <w:rFonts w:hint="default"/>
        <w:lang w:val="en-US" w:eastAsia="en-US" w:bidi="ar-SA"/>
      </w:rPr>
    </w:lvl>
    <w:lvl w:ilvl="2" w:tplc="4C4444D0">
      <w:numFmt w:val="bullet"/>
      <w:lvlText w:val="•"/>
      <w:lvlJc w:val="left"/>
      <w:pPr>
        <w:ind w:left="2012" w:hanging="444"/>
      </w:pPr>
      <w:rPr>
        <w:rFonts w:hint="default"/>
        <w:lang w:val="en-US" w:eastAsia="en-US" w:bidi="ar-SA"/>
      </w:rPr>
    </w:lvl>
    <w:lvl w:ilvl="3" w:tplc="6D4A4298">
      <w:numFmt w:val="bullet"/>
      <w:lvlText w:val="•"/>
      <w:lvlJc w:val="left"/>
      <w:pPr>
        <w:ind w:left="2958" w:hanging="444"/>
      </w:pPr>
      <w:rPr>
        <w:rFonts w:hint="default"/>
        <w:lang w:val="en-US" w:eastAsia="en-US" w:bidi="ar-SA"/>
      </w:rPr>
    </w:lvl>
    <w:lvl w:ilvl="4" w:tplc="3BAED532">
      <w:numFmt w:val="bullet"/>
      <w:lvlText w:val="•"/>
      <w:lvlJc w:val="left"/>
      <w:pPr>
        <w:ind w:left="3904" w:hanging="444"/>
      </w:pPr>
      <w:rPr>
        <w:rFonts w:hint="default"/>
        <w:lang w:val="en-US" w:eastAsia="en-US" w:bidi="ar-SA"/>
      </w:rPr>
    </w:lvl>
    <w:lvl w:ilvl="5" w:tplc="7F0ED06A">
      <w:numFmt w:val="bullet"/>
      <w:lvlText w:val="•"/>
      <w:lvlJc w:val="left"/>
      <w:pPr>
        <w:ind w:left="4850" w:hanging="444"/>
      </w:pPr>
      <w:rPr>
        <w:rFonts w:hint="default"/>
        <w:lang w:val="en-US" w:eastAsia="en-US" w:bidi="ar-SA"/>
      </w:rPr>
    </w:lvl>
    <w:lvl w:ilvl="6" w:tplc="1534D6F4">
      <w:numFmt w:val="bullet"/>
      <w:lvlText w:val="•"/>
      <w:lvlJc w:val="left"/>
      <w:pPr>
        <w:ind w:left="5796" w:hanging="444"/>
      </w:pPr>
      <w:rPr>
        <w:rFonts w:hint="default"/>
        <w:lang w:val="en-US" w:eastAsia="en-US" w:bidi="ar-SA"/>
      </w:rPr>
    </w:lvl>
    <w:lvl w:ilvl="7" w:tplc="F4DC23FC">
      <w:numFmt w:val="bullet"/>
      <w:lvlText w:val="•"/>
      <w:lvlJc w:val="left"/>
      <w:pPr>
        <w:ind w:left="6742" w:hanging="444"/>
      </w:pPr>
      <w:rPr>
        <w:rFonts w:hint="default"/>
        <w:lang w:val="en-US" w:eastAsia="en-US" w:bidi="ar-SA"/>
      </w:rPr>
    </w:lvl>
    <w:lvl w:ilvl="8" w:tplc="07CA1896">
      <w:numFmt w:val="bullet"/>
      <w:lvlText w:val="•"/>
      <w:lvlJc w:val="left"/>
      <w:pPr>
        <w:ind w:left="7688" w:hanging="444"/>
      </w:pPr>
      <w:rPr>
        <w:rFonts w:hint="default"/>
        <w:lang w:val="en-US" w:eastAsia="en-US" w:bidi="ar-SA"/>
      </w:rPr>
    </w:lvl>
  </w:abstractNum>
  <w:abstractNum w:abstractNumId="1" w15:restartNumberingAfterBreak="0">
    <w:nsid w:val="0AE10080"/>
    <w:multiLevelType w:val="hybridMultilevel"/>
    <w:tmpl w:val="D4B4B80E"/>
    <w:lvl w:ilvl="0" w:tplc="A9744356">
      <w:start w:val="1"/>
      <w:numFmt w:val="lowerLetter"/>
      <w:lvlText w:val="(%1)"/>
      <w:lvlJc w:val="left"/>
      <w:pPr>
        <w:ind w:left="120" w:hanging="384"/>
      </w:pPr>
      <w:rPr>
        <w:rFonts w:ascii="Times New Roman" w:eastAsia="Times New Roman" w:hAnsi="Times New Roman" w:cs="Times New Roman" w:hint="default"/>
        <w:b w:val="0"/>
        <w:bCs w:val="0"/>
        <w:i w:val="0"/>
        <w:iCs w:val="0"/>
        <w:spacing w:val="-1"/>
        <w:w w:val="100"/>
        <w:sz w:val="24"/>
        <w:szCs w:val="24"/>
        <w:lang w:val="en-US" w:eastAsia="en-US" w:bidi="ar-SA"/>
      </w:rPr>
    </w:lvl>
    <w:lvl w:ilvl="1" w:tplc="A35EC34E">
      <w:start w:val="1"/>
      <w:numFmt w:val="decimal"/>
      <w:lvlText w:val="(%2)"/>
      <w:lvlJc w:val="left"/>
      <w:pPr>
        <w:ind w:left="120"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2" w:tplc="22D0ED46">
      <w:numFmt w:val="bullet"/>
      <w:lvlText w:val=""/>
      <w:lvlJc w:val="left"/>
      <w:pPr>
        <w:ind w:left="350" w:hanging="231"/>
      </w:pPr>
      <w:rPr>
        <w:rFonts w:ascii="Symbol" w:eastAsia="Symbol" w:hAnsi="Symbol" w:cs="Symbol" w:hint="default"/>
        <w:b w:val="0"/>
        <w:bCs w:val="0"/>
        <w:i w:val="0"/>
        <w:iCs w:val="0"/>
        <w:w w:val="100"/>
        <w:sz w:val="24"/>
        <w:szCs w:val="24"/>
        <w:lang w:val="en-US" w:eastAsia="en-US" w:bidi="ar-SA"/>
      </w:rPr>
    </w:lvl>
    <w:lvl w:ilvl="3" w:tplc="349A63DC">
      <w:numFmt w:val="bullet"/>
      <w:lvlText w:val="•"/>
      <w:lvlJc w:val="left"/>
      <w:pPr>
        <w:ind w:left="2408" w:hanging="231"/>
      </w:pPr>
      <w:rPr>
        <w:rFonts w:hint="default"/>
        <w:lang w:val="en-US" w:eastAsia="en-US" w:bidi="ar-SA"/>
      </w:rPr>
    </w:lvl>
    <w:lvl w:ilvl="4" w:tplc="4EC6861E">
      <w:numFmt w:val="bullet"/>
      <w:lvlText w:val="•"/>
      <w:lvlJc w:val="left"/>
      <w:pPr>
        <w:ind w:left="3433" w:hanging="231"/>
      </w:pPr>
      <w:rPr>
        <w:rFonts w:hint="default"/>
        <w:lang w:val="en-US" w:eastAsia="en-US" w:bidi="ar-SA"/>
      </w:rPr>
    </w:lvl>
    <w:lvl w:ilvl="5" w:tplc="9D7ABEF8">
      <w:numFmt w:val="bullet"/>
      <w:lvlText w:val="•"/>
      <w:lvlJc w:val="left"/>
      <w:pPr>
        <w:ind w:left="4457" w:hanging="231"/>
      </w:pPr>
      <w:rPr>
        <w:rFonts w:hint="default"/>
        <w:lang w:val="en-US" w:eastAsia="en-US" w:bidi="ar-SA"/>
      </w:rPr>
    </w:lvl>
    <w:lvl w:ilvl="6" w:tplc="E5CA191A">
      <w:numFmt w:val="bullet"/>
      <w:lvlText w:val="•"/>
      <w:lvlJc w:val="left"/>
      <w:pPr>
        <w:ind w:left="5482" w:hanging="231"/>
      </w:pPr>
      <w:rPr>
        <w:rFonts w:hint="default"/>
        <w:lang w:val="en-US" w:eastAsia="en-US" w:bidi="ar-SA"/>
      </w:rPr>
    </w:lvl>
    <w:lvl w:ilvl="7" w:tplc="4A8C4DAC">
      <w:numFmt w:val="bullet"/>
      <w:lvlText w:val="•"/>
      <w:lvlJc w:val="left"/>
      <w:pPr>
        <w:ind w:left="6506" w:hanging="231"/>
      </w:pPr>
      <w:rPr>
        <w:rFonts w:hint="default"/>
        <w:lang w:val="en-US" w:eastAsia="en-US" w:bidi="ar-SA"/>
      </w:rPr>
    </w:lvl>
    <w:lvl w:ilvl="8" w:tplc="3CE8EEEE">
      <w:numFmt w:val="bullet"/>
      <w:lvlText w:val="•"/>
      <w:lvlJc w:val="left"/>
      <w:pPr>
        <w:ind w:left="7531" w:hanging="231"/>
      </w:pPr>
      <w:rPr>
        <w:rFonts w:hint="default"/>
        <w:lang w:val="en-US" w:eastAsia="en-US" w:bidi="ar-SA"/>
      </w:rPr>
    </w:lvl>
  </w:abstractNum>
  <w:abstractNum w:abstractNumId="2" w15:restartNumberingAfterBreak="0">
    <w:nsid w:val="0C414A63"/>
    <w:multiLevelType w:val="hybridMultilevel"/>
    <w:tmpl w:val="91DC2800"/>
    <w:lvl w:ilvl="0" w:tplc="5DB2E3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3370"/>
    <w:multiLevelType w:val="hybridMultilevel"/>
    <w:tmpl w:val="2848D962"/>
    <w:lvl w:ilvl="0" w:tplc="744CFB80">
      <w:start w:val="2"/>
      <w:numFmt w:val="lowerLetter"/>
      <w:lvlText w:val="(%1)"/>
      <w:lvlJc w:val="left"/>
      <w:pPr>
        <w:ind w:left="459"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1" w:tplc="FEC4529C">
      <w:start w:val="1"/>
      <w:numFmt w:val="decimal"/>
      <w:lvlText w:val="(%2)"/>
      <w:lvlJc w:val="left"/>
      <w:pPr>
        <w:ind w:left="459" w:hanging="399"/>
      </w:pPr>
      <w:rPr>
        <w:rFonts w:ascii="Times New Roman" w:eastAsia="Times New Roman" w:hAnsi="Times New Roman" w:cs="Times New Roman" w:hint="default"/>
        <w:b w:val="0"/>
        <w:bCs w:val="0"/>
        <w:i w:val="0"/>
        <w:iCs w:val="0"/>
        <w:spacing w:val="-1"/>
        <w:w w:val="100"/>
        <w:sz w:val="24"/>
        <w:szCs w:val="24"/>
        <w:lang w:val="en-US" w:eastAsia="en-US" w:bidi="ar-SA"/>
      </w:rPr>
    </w:lvl>
    <w:lvl w:ilvl="2" w:tplc="79CC26C0">
      <w:start w:val="1"/>
      <w:numFmt w:val="lowerRoman"/>
      <w:lvlText w:val="(%3)"/>
      <w:lvlJc w:val="left"/>
      <w:pPr>
        <w:ind w:left="766" w:hanging="406"/>
      </w:pPr>
      <w:rPr>
        <w:rFonts w:ascii="Times New Roman" w:eastAsia="Times New Roman" w:hAnsi="Times New Roman" w:cs="Times New Roman" w:hint="default"/>
        <w:b w:val="0"/>
        <w:bCs w:val="0"/>
        <w:i w:val="0"/>
        <w:iCs w:val="0"/>
        <w:spacing w:val="-1"/>
        <w:w w:val="100"/>
        <w:sz w:val="24"/>
        <w:szCs w:val="24"/>
        <w:lang w:val="en-US" w:eastAsia="en-US" w:bidi="ar-SA"/>
      </w:rPr>
    </w:lvl>
    <w:lvl w:ilvl="3" w:tplc="1B76C360">
      <w:start w:val="1"/>
      <w:numFmt w:val="decimal"/>
      <w:lvlText w:val="%4."/>
      <w:lvlJc w:val="left"/>
      <w:pPr>
        <w:ind w:left="805" w:hanging="286"/>
      </w:pPr>
      <w:rPr>
        <w:rFonts w:ascii="Times New Roman" w:eastAsia="Times New Roman" w:hAnsi="Times New Roman" w:cs="Times New Roman"/>
        <w:b w:val="0"/>
        <w:bCs w:val="0"/>
        <w:i w:val="0"/>
        <w:iCs w:val="0"/>
        <w:spacing w:val="-1"/>
        <w:w w:val="100"/>
        <w:sz w:val="24"/>
        <w:szCs w:val="24"/>
        <w:lang w:val="en-US" w:eastAsia="en-US" w:bidi="ar-SA"/>
      </w:rPr>
    </w:lvl>
    <w:lvl w:ilvl="4" w:tplc="0F160CB4">
      <w:numFmt w:val="bullet"/>
      <w:lvlText w:val="•"/>
      <w:lvlJc w:val="left"/>
      <w:pPr>
        <w:ind w:left="4243" w:hanging="286"/>
      </w:pPr>
      <w:rPr>
        <w:rFonts w:hint="default"/>
        <w:lang w:val="en-US" w:eastAsia="en-US" w:bidi="ar-SA"/>
      </w:rPr>
    </w:lvl>
    <w:lvl w:ilvl="5" w:tplc="CD66820A">
      <w:numFmt w:val="bullet"/>
      <w:lvlText w:val="•"/>
      <w:lvlJc w:val="left"/>
      <w:pPr>
        <w:ind w:left="5189" w:hanging="286"/>
      </w:pPr>
      <w:rPr>
        <w:rFonts w:hint="default"/>
        <w:lang w:val="en-US" w:eastAsia="en-US" w:bidi="ar-SA"/>
      </w:rPr>
    </w:lvl>
    <w:lvl w:ilvl="6" w:tplc="2A64A0B0">
      <w:numFmt w:val="bullet"/>
      <w:lvlText w:val="•"/>
      <w:lvlJc w:val="left"/>
      <w:pPr>
        <w:ind w:left="6135" w:hanging="286"/>
      </w:pPr>
      <w:rPr>
        <w:rFonts w:hint="default"/>
        <w:lang w:val="en-US" w:eastAsia="en-US" w:bidi="ar-SA"/>
      </w:rPr>
    </w:lvl>
    <w:lvl w:ilvl="7" w:tplc="1D2C8948">
      <w:numFmt w:val="bullet"/>
      <w:lvlText w:val="•"/>
      <w:lvlJc w:val="left"/>
      <w:pPr>
        <w:ind w:left="7081" w:hanging="286"/>
      </w:pPr>
      <w:rPr>
        <w:rFonts w:hint="default"/>
        <w:lang w:val="en-US" w:eastAsia="en-US" w:bidi="ar-SA"/>
      </w:rPr>
    </w:lvl>
    <w:lvl w:ilvl="8" w:tplc="07F6C252">
      <w:numFmt w:val="bullet"/>
      <w:lvlText w:val="•"/>
      <w:lvlJc w:val="left"/>
      <w:pPr>
        <w:ind w:left="8027" w:hanging="286"/>
      </w:pPr>
      <w:rPr>
        <w:rFonts w:hint="default"/>
        <w:lang w:val="en-US" w:eastAsia="en-US" w:bidi="ar-SA"/>
      </w:rPr>
    </w:lvl>
  </w:abstractNum>
  <w:abstractNum w:abstractNumId="4" w15:restartNumberingAfterBreak="0">
    <w:nsid w:val="16125956"/>
    <w:multiLevelType w:val="hybridMultilevel"/>
    <w:tmpl w:val="3B440DDA"/>
    <w:lvl w:ilvl="0" w:tplc="6B6C951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062022C"/>
    <w:multiLevelType w:val="hybridMultilevel"/>
    <w:tmpl w:val="FCC6FD0C"/>
    <w:lvl w:ilvl="0" w:tplc="56D0FD0E">
      <w:start w:val="2"/>
      <w:numFmt w:val="lowerLetter"/>
      <w:lvlText w:val="(%1)"/>
      <w:lvlJc w:val="left"/>
      <w:pPr>
        <w:ind w:left="120"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1" w:tplc="C6EAB02A">
      <w:start w:val="1"/>
      <w:numFmt w:val="decimal"/>
      <w:lvlText w:val="(%2)"/>
      <w:lvlJc w:val="left"/>
      <w:pPr>
        <w:ind w:left="120"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2" w:tplc="BEEE43D0">
      <w:numFmt w:val="bullet"/>
      <w:lvlText w:val=""/>
      <w:lvlJc w:val="left"/>
      <w:pPr>
        <w:ind w:left="350" w:hanging="231"/>
      </w:pPr>
      <w:rPr>
        <w:rFonts w:ascii="Symbol" w:eastAsia="Symbol" w:hAnsi="Symbol" w:cs="Symbol" w:hint="default"/>
        <w:b w:val="0"/>
        <w:bCs w:val="0"/>
        <w:i w:val="0"/>
        <w:iCs w:val="0"/>
        <w:w w:val="100"/>
        <w:sz w:val="24"/>
        <w:szCs w:val="24"/>
        <w:lang w:val="en-US" w:eastAsia="en-US" w:bidi="ar-SA"/>
      </w:rPr>
    </w:lvl>
    <w:lvl w:ilvl="3" w:tplc="173A55C6">
      <w:numFmt w:val="bullet"/>
      <w:lvlText w:val="•"/>
      <w:lvlJc w:val="left"/>
      <w:pPr>
        <w:ind w:left="2408" w:hanging="231"/>
      </w:pPr>
      <w:rPr>
        <w:rFonts w:hint="default"/>
        <w:lang w:val="en-US" w:eastAsia="en-US" w:bidi="ar-SA"/>
      </w:rPr>
    </w:lvl>
    <w:lvl w:ilvl="4" w:tplc="F106FA48">
      <w:numFmt w:val="bullet"/>
      <w:lvlText w:val="•"/>
      <w:lvlJc w:val="left"/>
      <w:pPr>
        <w:ind w:left="3433" w:hanging="231"/>
      </w:pPr>
      <w:rPr>
        <w:rFonts w:hint="default"/>
        <w:lang w:val="en-US" w:eastAsia="en-US" w:bidi="ar-SA"/>
      </w:rPr>
    </w:lvl>
    <w:lvl w:ilvl="5" w:tplc="43E4ECAA">
      <w:numFmt w:val="bullet"/>
      <w:lvlText w:val="•"/>
      <w:lvlJc w:val="left"/>
      <w:pPr>
        <w:ind w:left="4457" w:hanging="231"/>
      </w:pPr>
      <w:rPr>
        <w:rFonts w:hint="default"/>
        <w:lang w:val="en-US" w:eastAsia="en-US" w:bidi="ar-SA"/>
      </w:rPr>
    </w:lvl>
    <w:lvl w:ilvl="6" w:tplc="BE52D5A0">
      <w:numFmt w:val="bullet"/>
      <w:lvlText w:val="•"/>
      <w:lvlJc w:val="left"/>
      <w:pPr>
        <w:ind w:left="5482" w:hanging="231"/>
      </w:pPr>
      <w:rPr>
        <w:rFonts w:hint="default"/>
        <w:lang w:val="en-US" w:eastAsia="en-US" w:bidi="ar-SA"/>
      </w:rPr>
    </w:lvl>
    <w:lvl w:ilvl="7" w:tplc="F5FEAE00">
      <w:numFmt w:val="bullet"/>
      <w:lvlText w:val="•"/>
      <w:lvlJc w:val="left"/>
      <w:pPr>
        <w:ind w:left="6506" w:hanging="231"/>
      </w:pPr>
      <w:rPr>
        <w:rFonts w:hint="default"/>
        <w:lang w:val="en-US" w:eastAsia="en-US" w:bidi="ar-SA"/>
      </w:rPr>
    </w:lvl>
    <w:lvl w:ilvl="8" w:tplc="E26847DE">
      <w:numFmt w:val="bullet"/>
      <w:lvlText w:val="•"/>
      <w:lvlJc w:val="left"/>
      <w:pPr>
        <w:ind w:left="7531" w:hanging="231"/>
      </w:pPr>
      <w:rPr>
        <w:rFonts w:hint="default"/>
        <w:lang w:val="en-US" w:eastAsia="en-US" w:bidi="ar-SA"/>
      </w:rPr>
    </w:lvl>
  </w:abstractNum>
  <w:abstractNum w:abstractNumId="6" w15:restartNumberingAfterBreak="0">
    <w:nsid w:val="227D4AF8"/>
    <w:multiLevelType w:val="hybridMultilevel"/>
    <w:tmpl w:val="8BB8819C"/>
    <w:lvl w:ilvl="0" w:tplc="C56E95E0">
      <w:start w:val="2"/>
      <w:numFmt w:val="lowerLetter"/>
      <w:lvlText w:val="(%1)"/>
      <w:lvlJc w:val="left"/>
      <w:pPr>
        <w:ind w:left="120"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1A1AB95C">
      <w:start w:val="1"/>
      <w:numFmt w:val="decimal"/>
      <w:lvlText w:val="(%2)"/>
      <w:lvlJc w:val="left"/>
      <w:pPr>
        <w:ind w:left="120"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761C9D02">
      <w:numFmt w:val="bullet"/>
      <w:lvlText w:val="•"/>
      <w:lvlJc w:val="left"/>
      <w:pPr>
        <w:ind w:left="2012" w:hanging="339"/>
      </w:pPr>
      <w:rPr>
        <w:rFonts w:hint="default"/>
        <w:lang w:val="en-US" w:eastAsia="en-US" w:bidi="ar-SA"/>
      </w:rPr>
    </w:lvl>
    <w:lvl w:ilvl="3" w:tplc="F99A205A">
      <w:numFmt w:val="bullet"/>
      <w:lvlText w:val="•"/>
      <w:lvlJc w:val="left"/>
      <w:pPr>
        <w:ind w:left="2958" w:hanging="339"/>
      </w:pPr>
      <w:rPr>
        <w:rFonts w:hint="default"/>
        <w:lang w:val="en-US" w:eastAsia="en-US" w:bidi="ar-SA"/>
      </w:rPr>
    </w:lvl>
    <w:lvl w:ilvl="4" w:tplc="898C417C">
      <w:numFmt w:val="bullet"/>
      <w:lvlText w:val="•"/>
      <w:lvlJc w:val="left"/>
      <w:pPr>
        <w:ind w:left="3904" w:hanging="339"/>
      </w:pPr>
      <w:rPr>
        <w:rFonts w:hint="default"/>
        <w:lang w:val="en-US" w:eastAsia="en-US" w:bidi="ar-SA"/>
      </w:rPr>
    </w:lvl>
    <w:lvl w:ilvl="5" w:tplc="BF801A28">
      <w:numFmt w:val="bullet"/>
      <w:lvlText w:val="•"/>
      <w:lvlJc w:val="left"/>
      <w:pPr>
        <w:ind w:left="4850" w:hanging="339"/>
      </w:pPr>
      <w:rPr>
        <w:rFonts w:hint="default"/>
        <w:lang w:val="en-US" w:eastAsia="en-US" w:bidi="ar-SA"/>
      </w:rPr>
    </w:lvl>
    <w:lvl w:ilvl="6" w:tplc="B24C9A9E">
      <w:numFmt w:val="bullet"/>
      <w:lvlText w:val="•"/>
      <w:lvlJc w:val="left"/>
      <w:pPr>
        <w:ind w:left="5796" w:hanging="339"/>
      </w:pPr>
      <w:rPr>
        <w:rFonts w:hint="default"/>
        <w:lang w:val="en-US" w:eastAsia="en-US" w:bidi="ar-SA"/>
      </w:rPr>
    </w:lvl>
    <w:lvl w:ilvl="7" w:tplc="35265808">
      <w:numFmt w:val="bullet"/>
      <w:lvlText w:val="•"/>
      <w:lvlJc w:val="left"/>
      <w:pPr>
        <w:ind w:left="6742" w:hanging="339"/>
      </w:pPr>
      <w:rPr>
        <w:rFonts w:hint="default"/>
        <w:lang w:val="en-US" w:eastAsia="en-US" w:bidi="ar-SA"/>
      </w:rPr>
    </w:lvl>
    <w:lvl w:ilvl="8" w:tplc="82ECF5D0">
      <w:numFmt w:val="bullet"/>
      <w:lvlText w:val="•"/>
      <w:lvlJc w:val="left"/>
      <w:pPr>
        <w:ind w:left="7688" w:hanging="339"/>
      </w:pPr>
      <w:rPr>
        <w:rFonts w:hint="default"/>
        <w:lang w:val="en-US" w:eastAsia="en-US" w:bidi="ar-SA"/>
      </w:rPr>
    </w:lvl>
  </w:abstractNum>
  <w:abstractNum w:abstractNumId="7" w15:restartNumberingAfterBreak="0">
    <w:nsid w:val="22F5485B"/>
    <w:multiLevelType w:val="hybridMultilevel"/>
    <w:tmpl w:val="4268087A"/>
    <w:lvl w:ilvl="0" w:tplc="96F4759C">
      <w:start w:val="1"/>
      <w:numFmt w:val="decimal"/>
      <w:lvlText w:val="(%1)"/>
      <w:lvlJc w:val="left"/>
      <w:pPr>
        <w:ind w:left="120"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1" w:tplc="51BE3F44">
      <w:numFmt w:val="bullet"/>
      <w:lvlText w:val=""/>
      <w:lvlJc w:val="left"/>
      <w:pPr>
        <w:ind w:left="120" w:hanging="231"/>
      </w:pPr>
      <w:rPr>
        <w:rFonts w:ascii="Symbol" w:eastAsia="Symbol" w:hAnsi="Symbol" w:cs="Symbol" w:hint="default"/>
        <w:b w:val="0"/>
        <w:bCs w:val="0"/>
        <w:i w:val="0"/>
        <w:iCs w:val="0"/>
        <w:w w:val="100"/>
        <w:sz w:val="24"/>
        <w:szCs w:val="24"/>
        <w:lang w:val="en-US" w:eastAsia="en-US" w:bidi="ar-SA"/>
      </w:rPr>
    </w:lvl>
    <w:lvl w:ilvl="2" w:tplc="881AB80E">
      <w:numFmt w:val="bullet"/>
      <w:lvlText w:val="•"/>
      <w:lvlJc w:val="left"/>
      <w:pPr>
        <w:ind w:left="2012" w:hanging="231"/>
      </w:pPr>
      <w:rPr>
        <w:rFonts w:hint="default"/>
        <w:lang w:val="en-US" w:eastAsia="en-US" w:bidi="ar-SA"/>
      </w:rPr>
    </w:lvl>
    <w:lvl w:ilvl="3" w:tplc="71986C16">
      <w:numFmt w:val="bullet"/>
      <w:lvlText w:val="•"/>
      <w:lvlJc w:val="left"/>
      <w:pPr>
        <w:ind w:left="2958" w:hanging="231"/>
      </w:pPr>
      <w:rPr>
        <w:rFonts w:hint="default"/>
        <w:lang w:val="en-US" w:eastAsia="en-US" w:bidi="ar-SA"/>
      </w:rPr>
    </w:lvl>
    <w:lvl w:ilvl="4" w:tplc="2A32226E">
      <w:numFmt w:val="bullet"/>
      <w:lvlText w:val="•"/>
      <w:lvlJc w:val="left"/>
      <w:pPr>
        <w:ind w:left="3904" w:hanging="231"/>
      </w:pPr>
      <w:rPr>
        <w:rFonts w:hint="default"/>
        <w:lang w:val="en-US" w:eastAsia="en-US" w:bidi="ar-SA"/>
      </w:rPr>
    </w:lvl>
    <w:lvl w:ilvl="5" w:tplc="175A388E">
      <w:numFmt w:val="bullet"/>
      <w:lvlText w:val="•"/>
      <w:lvlJc w:val="left"/>
      <w:pPr>
        <w:ind w:left="4850" w:hanging="231"/>
      </w:pPr>
      <w:rPr>
        <w:rFonts w:hint="default"/>
        <w:lang w:val="en-US" w:eastAsia="en-US" w:bidi="ar-SA"/>
      </w:rPr>
    </w:lvl>
    <w:lvl w:ilvl="6" w:tplc="F92EFE6E">
      <w:numFmt w:val="bullet"/>
      <w:lvlText w:val="•"/>
      <w:lvlJc w:val="left"/>
      <w:pPr>
        <w:ind w:left="5796" w:hanging="231"/>
      </w:pPr>
      <w:rPr>
        <w:rFonts w:hint="default"/>
        <w:lang w:val="en-US" w:eastAsia="en-US" w:bidi="ar-SA"/>
      </w:rPr>
    </w:lvl>
    <w:lvl w:ilvl="7" w:tplc="6F2C860A">
      <w:numFmt w:val="bullet"/>
      <w:lvlText w:val="•"/>
      <w:lvlJc w:val="left"/>
      <w:pPr>
        <w:ind w:left="6742" w:hanging="231"/>
      </w:pPr>
      <w:rPr>
        <w:rFonts w:hint="default"/>
        <w:lang w:val="en-US" w:eastAsia="en-US" w:bidi="ar-SA"/>
      </w:rPr>
    </w:lvl>
    <w:lvl w:ilvl="8" w:tplc="B5A04DFC">
      <w:numFmt w:val="bullet"/>
      <w:lvlText w:val="•"/>
      <w:lvlJc w:val="left"/>
      <w:pPr>
        <w:ind w:left="7688" w:hanging="231"/>
      </w:pPr>
      <w:rPr>
        <w:rFonts w:hint="default"/>
        <w:lang w:val="en-US" w:eastAsia="en-US" w:bidi="ar-SA"/>
      </w:rPr>
    </w:lvl>
  </w:abstractNum>
  <w:abstractNum w:abstractNumId="8" w15:restartNumberingAfterBreak="0">
    <w:nsid w:val="2AD2757C"/>
    <w:multiLevelType w:val="hybridMultilevel"/>
    <w:tmpl w:val="D15654C2"/>
    <w:lvl w:ilvl="0" w:tplc="202EEDFE">
      <w:start w:val="1"/>
      <w:numFmt w:val="lowerLetter"/>
      <w:lvlText w:val="(%1)"/>
      <w:lvlJc w:val="left"/>
      <w:pPr>
        <w:ind w:left="120" w:hanging="384"/>
      </w:pPr>
      <w:rPr>
        <w:rFonts w:hint="default"/>
        <w:spacing w:val="-1"/>
        <w:w w:val="100"/>
        <w:lang w:val="en-US" w:eastAsia="en-US" w:bidi="ar-SA"/>
      </w:rPr>
    </w:lvl>
    <w:lvl w:ilvl="1" w:tplc="A91070E8">
      <w:numFmt w:val="bullet"/>
      <w:lvlText w:val="•"/>
      <w:lvlJc w:val="left"/>
      <w:pPr>
        <w:ind w:left="1066" w:hanging="384"/>
      </w:pPr>
      <w:rPr>
        <w:rFonts w:hint="default"/>
        <w:lang w:val="en-US" w:eastAsia="en-US" w:bidi="ar-SA"/>
      </w:rPr>
    </w:lvl>
    <w:lvl w:ilvl="2" w:tplc="DACEB0DA">
      <w:numFmt w:val="bullet"/>
      <w:lvlText w:val="•"/>
      <w:lvlJc w:val="left"/>
      <w:pPr>
        <w:ind w:left="2012" w:hanging="384"/>
      </w:pPr>
      <w:rPr>
        <w:rFonts w:hint="default"/>
        <w:lang w:val="en-US" w:eastAsia="en-US" w:bidi="ar-SA"/>
      </w:rPr>
    </w:lvl>
    <w:lvl w:ilvl="3" w:tplc="2876C01C">
      <w:numFmt w:val="bullet"/>
      <w:lvlText w:val="•"/>
      <w:lvlJc w:val="left"/>
      <w:pPr>
        <w:ind w:left="2958" w:hanging="384"/>
      </w:pPr>
      <w:rPr>
        <w:rFonts w:hint="default"/>
        <w:lang w:val="en-US" w:eastAsia="en-US" w:bidi="ar-SA"/>
      </w:rPr>
    </w:lvl>
    <w:lvl w:ilvl="4" w:tplc="79CE38DA">
      <w:numFmt w:val="bullet"/>
      <w:lvlText w:val="•"/>
      <w:lvlJc w:val="left"/>
      <w:pPr>
        <w:ind w:left="3904" w:hanging="384"/>
      </w:pPr>
      <w:rPr>
        <w:rFonts w:hint="default"/>
        <w:lang w:val="en-US" w:eastAsia="en-US" w:bidi="ar-SA"/>
      </w:rPr>
    </w:lvl>
    <w:lvl w:ilvl="5" w:tplc="8B688766">
      <w:numFmt w:val="bullet"/>
      <w:lvlText w:val="•"/>
      <w:lvlJc w:val="left"/>
      <w:pPr>
        <w:ind w:left="4850" w:hanging="384"/>
      </w:pPr>
      <w:rPr>
        <w:rFonts w:hint="default"/>
        <w:lang w:val="en-US" w:eastAsia="en-US" w:bidi="ar-SA"/>
      </w:rPr>
    </w:lvl>
    <w:lvl w:ilvl="6" w:tplc="C6D0A142">
      <w:numFmt w:val="bullet"/>
      <w:lvlText w:val="•"/>
      <w:lvlJc w:val="left"/>
      <w:pPr>
        <w:ind w:left="5796" w:hanging="384"/>
      </w:pPr>
      <w:rPr>
        <w:rFonts w:hint="default"/>
        <w:lang w:val="en-US" w:eastAsia="en-US" w:bidi="ar-SA"/>
      </w:rPr>
    </w:lvl>
    <w:lvl w:ilvl="7" w:tplc="C8EA5480">
      <w:numFmt w:val="bullet"/>
      <w:lvlText w:val="•"/>
      <w:lvlJc w:val="left"/>
      <w:pPr>
        <w:ind w:left="6742" w:hanging="384"/>
      </w:pPr>
      <w:rPr>
        <w:rFonts w:hint="default"/>
        <w:lang w:val="en-US" w:eastAsia="en-US" w:bidi="ar-SA"/>
      </w:rPr>
    </w:lvl>
    <w:lvl w:ilvl="8" w:tplc="0BBA4CB4">
      <w:numFmt w:val="bullet"/>
      <w:lvlText w:val="•"/>
      <w:lvlJc w:val="left"/>
      <w:pPr>
        <w:ind w:left="7688" w:hanging="384"/>
      </w:pPr>
      <w:rPr>
        <w:rFonts w:hint="default"/>
        <w:lang w:val="en-US" w:eastAsia="en-US" w:bidi="ar-SA"/>
      </w:rPr>
    </w:lvl>
  </w:abstractNum>
  <w:abstractNum w:abstractNumId="9" w15:restartNumberingAfterBreak="0">
    <w:nsid w:val="2D361DD7"/>
    <w:multiLevelType w:val="hybridMultilevel"/>
    <w:tmpl w:val="1050372E"/>
    <w:lvl w:ilvl="0" w:tplc="2F3EB922">
      <w:numFmt w:val="bullet"/>
      <w:lvlText w:val=""/>
      <w:lvlJc w:val="left"/>
      <w:pPr>
        <w:ind w:left="120" w:hanging="231"/>
      </w:pPr>
      <w:rPr>
        <w:rFonts w:ascii="Symbol" w:eastAsia="Symbol" w:hAnsi="Symbol" w:cs="Symbol" w:hint="default"/>
        <w:b w:val="0"/>
        <w:bCs w:val="0"/>
        <w:i w:val="0"/>
        <w:iCs w:val="0"/>
        <w:w w:val="100"/>
        <w:sz w:val="24"/>
        <w:szCs w:val="24"/>
        <w:lang w:val="en-US" w:eastAsia="en-US" w:bidi="ar-SA"/>
      </w:rPr>
    </w:lvl>
    <w:lvl w:ilvl="1" w:tplc="C8D2C39E">
      <w:numFmt w:val="bullet"/>
      <w:lvlText w:val="•"/>
      <w:lvlJc w:val="left"/>
      <w:pPr>
        <w:ind w:left="1066" w:hanging="231"/>
      </w:pPr>
      <w:rPr>
        <w:rFonts w:hint="default"/>
        <w:lang w:val="en-US" w:eastAsia="en-US" w:bidi="ar-SA"/>
      </w:rPr>
    </w:lvl>
    <w:lvl w:ilvl="2" w:tplc="0A8A9D00">
      <w:numFmt w:val="bullet"/>
      <w:lvlText w:val="•"/>
      <w:lvlJc w:val="left"/>
      <w:pPr>
        <w:ind w:left="2012" w:hanging="231"/>
      </w:pPr>
      <w:rPr>
        <w:rFonts w:hint="default"/>
        <w:lang w:val="en-US" w:eastAsia="en-US" w:bidi="ar-SA"/>
      </w:rPr>
    </w:lvl>
    <w:lvl w:ilvl="3" w:tplc="8E04985C">
      <w:numFmt w:val="bullet"/>
      <w:lvlText w:val="•"/>
      <w:lvlJc w:val="left"/>
      <w:pPr>
        <w:ind w:left="2958" w:hanging="231"/>
      </w:pPr>
      <w:rPr>
        <w:rFonts w:hint="default"/>
        <w:lang w:val="en-US" w:eastAsia="en-US" w:bidi="ar-SA"/>
      </w:rPr>
    </w:lvl>
    <w:lvl w:ilvl="4" w:tplc="6C8CD82A">
      <w:numFmt w:val="bullet"/>
      <w:lvlText w:val="•"/>
      <w:lvlJc w:val="left"/>
      <w:pPr>
        <w:ind w:left="3904" w:hanging="231"/>
      </w:pPr>
      <w:rPr>
        <w:rFonts w:hint="default"/>
        <w:lang w:val="en-US" w:eastAsia="en-US" w:bidi="ar-SA"/>
      </w:rPr>
    </w:lvl>
    <w:lvl w:ilvl="5" w:tplc="4F5CD4B2">
      <w:numFmt w:val="bullet"/>
      <w:lvlText w:val="•"/>
      <w:lvlJc w:val="left"/>
      <w:pPr>
        <w:ind w:left="4850" w:hanging="231"/>
      </w:pPr>
      <w:rPr>
        <w:rFonts w:hint="default"/>
        <w:lang w:val="en-US" w:eastAsia="en-US" w:bidi="ar-SA"/>
      </w:rPr>
    </w:lvl>
    <w:lvl w:ilvl="6" w:tplc="3A3A3150">
      <w:numFmt w:val="bullet"/>
      <w:lvlText w:val="•"/>
      <w:lvlJc w:val="left"/>
      <w:pPr>
        <w:ind w:left="5796" w:hanging="231"/>
      </w:pPr>
      <w:rPr>
        <w:rFonts w:hint="default"/>
        <w:lang w:val="en-US" w:eastAsia="en-US" w:bidi="ar-SA"/>
      </w:rPr>
    </w:lvl>
    <w:lvl w:ilvl="7" w:tplc="33548A0C">
      <w:numFmt w:val="bullet"/>
      <w:lvlText w:val="•"/>
      <w:lvlJc w:val="left"/>
      <w:pPr>
        <w:ind w:left="6742" w:hanging="231"/>
      </w:pPr>
      <w:rPr>
        <w:rFonts w:hint="default"/>
        <w:lang w:val="en-US" w:eastAsia="en-US" w:bidi="ar-SA"/>
      </w:rPr>
    </w:lvl>
    <w:lvl w:ilvl="8" w:tplc="5BB45A2A">
      <w:numFmt w:val="bullet"/>
      <w:lvlText w:val="•"/>
      <w:lvlJc w:val="left"/>
      <w:pPr>
        <w:ind w:left="7688" w:hanging="231"/>
      </w:pPr>
      <w:rPr>
        <w:rFonts w:hint="default"/>
        <w:lang w:val="en-US" w:eastAsia="en-US" w:bidi="ar-SA"/>
      </w:rPr>
    </w:lvl>
  </w:abstractNum>
  <w:abstractNum w:abstractNumId="10" w15:restartNumberingAfterBreak="0">
    <w:nsid w:val="43F71B90"/>
    <w:multiLevelType w:val="hybridMultilevel"/>
    <w:tmpl w:val="1A8CD228"/>
    <w:lvl w:ilvl="0" w:tplc="F5B0060A">
      <w:start w:val="1"/>
      <w:numFmt w:val="decimal"/>
      <w:lvlText w:val="(%1)"/>
      <w:lvlJc w:val="left"/>
      <w:pPr>
        <w:ind w:left="458" w:hanging="339"/>
      </w:pPr>
      <w:rPr>
        <w:rFonts w:hint="default"/>
        <w:spacing w:val="-1"/>
        <w:w w:val="100"/>
        <w:lang w:val="en-US" w:eastAsia="en-US" w:bidi="ar-SA"/>
      </w:rPr>
    </w:lvl>
    <w:lvl w:ilvl="1" w:tplc="0DCA6C26">
      <w:start w:val="1"/>
      <w:numFmt w:val="lowerLetter"/>
      <w:lvlText w:val="(%2)"/>
      <w:lvlJc w:val="left"/>
      <w:pPr>
        <w:ind w:left="120"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2" w:tplc="636A43F6">
      <w:numFmt w:val="bullet"/>
      <w:lvlText w:val="•"/>
      <w:lvlJc w:val="left"/>
      <w:pPr>
        <w:ind w:left="1473" w:hanging="327"/>
      </w:pPr>
      <w:rPr>
        <w:rFonts w:hint="default"/>
        <w:lang w:val="en-US" w:eastAsia="en-US" w:bidi="ar-SA"/>
      </w:rPr>
    </w:lvl>
    <w:lvl w:ilvl="3" w:tplc="84260D0C">
      <w:numFmt w:val="bullet"/>
      <w:lvlText w:val="•"/>
      <w:lvlJc w:val="left"/>
      <w:pPr>
        <w:ind w:left="2486" w:hanging="327"/>
      </w:pPr>
      <w:rPr>
        <w:rFonts w:hint="default"/>
        <w:lang w:val="en-US" w:eastAsia="en-US" w:bidi="ar-SA"/>
      </w:rPr>
    </w:lvl>
    <w:lvl w:ilvl="4" w:tplc="D162149C">
      <w:numFmt w:val="bullet"/>
      <w:lvlText w:val="•"/>
      <w:lvlJc w:val="left"/>
      <w:pPr>
        <w:ind w:left="3500" w:hanging="327"/>
      </w:pPr>
      <w:rPr>
        <w:rFonts w:hint="default"/>
        <w:lang w:val="en-US" w:eastAsia="en-US" w:bidi="ar-SA"/>
      </w:rPr>
    </w:lvl>
    <w:lvl w:ilvl="5" w:tplc="1CEE3CC0">
      <w:numFmt w:val="bullet"/>
      <w:lvlText w:val="•"/>
      <w:lvlJc w:val="left"/>
      <w:pPr>
        <w:ind w:left="4513" w:hanging="327"/>
      </w:pPr>
      <w:rPr>
        <w:rFonts w:hint="default"/>
        <w:lang w:val="en-US" w:eastAsia="en-US" w:bidi="ar-SA"/>
      </w:rPr>
    </w:lvl>
    <w:lvl w:ilvl="6" w:tplc="E87C94C4">
      <w:numFmt w:val="bullet"/>
      <w:lvlText w:val="•"/>
      <w:lvlJc w:val="left"/>
      <w:pPr>
        <w:ind w:left="5526" w:hanging="327"/>
      </w:pPr>
      <w:rPr>
        <w:rFonts w:hint="default"/>
        <w:lang w:val="en-US" w:eastAsia="en-US" w:bidi="ar-SA"/>
      </w:rPr>
    </w:lvl>
    <w:lvl w:ilvl="7" w:tplc="86889A76">
      <w:numFmt w:val="bullet"/>
      <w:lvlText w:val="•"/>
      <w:lvlJc w:val="left"/>
      <w:pPr>
        <w:ind w:left="6540" w:hanging="327"/>
      </w:pPr>
      <w:rPr>
        <w:rFonts w:hint="default"/>
        <w:lang w:val="en-US" w:eastAsia="en-US" w:bidi="ar-SA"/>
      </w:rPr>
    </w:lvl>
    <w:lvl w:ilvl="8" w:tplc="1D28CBE2">
      <w:numFmt w:val="bullet"/>
      <w:lvlText w:val="•"/>
      <w:lvlJc w:val="left"/>
      <w:pPr>
        <w:ind w:left="7553" w:hanging="327"/>
      </w:pPr>
      <w:rPr>
        <w:rFonts w:hint="default"/>
        <w:lang w:val="en-US" w:eastAsia="en-US" w:bidi="ar-SA"/>
      </w:rPr>
    </w:lvl>
  </w:abstractNum>
  <w:abstractNum w:abstractNumId="11" w15:restartNumberingAfterBreak="0">
    <w:nsid w:val="4F6D558A"/>
    <w:multiLevelType w:val="hybridMultilevel"/>
    <w:tmpl w:val="BF1E8542"/>
    <w:lvl w:ilvl="0" w:tplc="B080BE96">
      <w:numFmt w:val="bullet"/>
      <w:lvlText w:val=""/>
      <w:lvlJc w:val="left"/>
      <w:pPr>
        <w:ind w:left="268" w:hanging="231"/>
      </w:pPr>
      <w:rPr>
        <w:rFonts w:ascii="Symbol" w:eastAsia="Symbol" w:hAnsi="Symbol" w:cs="Symbol" w:hint="default"/>
        <w:b w:val="0"/>
        <w:bCs w:val="0"/>
        <w:i w:val="0"/>
        <w:iCs w:val="0"/>
        <w:w w:val="100"/>
        <w:sz w:val="24"/>
        <w:szCs w:val="24"/>
        <w:lang w:val="en-US" w:eastAsia="en-US" w:bidi="ar-SA"/>
      </w:rPr>
    </w:lvl>
    <w:lvl w:ilvl="1" w:tplc="2C4CA7EE">
      <w:numFmt w:val="bullet"/>
      <w:lvlText w:val="•"/>
      <w:lvlJc w:val="left"/>
      <w:pPr>
        <w:ind w:left="668" w:hanging="231"/>
      </w:pPr>
      <w:rPr>
        <w:rFonts w:hint="default"/>
        <w:lang w:val="en-US" w:eastAsia="en-US" w:bidi="ar-SA"/>
      </w:rPr>
    </w:lvl>
    <w:lvl w:ilvl="2" w:tplc="06E27756">
      <w:numFmt w:val="bullet"/>
      <w:lvlText w:val="•"/>
      <w:lvlJc w:val="left"/>
      <w:pPr>
        <w:ind w:left="1077" w:hanging="231"/>
      </w:pPr>
      <w:rPr>
        <w:rFonts w:hint="default"/>
        <w:lang w:val="en-US" w:eastAsia="en-US" w:bidi="ar-SA"/>
      </w:rPr>
    </w:lvl>
    <w:lvl w:ilvl="3" w:tplc="80F47F86">
      <w:numFmt w:val="bullet"/>
      <w:lvlText w:val="•"/>
      <w:lvlJc w:val="left"/>
      <w:pPr>
        <w:ind w:left="1486" w:hanging="231"/>
      </w:pPr>
      <w:rPr>
        <w:rFonts w:hint="default"/>
        <w:lang w:val="en-US" w:eastAsia="en-US" w:bidi="ar-SA"/>
      </w:rPr>
    </w:lvl>
    <w:lvl w:ilvl="4" w:tplc="9FD08A92">
      <w:numFmt w:val="bullet"/>
      <w:lvlText w:val="•"/>
      <w:lvlJc w:val="left"/>
      <w:pPr>
        <w:ind w:left="1895" w:hanging="231"/>
      </w:pPr>
      <w:rPr>
        <w:rFonts w:hint="default"/>
        <w:lang w:val="en-US" w:eastAsia="en-US" w:bidi="ar-SA"/>
      </w:rPr>
    </w:lvl>
    <w:lvl w:ilvl="5" w:tplc="630E8C26">
      <w:numFmt w:val="bullet"/>
      <w:lvlText w:val="•"/>
      <w:lvlJc w:val="left"/>
      <w:pPr>
        <w:ind w:left="2304" w:hanging="231"/>
      </w:pPr>
      <w:rPr>
        <w:rFonts w:hint="default"/>
        <w:lang w:val="en-US" w:eastAsia="en-US" w:bidi="ar-SA"/>
      </w:rPr>
    </w:lvl>
    <w:lvl w:ilvl="6" w:tplc="297CF650">
      <w:numFmt w:val="bullet"/>
      <w:lvlText w:val="•"/>
      <w:lvlJc w:val="left"/>
      <w:pPr>
        <w:ind w:left="2712" w:hanging="231"/>
      </w:pPr>
      <w:rPr>
        <w:rFonts w:hint="default"/>
        <w:lang w:val="en-US" w:eastAsia="en-US" w:bidi="ar-SA"/>
      </w:rPr>
    </w:lvl>
    <w:lvl w:ilvl="7" w:tplc="0F3CB924">
      <w:numFmt w:val="bullet"/>
      <w:lvlText w:val="•"/>
      <w:lvlJc w:val="left"/>
      <w:pPr>
        <w:ind w:left="3121" w:hanging="231"/>
      </w:pPr>
      <w:rPr>
        <w:rFonts w:hint="default"/>
        <w:lang w:val="en-US" w:eastAsia="en-US" w:bidi="ar-SA"/>
      </w:rPr>
    </w:lvl>
    <w:lvl w:ilvl="8" w:tplc="48568B0C">
      <w:numFmt w:val="bullet"/>
      <w:lvlText w:val="•"/>
      <w:lvlJc w:val="left"/>
      <w:pPr>
        <w:ind w:left="3530" w:hanging="231"/>
      </w:pPr>
      <w:rPr>
        <w:rFonts w:hint="default"/>
        <w:lang w:val="en-US" w:eastAsia="en-US" w:bidi="ar-SA"/>
      </w:rPr>
    </w:lvl>
  </w:abstractNum>
  <w:abstractNum w:abstractNumId="12" w15:restartNumberingAfterBreak="0">
    <w:nsid w:val="58910928"/>
    <w:multiLevelType w:val="hybridMultilevel"/>
    <w:tmpl w:val="EA22C802"/>
    <w:lvl w:ilvl="0" w:tplc="753037DE">
      <w:start w:val="1"/>
      <w:numFmt w:val="decimal"/>
      <w:lvlText w:val="(%1)"/>
      <w:lvlJc w:val="left"/>
      <w:pPr>
        <w:ind w:left="579"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1" w:tplc="8D22F718">
      <w:numFmt w:val="bullet"/>
      <w:lvlText w:val=""/>
      <w:lvlJc w:val="left"/>
      <w:pPr>
        <w:ind w:left="579" w:hanging="231"/>
      </w:pPr>
      <w:rPr>
        <w:rFonts w:ascii="Symbol" w:eastAsia="Symbol" w:hAnsi="Symbol" w:cs="Symbol" w:hint="default"/>
        <w:b w:val="0"/>
        <w:bCs w:val="0"/>
        <w:i w:val="0"/>
        <w:iCs w:val="0"/>
        <w:w w:val="100"/>
        <w:sz w:val="24"/>
        <w:szCs w:val="24"/>
        <w:lang w:val="en-US" w:eastAsia="en-US" w:bidi="ar-SA"/>
      </w:rPr>
    </w:lvl>
    <w:lvl w:ilvl="2" w:tplc="F8DA6DAC">
      <w:numFmt w:val="bullet"/>
      <w:lvlText w:val="•"/>
      <w:lvlJc w:val="left"/>
      <w:pPr>
        <w:ind w:left="2471" w:hanging="231"/>
      </w:pPr>
      <w:rPr>
        <w:rFonts w:hint="default"/>
        <w:lang w:val="en-US" w:eastAsia="en-US" w:bidi="ar-SA"/>
      </w:rPr>
    </w:lvl>
    <w:lvl w:ilvl="3" w:tplc="EDC8CA64">
      <w:numFmt w:val="bullet"/>
      <w:lvlText w:val="•"/>
      <w:lvlJc w:val="left"/>
      <w:pPr>
        <w:ind w:left="3417" w:hanging="231"/>
      </w:pPr>
      <w:rPr>
        <w:rFonts w:hint="default"/>
        <w:lang w:val="en-US" w:eastAsia="en-US" w:bidi="ar-SA"/>
      </w:rPr>
    </w:lvl>
    <w:lvl w:ilvl="4" w:tplc="DA78C70C">
      <w:numFmt w:val="bullet"/>
      <w:lvlText w:val="•"/>
      <w:lvlJc w:val="left"/>
      <w:pPr>
        <w:ind w:left="4363" w:hanging="231"/>
      </w:pPr>
      <w:rPr>
        <w:rFonts w:hint="default"/>
        <w:lang w:val="en-US" w:eastAsia="en-US" w:bidi="ar-SA"/>
      </w:rPr>
    </w:lvl>
    <w:lvl w:ilvl="5" w:tplc="B37ACF26">
      <w:numFmt w:val="bullet"/>
      <w:lvlText w:val="•"/>
      <w:lvlJc w:val="left"/>
      <w:pPr>
        <w:ind w:left="5309" w:hanging="231"/>
      </w:pPr>
      <w:rPr>
        <w:rFonts w:hint="default"/>
        <w:lang w:val="en-US" w:eastAsia="en-US" w:bidi="ar-SA"/>
      </w:rPr>
    </w:lvl>
    <w:lvl w:ilvl="6" w:tplc="60864D9A">
      <w:numFmt w:val="bullet"/>
      <w:lvlText w:val="•"/>
      <w:lvlJc w:val="left"/>
      <w:pPr>
        <w:ind w:left="6255" w:hanging="231"/>
      </w:pPr>
      <w:rPr>
        <w:rFonts w:hint="default"/>
        <w:lang w:val="en-US" w:eastAsia="en-US" w:bidi="ar-SA"/>
      </w:rPr>
    </w:lvl>
    <w:lvl w:ilvl="7" w:tplc="A1CEE5F0">
      <w:numFmt w:val="bullet"/>
      <w:lvlText w:val="•"/>
      <w:lvlJc w:val="left"/>
      <w:pPr>
        <w:ind w:left="7201" w:hanging="231"/>
      </w:pPr>
      <w:rPr>
        <w:rFonts w:hint="default"/>
        <w:lang w:val="en-US" w:eastAsia="en-US" w:bidi="ar-SA"/>
      </w:rPr>
    </w:lvl>
    <w:lvl w:ilvl="8" w:tplc="DB06FA4E">
      <w:numFmt w:val="bullet"/>
      <w:lvlText w:val="•"/>
      <w:lvlJc w:val="left"/>
      <w:pPr>
        <w:ind w:left="8147" w:hanging="231"/>
      </w:pPr>
      <w:rPr>
        <w:rFonts w:hint="default"/>
        <w:lang w:val="en-US" w:eastAsia="en-US" w:bidi="ar-SA"/>
      </w:rPr>
    </w:lvl>
  </w:abstractNum>
  <w:abstractNum w:abstractNumId="13" w15:restartNumberingAfterBreak="0">
    <w:nsid w:val="58E21600"/>
    <w:multiLevelType w:val="hybridMultilevel"/>
    <w:tmpl w:val="5AFABF28"/>
    <w:lvl w:ilvl="0" w:tplc="E772B3B8">
      <w:numFmt w:val="bullet"/>
      <w:lvlText w:val=""/>
      <w:lvlJc w:val="left"/>
      <w:pPr>
        <w:ind w:left="120" w:hanging="231"/>
      </w:pPr>
      <w:rPr>
        <w:rFonts w:ascii="Symbol" w:eastAsia="Symbol" w:hAnsi="Symbol" w:cs="Symbol" w:hint="default"/>
        <w:w w:val="100"/>
        <w:lang w:val="en-US" w:eastAsia="en-US" w:bidi="ar-SA"/>
      </w:rPr>
    </w:lvl>
    <w:lvl w:ilvl="1" w:tplc="0BA4096E">
      <w:numFmt w:val="bullet"/>
      <w:lvlText w:val="•"/>
      <w:lvlJc w:val="left"/>
      <w:pPr>
        <w:ind w:left="1066" w:hanging="231"/>
      </w:pPr>
      <w:rPr>
        <w:rFonts w:hint="default"/>
        <w:lang w:val="en-US" w:eastAsia="en-US" w:bidi="ar-SA"/>
      </w:rPr>
    </w:lvl>
    <w:lvl w:ilvl="2" w:tplc="10140F06">
      <w:numFmt w:val="bullet"/>
      <w:lvlText w:val="•"/>
      <w:lvlJc w:val="left"/>
      <w:pPr>
        <w:ind w:left="2012" w:hanging="231"/>
      </w:pPr>
      <w:rPr>
        <w:rFonts w:hint="default"/>
        <w:lang w:val="en-US" w:eastAsia="en-US" w:bidi="ar-SA"/>
      </w:rPr>
    </w:lvl>
    <w:lvl w:ilvl="3" w:tplc="DCA66F20">
      <w:numFmt w:val="bullet"/>
      <w:lvlText w:val="•"/>
      <w:lvlJc w:val="left"/>
      <w:pPr>
        <w:ind w:left="2958" w:hanging="231"/>
      </w:pPr>
      <w:rPr>
        <w:rFonts w:hint="default"/>
        <w:lang w:val="en-US" w:eastAsia="en-US" w:bidi="ar-SA"/>
      </w:rPr>
    </w:lvl>
    <w:lvl w:ilvl="4" w:tplc="857A2AC8">
      <w:numFmt w:val="bullet"/>
      <w:lvlText w:val="•"/>
      <w:lvlJc w:val="left"/>
      <w:pPr>
        <w:ind w:left="3904" w:hanging="231"/>
      </w:pPr>
      <w:rPr>
        <w:rFonts w:hint="default"/>
        <w:lang w:val="en-US" w:eastAsia="en-US" w:bidi="ar-SA"/>
      </w:rPr>
    </w:lvl>
    <w:lvl w:ilvl="5" w:tplc="B1B8880A">
      <w:numFmt w:val="bullet"/>
      <w:lvlText w:val="•"/>
      <w:lvlJc w:val="left"/>
      <w:pPr>
        <w:ind w:left="4850" w:hanging="231"/>
      </w:pPr>
      <w:rPr>
        <w:rFonts w:hint="default"/>
        <w:lang w:val="en-US" w:eastAsia="en-US" w:bidi="ar-SA"/>
      </w:rPr>
    </w:lvl>
    <w:lvl w:ilvl="6" w:tplc="4F3AE230">
      <w:numFmt w:val="bullet"/>
      <w:lvlText w:val="•"/>
      <w:lvlJc w:val="left"/>
      <w:pPr>
        <w:ind w:left="5796" w:hanging="231"/>
      </w:pPr>
      <w:rPr>
        <w:rFonts w:hint="default"/>
        <w:lang w:val="en-US" w:eastAsia="en-US" w:bidi="ar-SA"/>
      </w:rPr>
    </w:lvl>
    <w:lvl w:ilvl="7" w:tplc="0C9403C8">
      <w:numFmt w:val="bullet"/>
      <w:lvlText w:val="•"/>
      <w:lvlJc w:val="left"/>
      <w:pPr>
        <w:ind w:left="6742" w:hanging="231"/>
      </w:pPr>
      <w:rPr>
        <w:rFonts w:hint="default"/>
        <w:lang w:val="en-US" w:eastAsia="en-US" w:bidi="ar-SA"/>
      </w:rPr>
    </w:lvl>
    <w:lvl w:ilvl="8" w:tplc="5C84CBC0">
      <w:numFmt w:val="bullet"/>
      <w:lvlText w:val="•"/>
      <w:lvlJc w:val="left"/>
      <w:pPr>
        <w:ind w:left="7688" w:hanging="231"/>
      </w:pPr>
      <w:rPr>
        <w:rFonts w:hint="default"/>
        <w:lang w:val="en-US" w:eastAsia="en-US" w:bidi="ar-SA"/>
      </w:rPr>
    </w:lvl>
  </w:abstractNum>
  <w:abstractNum w:abstractNumId="14" w15:restartNumberingAfterBreak="0">
    <w:nsid w:val="5B7C6FC6"/>
    <w:multiLevelType w:val="hybridMultilevel"/>
    <w:tmpl w:val="B5400750"/>
    <w:lvl w:ilvl="0" w:tplc="E61E9992">
      <w:start w:val="1"/>
      <w:numFmt w:val="lowerLetter"/>
      <w:lvlText w:val="%1."/>
      <w:lvlJc w:val="left"/>
      <w:pPr>
        <w:ind w:left="946"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1" w:tplc="2312E742">
      <w:start w:val="1"/>
      <w:numFmt w:val="decimal"/>
      <w:lvlText w:val="%2."/>
      <w:lvlJc w:val="left"/>
      <w:pPr>
        <w:ind w:left="721" w:hanging="240"/>
      </w:pPr>
      <w:rPr>
        <w:rFonts w:ascii="Times New Roman" w:eastAsia="Times New Roman" w:hAnsi="Times New Roman" w:cs="Times New Roman" w:hint="default"/>
        <w:b w:val="0"/>
        <w:bCs w:val="0"/>
        <w:i w:val="0"/>
        <w:iCs w:val="0"/>
        <w:w w:val="100"/>
        <w:sz w:val="24"/>
        <w:szCs w:val="24"/>
        <w:lang w:val="en-US" w:eastAsia="en-US" w:bidi="ar-SA"/>
      </w:rPr>
    </w:lvl>
    <w:lvl w:ilvl="2" w:tplc="726628CC">
      <w:numFmt w:val="bullet"/>
      <w:lvlText w:val="•"/>
      <w:lvlJc w:val="left"/>
      <w:pPr>
        <w:ind w:left="1967" w:hanging="240"/>
      </w:pPr>
      <w:rPr>
        <w:rFonts w:hint="default"/>
        <w:lang w:val="en-US" w:eastAsia="en-US" w:bidi="ar-SA"/>
      </w:rPr>
    </w:lvl>
    <w:lvl w:ilvl="3" w:tplc="6974EA48">
      <w:numFmt w:val="bullet"/>
      <w:lvlText w:val="•"/>
      <w:lvlJc w:val="left"/>
      <w:pPr>
        <w:ind w:left="2994" w:hanging="240"/>
      </w:pPr>
      <w:rPr>
        <w:rFonts w:hint="default"/>
        <w:lang w:val="en-US" w:eastAsia="en-US" w:bidi="ar-SA"/>
      </w:rPr>
    </w:lvl>
    <w:lvl w:ilvl="4" w:tplc="51906E54">
      <w:numFmt w:val="bullet"/>
      <w:lvlText w:val="•"/>
      <w:lvlJc w:val="left"/>
      <w:pPr>
        <w:ind w:left="4021" w:hanging="240"/>
      </w:pPr>
      <w:rPr>
        <w:rFonts w:hint="default"/>
        <w:lang w:val="en-US" w:eastAsia="en-US" w:bidi="ar-SA"/>
      </w:rPr>
    </w:lvl>
    <w:lvl w:ilvl="5" w:tplc="F6524B7C">
      <w:numFmt w:val="bullet"/>
      <w:lvlText w:val="•"/>
      <w:lvlJc w:val="left"/>
      <w:pPr>
        <w:ind w:left="5047" w:hanging="240"/>
      </w:pPr>
      <w:rPr>
        <w:rFonts w:hint="default"/>
        <w:lang w:val="en-US" w:eastAsia="en-US" w:bidi="ar-SA"/>
      </w:rPr>
    </w:lvl>
    <w:lvl w:ilvl="6" w:tplc="614061EA">
      <w:numFmt w:val="bullet"/>
      <w:lvlText w:val="•"/>
      <w:lvlJc w:val="left"/>
      <w:pPr>
        <w:ind w:left="6074" w:hanging="240"/>
      </w:pPr>
      <w:rPr>
        <w:rFonts w:hint="default"/>
        <w:lang w:val="en-US" w:eastAsia="en-US" w:bidi="ar-SA"/>
      </w:rPr>
    </w:lvl>
    <w:lvl w:ilvl="7" w:tplc="BF4672B2">
      <w:numFmt w:val="bullet"/>
      <w:lvlText w:val="•"/>
      <w:lvlJc w:val="left"/>
      <w:pPr>
        <w:ind w:left="7101" w:hanging="240"/>
      </w:pPr>
      <w:rPr>
        <w:rFonts w:hint="default"/>
        <w:lang w:val="en-US" w:eastAsia="en-US" w:bidi="ar-SA"/>
      </w:rPr>
    </w:lvl>
    <w:lvl w:ilvl="8" w:tplc="790891D0">
      <w:numFmt w:val="bullet"/>
      <w:lvlText w:val="•"/>
      <w:lvlJc w:val="left"/>
      <w:pPr>
        <w:ind w:left="8127" w:hanging="240"/>
      </w:pPr>
      <w:rPr>
        <w:rFonts w:hint="default"/>
        <w:lang w:val="en-US" w:eastAsia="en-US" w:bidi="ar-SA"/>
      </w:rPr>
    </w:lvl>
  </w:abstractNum>
  <w:abstractNum w:abstractNumId="15" w15:restartNumberingAfterBreak="0">
    <w:nsid w:val="5D1775D7"/>
    <w:multiLevelType w:val="hybridMultilevel"/>
    <w:tmpl w:val="153605CE"/>
    <w:lvl w:ilvl="0" w:tplc="0C78C9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B6"/>
    <w:multiLevelType w:val="hybridMultilevel"/>
    <w:tmpl w:val="248A2A12"/>
    <w:lvl w:ilvl="0" w:tplc="62FAA49E">
      <w:start w:val="1"/>
      <w:numFmt w:val="lowerLetter"/>
      <w:lvlText w:val="(%1)"/>
      <w:lvlJc w:val="left"/>
      <w:pPr>
        <w:ind w:left="503" w:hanging="384"/>
      </w:pPr>
      <w:rPr>
        <w:rFonts w:ascii="Times New Roman" w:eastAsia="Times New Roman" w:hAnsi="Times New Roman" w:cs="Times New Roman" w:hint="default"/>
        <w:b w:val="0"/>
        <w:bCs w:val="0"/>
        <w:i w:val="0"/>
        <w:iCs w:val="0"/>
        <w:spacing w:val="-1"/>
        <w:w w:val="100"/>
        <w:sz w:val="24"/>
        <w:szCs w:val="24"/>
        <w:lang w:val="en-US" w:eastAsia="en-US" w:bidi="ar-SA"/>
      </w:rPr>
    </w:lvl>
    <w:lvl w:ilvl="1" w:tplc="C284B674">
      <w:start w:val="1"/>
      <w:numFmt w:val="decimal"/>
      <w:lvlText w:val="(%2)"/>
      <w:lvlJc w:val="left"/>
      <w:pPr>
        <w:ind w:left="120" w:hanging="399"/>
      </w:pPr>
      <w:rPr>
        <w:rFonts w:ascii="Times New Roman" w:eastAsia="Times New Roman" w:hAnsi="Times New Roman" w:cs="Times New Roman" w:hint="default"/>
        <w:b w:val="0"/>
        <w:bCs w:val="0"/>
        <w:i w:val="0"/>
        <w:iCs w:val="0"/>
        <w:spacing w:val="-1"/>
        <w:w w:val="100"/>
        <w:sz w:val="24"/>
        <w:szCs w:val="24"/>
        <w:lang w:val="en-US" w:eastAsia="en-US" w:bidi="ar-SA"/>
      </w:rPr>
    </w:lvl>
    <w:lvl w:ilvl="2" w:tplc="2F3A3CA8">
      <w:numFmt w:val="bullet"/>
      <w:lvlText w:val="•"/>
      <w:lvlJc w:val="left"/>
      <w:pPr>
        <w:ind w:left="1508" w:hanging="399"/>
      </w:pPr>
      <w:rPr>
        <w:rFonts w:hint="default"/>
        <w:lang w:val="en-US" w:eastAsia="en-US" w:bidi="ar-SA"/>
      </w:rPr>
    </w:lvl>
    <w:lvl w:ilvl="3" w:tplc="53DC93A8">
      <w:numFmt w:val="bullet"/>
      <w:lvlText w:val="•"/>
      <w:lvlJc w:val="left"/>
      <w:pPr>
        <w:ind w:left="2517" w:hanging="399"/>
      </w:pPr>
      <w:rPr>
        <w:rFonts w:hint="default"/>
        <w:lang w:val="en-US" w:eastAsia="en-US" w:bidi="ar-SA"/>
      </w:rPr>
    </w:lvl>
    <w:lvl w:ilvl="4" w:tplc="24449058">
      <w:numFmt w:val="bullet"/>
      <w:lvlText w:val="•"/>
      <w:lvlJc w:val="left"/>
      <w:pPr>
        <w:ind w:left="3526" w:hanging="399"/>
      </w:pPr>
      <w:rPr>
        <w:rFonts w:hint="default"/>
        <w:lang w:val="en-US" w:eastAsia="en-US" w:bidi="ar-SA"/>
      </w:rPr>
    </w:lvl>
    <w:lvl w:ilvl="5" w:tplc="FE964FC4">
      <w:numFmt w:val="bullet"/>
      <w:lvlText w:val="•"/>
      <w:lvlJc w:val="left"/>
      <w:pPr>
        <w:ind w:left="4535" w:hanging="399"/>
      </w:pPr>
      <w:rPr>
        <w:rFonts w:hint="default"/>
        <w:lang w:val="en-US" w:eastAsia="en-US" w:bidi="ar-SA"/>
      </w:rPr>
    </w:lvl>
    <w:lvl w:ilvl="6" w:tplc="AB848636">
      <w:numFmt w:val="bullet"/>
      <w:lvlText w:val="•"/>
      <w:lvlJc w:val="left"/>
      <w:pPr>
        <w:ind w:left="5544" w:hanging="399"/>
      </w:pPr>
      <w:rPr>
        <w:rFonts w:hint="default"/>
        <w:lang w:val="en-US" w:eastAsia="en-US" w:bidi="ar-SA"/>
      </w:rPr>
    </w:lvl>
    <w:lvl w:ilvl="7" w:tplc="3B9AFE60">
      <w:numFmt w:val="bullet"/>
      <w:lvlText w:val="•"/>
      <w:lvlJc w:val="left"/>
      <w:pPr>
        <w:ind w:left="6553" w:hanging="399"/>
      </w:pPr>
      <w:rPr>
        <w:rFonts w:hint="default"/>
        <w:lang w:val="en-US" w:eastAsia="en-US" w:bidi="ar-SA"/>
      </w:rPr>
    </w:lvl>
    <w:lvl w:ilvl="8" w:tplc="45BCCEFA">
      <w:numFmt w:val="bullet"/>
      <w:lvlText w:val="•"/>
      <w:lvlJc w:val="left"/>
      <w:pPr>
        <w:ind w:left="7562" w:hanging="399"/>
      </w:pPr>
      <w:rPr>
        <w:rFonts w:hint="default"/>
        <w:lang w:val="en-US" w:eastAsia="en-US" w:bidi="ar-SA"/>
      </w:rPr>
    </w:lvl>
  </w:abstractNum>
  <w:abstractNum w:abstractNumId="17" w15:restartNumberingAfterBreak="0">
    <w:nsid w:val="610B1ED9"/>
    <w:multiLevelType w:val="hybridMultilevel"/>
    <w:tmpl w:val="2DEE6C50"/>
    <w:lvl w:ilvl="0" w:tplc="D452D244">
      <w:numFmt w:val="bullet"/>
      <w:lvlText w:val=""/>
      <w:lvlJc w:val="left"/>
      <w:pPr>
        <w:ind w:left="350" w:hanging="231"/>
      </w:pPr>
      <w:rPr>
        <w:rFonts w:ascii="Symbol" w:eastAsia="Symbol" w:hAnsi="Symbol" w:cs="Symbol" w:hint="default"/>
        <w:b w:val="0"/>
        <w:bCs w:val="0"/>
        <w:i w:val="0"/>
        <w:iCs w:val="0"/>
        <w:w w:val="100"/>
        <w:sz w:val="24"/>
        <w:szCs w:val="24"/>
        <w:lang w:val="en-US" w:eastAsia="en-US" w:bidi="ar-SA"/>
      </w:rPr>
    </w:lvl>
    <w:lvl w:ilvl="1" w:tplc="00643CFA">
      <w:numFmt w:val="bullet"/>
      <w:lvlText w:val="•"/>
      <w:lvlJc w:val="left"/>
      <w:pPr>
        <w:ind w:left="1282" w:hanging="231"/>
      </w:pPr>
      <w:rPr>
        <w:rFonts w:hint="default"/>
        <w:lang w:val="en-US" w:eastAsia="en-US" w:bidi="ar-SA"/>
      </w:rPr>
    </w:lvl>
    <w:lvl w:ilvl="2" w:tplc="B53C6140">
      <w:numFmt w:val="bullet"/>
      <w:lvlText w:val="•"/>
      <w:lvlJc w:val="left"/>
      <w:pPr>
        <w:ind w:left="2204" w:hanging="231"/>
      </w:pPr>
      <w:rPr>
        <w:rFonts w:hint="default"/>
        <w:lang w:val="en-US" w:eastAsia="en-US" w:bidi="ar-SA"/>
      </w:rPr>
    </w:lvl>
    <w:lvl w:ilvl="3" w:tplc="2AC8C1A2">
      <w:numFmt w:val="bullet"/>
      <w:lvlText w:val="•"/>
      <w:lvlJc w:val="left"/>
      <w:pPr>
        <w:ind w:left="3126" w:hanging="231"/>
      </w:pPr>
      <w:rPr>
        <w:rFonts w:hint="default"/>
        <w:lang w:val="en-US" w:eastAsia="en-US" w:bidi="ar-SA"/>
      </w:rPr>
    </w:lvl>
    <w:lvl w:ilvl="4" w:tplc="D83C1BC4">
      <w:numFmt w:val="bullet"/>
      <w:lvlText w:val="•"/>
      <w:lvlJc w:val="left"/>
      <w:pPr>
        <w:ind w:left="4048" w:hanging="231"/>
      </w:pPr>
      <w:rPr>
        <w:rFonts w:hint="default"/>
        <w:lang w:val="en-US" w:eastAsia="en-US" w:bidi="ar-SA"/>
      </w:rPr>
    </w:lvl>
    <w:lvl w:ilvl="5" w:tplc="A47CB6C8">
      <w:numFmt w:val="bullet"/>
      <w:lvlText w:val="•"/>
      <w:lvlJc w:val="left"/>
      <w:pPr>
        <w:ind w:left="4970" w:hanging="231"/>
      </w:pPr>
      <w:rPr>
        <w:rFonts w:hint="default"/>
        <w:lang w:val="en-US" w:eastAsia="en-US" w:bidi="ar-SA"/>
      </w:rPr>
    </w:lvl>
    <w:lvl w:ilvl="6" w:tplc="C6BA50BE">
      <w:numFmt w:val="bullet"/>
      <w:lvlText w:val="•"/>
      <w:lvlJc w:val="left"/>
      <w:pPr>
        <w:ind w:left="5892" w:hanging="231"/>
      </w:pPr>
      <w:rPr>
        <w:rFonts w:hint="default"/>
        <w:lang w:val="en-US" w:eastAsia="en-US" w:bidi="ar-SA"/>
      </w:rPr>
    </w:lvl>
    <w:lvl w:ilvl="7" w:tplc="DD0E0158">
      <w:numFmt w:val="bullet"/>
      <w:lvlText w:val="•"/>
      <w:lvlJc w:val="left"/>
      <w:pPr>
        <w:ind w:left="6814" w:hanging="231"/>
      </w:pPr>
      <w:rPr>
        <w:rFonts w:hint="default"/>
        <w:lang w:val="en-US" w:eastAsia="en-US" w:bidi="ar-SA"/>
      </w:rPr>
    </w:lvl>
    <w:lvl w:ilvl="8" w:tplc="E64C782E">
      <w:numFmt w:val="bullet"/>
      <w:lvlText w:val="•"/>
      <w:lvlJc w:val="left"/>
      <w:pPr>
        <w:ind w:left="7736" w:hanging="231"/>
      </w:pPr>
      <w:rPr>
        <w:rFonts w:hint="default"/>
        <w:lang w:val="en-US" w:eastAsia="en-US" w:bidi="ar-SA"/>
      </w:rPr>
    </w:lvl>
  </w:abstractNum>
  <w:abstractNum w:abstractNumId="18" w15:restartNumberingAfterBreak="0">
    <w:nsid w:val="67EC2933"/>
    <w:multiLevelType w:val="hybridMultilevel"/>
    <w:tmpl w:val="A580BD10"/>
    <w:lvl w:ilvl="0" w:tplc="AFFCF412">
      <w:start w:val="1"/>
      <w:numFmt w:val="lowerLetter"/>
      <w:lvlText w:val="(%1)"/>
      <w:lvlJc w:val="left"/>
      <w:pPr>
        <w:ind w:left="120" w:hanging="444"/>
      </w:pPr>
      <w:rPr>
        <w:rFonts w:ascii="Times New Roman" w:eastAsia="Times New Roman" w:hAnsi="Times New Roman" w:cs="Times New Roman" w:hint="default"/>
        <w:b w:val="0"/>
        <w:bCs w:val="0"/>
        <w:i w:val="0"/>
        <w:iCs w:val="0"/>
        <w:spacing w:val="-1"/>
        <w:w w:val="100"/>
        <w:sz w:val="24"/>
        <w:szCs w:val="24"/>
        <w:lang w:val="en-US" w:eastAsia="en-US" w:bidi="ar-SA"/>
      </w:rPr>
    </w:lvl>
    <w:lvl w:ilvl="1" w:tplc="0AE08044">
      <w:start w:val="1"/>
      <w:numFmt w:val="decimal"/>
      <w:lvlText w:val="(%2)"/>
      <w:lvlJc w:val="left"/>
      <w:pPr>
        <w:ind w:left="120"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2" w:tplc="4DD2D2E4">
      <w:numFmt w:val="bullet"/>
      <w:lvlText w:val=""/>
      <w:lvlJc w:val="left"/>
      <w:pPr>
        <w:ind w:left="120" w:hanging="231"/>
      </w:pPr>
      <w:rPr>
        <w:rFonts w:ascii="Symbol" w:eastAsia="Symbol" w:hAnsi="Symbol" w:cs="Symbol" w:hint="default"/>
        <w:b w:val="0"/>
        <w:bCs w:val="0"/>
        <w:i w:val="0"/>
        <w:iCs w:val="0"/>
        <w:w w:val="100"/>
        <w:sz w:val="24"/>
        <w:szCs w:val="24"/>
        <w:lang w:val="en-US" w:eastAsia="en-US" w:bidi="ar-SA"/>
      </w:rPr>
    </w:lvl>
    <w:lvl w:ilvl="3" w:tplc="0D82A7F4">
      <w:numFmt w:val="bullet"/>
      <w:lvlText w:val="•"/>
      <w:lvlJc w:val="left"/>
      <w:pPr>
        <w:ind w:left="2958" w:hanging="231"/>
      </w:pPr>
      <w:rPr>
        <w:rFonts w:hint="default"/>
        <w:lang w:val="en-US" w:eastAsia="en-US" w:bidi="ar-SA"/>
      </w:rPr>
    </w:lvl>
    <w:lvl w:ilvl="4" w:tplc="BDE4435E">
      <w:numFmt w:val="bullet"/>
      <w:lvlText w:val="•"/>
      <w:lvlJc w:val="left"/>
      <w:pPr>
        <w:ind w:left="3904" w:hanging="231"/>
      </w:pPr>
      <w:rPr>
        <w:rFonts w:hint="default"/>
        <w:lang w:val="en-US" w:eastAsia="en-US" w:bidi="ar-SA"/>
      </w:rPr>
    </w:lvl>
    <w:lvl w:ilvl="5" w:tplc="FCF4B890">
      <w:numFmt w:val="bullet"/>
      <w:lvlText w:val="•"/>
      <w:lvlJc w:val="left"/>
      <w:pPr>
        <w:ind w:left="4850" w:hanging="231"/>
      </w:pPr>
      <w:rPr>
        <w:rFonts w:hint="default"/>
        <w:lang w:val="en-US" w:eastAsia="en-US" w:bidi="ar-SA"/>
      </w:rPr>
    </w:lvl>
    <w:lvl w:ilvl="6" w:tplc="079C4382">
      <w:numFmt w:val="bullet"/>
      <w:lvlText w:val="•"/>
      <w:lvlJc w:val="left"/>
      <w:pPr>
        <w:ind w:left="5796" w:hanging="231"/>
      </w:pPr>
      <w:rPr>
        <w:rFonts w:hint="default"/>
        <w:lang w:val="en-US" w:eastAsia="en-US" w:bidi="ar-SA"/>
      </w:rPr>
    </w:lvl>
    <w:lvl w:ilvl="7" w:tplc="317E2ED4">
      <w:numFmt w:val="bullet"/>
      <w:lvlText w:val="•"/>
      <w:lvlJc w:val="left"/>
      <w:pPr>
        <w:ind w:left="6742" w:hanging="231"/>
      </w:pPr>
      <w:rPr>
        <w:rFonts w:hint="default"/>
        <w:lang w:val="en-US" w:eastAsia="en-US" w:bidi="ar-SA"/>
      </w:rPr>
    </w:lvl>
    <w:lvl w:ilvl="8" w:tplc="F872DF24">
      <w:numFmt w:val="bullet"/>
      <w:lvlText w:val="•"/>
      <w:lvlJc w:val="left"/>
      <w:pPr>
        <w:ind w:left="7688" w:hanging="231"/>
      </w:pPr>
      <w:rPr>
        <w:rFonts w:hint="default"/>
        <w:lang w:val="en-US" w:eastAsia="en-US" w:bidi="ar-SA"/>
      </w:rPr>
    </w:lvl>
  </w:abstractNum>
  <w:abstractNum w:abstractNumId="19" w15:restartNumberingAfterBreak="0">
    <w:nsid w:val="683F7D55"/>
    <w:multiLevelType w:val="hybridMultilevel"/>
    <w:tmpl w:val="ECA0661A"/>
    <w:lvl w:ilvl="0" w:tplc="66789CF4">
      <w:start w:val="2"/>
      <w:numFmt w:val="lowerLetter"/>
      <w:lvlText w:val="(%1)"/>
      <w:lvlJc w:val="left"/>
      <w:pPr>
        <w:ind w:left="583"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1" w:tplc="CF10182C">
      <w:start w:val="1"/>
      <w:numFmt w:val="decimal"/>
      <w:lvlText w:val="(%2)"/>
      <w:lvlJc w:val="left"/>
      <w:pPr>
        <w:ind w:left="125"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2" w:tplc="B6463118">
      <w:start w:val="1"/>
      <w:numFmt w:val="lowerLetter"/>
      <w:lvlText w:val="%3."/>
      <w:lvlJc w:val="left"/>
      <w:pPr>
        <w:ind w:left="410"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3" w:tplc="EA5EC8B2">
      <w:numFmt w:val="bullet"/>
      <w:lvlText w:val="•"/>
      <w:lvlJc w:val="left"/>
      <w:pPr>
        <w:ind w:left="1710" w:hanging="286"/>
      </w:pPr>
      <w:rPr>
        <w:rFonts w:hint="default"/>
        <w:lang w:val="en-US" w:eastAsia="en-US" w:bidi="ar-SA"/>
      </w:rPr>
    </w:lvl>
    <w:lvl w:ilvl="4" w:tplc="D3C0083A">
      <w:numFmt w:val="bullet"/>
      <w:lvlText w:val="•"/>
      <w:lvlJc w:val="left"/>
      <w:pPr>
        <w:ind w:left="2835" w:hanging="286"/>
      </w:pPr>
      <w:rPr>
        <w:rFonts w:hint="default"/>
        <w:lang w:val="en-US" w:eastAsia="en-US" w:bidi="ar-SA"/>
      </w:rPr>
    </w:lvl>
    <w:lvl w:ilvl="5" w:tplc="D59EBD84">
      <w:numFmt w:val="bullet"/>
      <w:lvlText w:val="•"/>
      <w:lvlJc w:val="left"/>
      <w:pPr>
        <w:ind w:left="3960" w:hanging="286"/>
      </w:pPr>
      <w:rPr>
        <w:rFonts w:hint="default"/>
        <w:lang w:val="en-US" w:eastAsia="en-US" w:bidi="ar-SA"/>
      </w:rPr>
    </w:lvl>
    <w:lvl w:ilvl="6" w:tplc="290AB922">
      <w:numFmt w:val="bullet"/>
      <w:lvlText w:val="•"/>
      <w:lvlJc w:val="left"/>
      <w:pPr>
        <w:ind w:left="5085" w:hanging="286"/>
      </w:pPr>
      <w:rPr>
        <w:rFonts w:hint="default"/>
        <w:lang w:val="en-US" w:eastAsia="en-US" w:bidi="ar-SA"/>
      </w:rPr>
    </w:lvl>
    <w:lvl w:ilvl="7" w:tplc="E8A0F40C">
      <w:numFmt w:val="bullet"/>
      <w:lvlText w:val="•"/>
      <w:lvlJc w:val="left"/>
      <w:pPr>
        <w:ind w:left="6210" w:hanging="286"/>
      </w:pPr>
      <w:rPr>
        <w:rFonts w:hint="default"/>
        <w:lang w:val="en-US" w:eastAsia="en-US" w:bidi="ar-SA"/>
      </w:rPr>
    </w:lvl>
    <w:lvl w:ilvl="8" w:tplc="14C8A8F0">
      <w:numFmt w:val="bullet"/>
      <w:lvlText w:val="•"/>
      <w:lvlJc w:val="left"/>
      <w:pPr>
        <w:ind w:left="7335" w:hanging="286"/>
      </w:pPr>
      <w:rPr>
        <w:rFonts w:hint="default"/>
        <w:lang w:val="en-US" w:eastAsia="en-US" w:bidi="ar-SA"/>
      </w:rPr>
    </w:lvl>
  </w:abstractNum>
  <w:abstractNum w:abstractNumId="20" w15:restartNumberingAfterBreak="0">
    <w:nsid w:val="693865DE"/>
    <w:multiLevelType w:val="hybridMultilevel"/>
    <w:tmpl w:val="76B0C390"/>
    <w:lvl w:ilvl="0" w:tplc="151AEAE2">
      <w:start w:val="1"/>
      <w:numFmt w:val="lowerLetter"/>
      <w:lvlText w:val="%1."/>
      <w:lvlJc w:val="left"/>
      <w:pPr>
        <w:ind w:left="34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1" w:tplc="6EF2BBD4">
      <w:numFmt w:val="bullet"/>
      <w:lvlText w:val="•"/>
      <w:lvlJc w:val="left"/>
      <w:pPr>
        <w:ind w:left="1264" w:hanging="226"/>
      </w:pPr>
      <w:rPr>
        <w:rFonts w:hint="default"/>
        <w:lang w:val="en-US" w:eastAsia="en-US" w:bidi="ar-SA"/>
      </w:rPr>
    </w:lvl>
    <w:lvl w:ilvl="2" w:tplc="464C2C96">
      <w:numFmt w:val="bullet"/>
      <w:lvlText w:val="•"/>
      <w:lvlJc w:val="left"/>
      <w:pPr>
        <w:ind w:left="2188" w:hanging="226"/>
      </w:pPr>
      <w:rPr>
        <w:rFonts w:hint="default"/>
        <w:lang w:val="en-US" w:eastAsia="en-US" w:bidi="ar-SA"/>
      </w:rPr>
    </w:lvl>
    <w:lvl w:ilvl="3" w:tplc="CA7A2C94">
      <w:numFmt w:val="bullet"/>
      <w:lvlText w:val="•"/>
      <w:lvlJc w:val="left"/>
      <w:pPr>
        <w:ind w:left="3112" w:hanging="226"/>
      </w:pPr>
      <w:rPr>
        <w:rFonts w:hint="default"/>
        <w:lang w:val="en-US" w:eastAsia="en-US" w:bidi="ar-SA"/>
      </w:rPr>
    </w:lvl>
    <w:lvl w:ilvl="4" w:tplc="7A2661BE">
      <w:numFmt w:val="bullet"/>
      <w:lvlText w:val="•"/>
      <w:lvlJc w:val="left"/>
      <w:pPr>
        <w:ind w:left="4036" w:hanging="226"/>
      </w:pPr>
      <w:rPr>
        <w:rFonts w:hint="default"/>
        <w:lang w:val="en-US" w:eastAsia="en-US" w:bidi="ar-SA"/>
      </w:rPr>
    </w:lvl>
    <w:lvl w:ilvl="5" w:tplc="19A6773E">
      <w:numFmt w:val="bullet"/>
      <w:lvlText w:val="•"/>
      <w:lvlJc w:val="left"/>
      <w:pPr>
        <w:ind w:left="4960" w:hanging="226"/>
      </w:pPr>
      <w:rPr>
        <w:rFonts w:hint="default"/>
        <w:lang w:val="en-US" w:eastAsia="en-US" w:bidi="ar-SA"/>
      </w:rPr>
    </w:lvl>
    <w:lvl w:ilvl="6" w:tplc="27928ADC">
      <w:numFmt w:val="bullet"/>
      <w:lvlText w:val="•"/>
      <w:lvlJc w:val="left"/>
      <w:pPr>
        <w:ind w:left="5884" w:hanging="226"/>
      </w:pPr>
      <w:rPr>
        <w:rFonts w:hint="default"/>
        <w:lang w:val="en-US" w:eastAsia="en-US" w:bidi="ar-SA"/>
      </w:rPr>
    </w:lvl>
    <w:lvl w:ilvl="7" w:tplc="C4FC8732">
      <w:numFmt w:val="bullet"/>
      <w:lvlText w:val="•"/>
      <w:lvlJc w:val="left"/>
      <w:pPr>
        <w:ind w:left="6808" w:hanging="226"/>
      </w:pPr>
      <w:rPr>
        <w:rFonts w:hint="default"/>
        <w:lang w:val="en-US" w:eastAsia="en-US" w:bidi="ar-SA"/>
      </w:rPr>
    </w:lvl>
    <w:lvl w:ilvl="8" w:tplc="13760DFC">
      <w:numFmt w:val="bullet"/>
      <w:lvlText w:val="•"/>
      <w:lvlJc w:val="left"/>
      <w:pPr>
        <w:ind w:left="7732" w:hanging="226"/>
      </w:pPr>
      <w:rPr>
        <w:rFonts w:hint="default"/>
        <w:lang w:val="en-US" w:eastAsia="en-US" w:bidi="ar-SA"/>
      </w:rPr>
    </w:lvl>
  </w:abstractNum>
  <w:num w:numId="1">
    <w:abstractNumId w:val="14"/>
  </w:num>
  <w:num w:numId="2">
    <w:abstractNumId w:val="6"/>
  </w:num>
  <w:num w:numId="3">
    <w:abstractNumId w:val="16"/>
  </w:num>
  <w:num w:numId="4">
    <w:abstractNumId w:val="20"/>
  </w:num>
  <w:num w:numId="5">
    <w:abstractNumId w:val="17"/>
  </w:num>
  <w:num w:numId="6">
    <w:abstractNumId w:val="1"/>
  </w:num>
  <w:num w:numId="7">
    <w:abstractNumId w:val="19"/>
  </w:num>
  <w:num w:numId="8">
    <w:abstractNumId w:val="12"/>
  </w:num>
  <w:num w:numId="9">
    <w:abstractNumId w:val="7"/>
  </w:num>
  <w:num w:numId="10">
    <w:abstractNumId w:val="5"/>
  </w:num>
  <w:num w:numId="11">
    <w:abstractNumId w:val="11"/>
  </w:num>
  <w:num w:numId="12">
    <w:abstractNumId w:val="18"/>
  </w:num>
  <w:num w:numId="13">
    <w:abstractNumId w:val="0"/>
  </w:num>
  <w:num w:numId="14">
    <w:abstractNumId w:val="13"/>
  </w:num>
  <w:num w:numId="15">
    <w:abstractNumId w:val="3"/>
  </w:num>
  <w:num w:numId="16">
    <w:abstractNumId w:val="9"/>
  </w:num>
  <w:num w:numId="17">
    <w:abstractNumId w:val="10"/>
  </w:num>
  <w:num w:numId="18">
    <w:abstractNumId w:val="8"/>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E9"/>
    <w:rsid w:val="00021CFD"/>
    <w:rsid w:val="000452E9"/>
    <w:rsid w:val="00052E2C"/>
    <w:rsid w:val="000A54B5"/>
    <w:rsid w:val="001303F7"/>
    <w:rsid w:val="00185167"/>
    <w:rsid w:val="001D1A8C"/>
    <w:rsid w:val="001E7BA4"/>
    <w:rsid w:val="001F23C9"/>
    <w:rsid w:val="001F624C"/>
    <w:rsid w:val="002242DD"/>
    <w:rsid w:val="00236FB2"/>
    <w:rsid w:val="00255E20"/>
    <w:rsid w:val="002647A8"/>
    <w:rsid w:val="00266CF7"/>
    <w:rsid w:val="002E616A"/>
    <w:rsid w:val="002F79D8"/>
    <w:rsid w:val="00314558"/>
    <w:rsid w:val="00332822"/>
    <w:rsid w:val="00366C8B"/>
    <w:rsid w:val="00396F1C"/>
    <w:rsid w:val="003A0A43"/>
    <w:rsid w:val="00403FDC"/>
    <w:rsid w:val="004A6333"/>
    <w:rsid w:val="004A7424"/>
    <w:rsid w:val="004C0BD8"/>
    <w:rsid w:val="00583C1D"/>
    <w:rsid w:val="005D5FD8"/>
    <w:rsid w:val="005E20EF"/>
    <w:rsid w:val="00616811"/>
    <w:rsid w:val="00654475"/>
    <w:rsid w:val="00671FA4"/>
    <w:rsid w:val="006A0AC8"/>
    <w:rsid w:val="00705012"/>
    <w:rsid w:val="007135A3"/>
    <w:rsid w:val="00755EC8"/>
    <w:rsid w:val="007F2252"/>
    <w:rsid w:val="00827FA7"/>
    <w:rsid w:val="00890122"/>
    <w:rsid w:val="008E6915"/>
    <w:rsid w:val="008E6F21"/>
    <w:rsid w:val="008F3E32"/>
    <w:rsid w:val="00922D2D"/>
    <w:rsid w:val="00933A8D"/>
    <w:rsid w:val="009611D9"/>
    <w:rsid w:val="009626B3"/>
    <w:rsid w:val="009A1FF7"/>
    <w:rsid w:val="009F1150"/>
    <w:rsid w:val="00A11F6B"/>
    <w:rsid w:val="00A23CFC"/>
    <w:rsid w:val="00A85193"/>
    <w:rsid w:val="00AA6383"/>
    <w:rsid w:val="00AB4D0D"/>
    <w:rsid w:val="00AC281F"/>
    <w:rsid w:val="00AD7A12"/>
    <w:rsid w:val="00B37764"/>
    <w:rsid w:val="00B47556"/>
    <w:rsid w:val="00BC30EC"/>
    <w:rsid w:val="00BD5FDE"/>
    <w:rsid w:val="00BF3841"/>
    <w:rsid w:val="00BF3FE9"/>
    <w:rsid w:val="00C3718E"/>
    <w:rsid w:val="00C52751"/>
    <w:rsid w:val="00CA4048"/>
    <w:rsid w:val="00CA4BC8"/>
    <w:rsid w:val="00CE50BC"/>
    <w:rsid w:val="00CF533D"/>
    <w:rsid w:val="00D168D3"/>
    <w:rsid w:val="00D32EDB"/>
    <w:rsid w:val="00DE43F0"/>
    <w:rsid w:val="00DE7302"/>
    <w:rsid w:val="00DF1ADE"/>
    <w:rsid w:val="00E251E2"/>
    <w:rsid w:val="00E33A9A"/>
    <w:rsid w:val="00E455C5"/>
    <w:rsid w:val="00E93E14"/>
    <w:rsid w:val="00EB2D72"/>
    <w:rsid w:val="00EE5F18"/>
    <w:rsid w:val="00F11E48"/>
    <w:rsid w:val="00F176C2"/>
    <w:rsid w:val="00FC560F"/>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FE81"/>
  <w15:docId w15:val="{A2AFAA6C-F08D-4474-BDD3-606FD43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20"/>
      <w:outlineLvl w:val="0"/>
    </w:pPr>
    <w:rPr>
      <w:b/>
      <w:bCs/>
      <w:sz w:val="24"/>
      <w:szCs w:val="24"/>
    </w:rPr>
  </w:style>
  <w:style w:type="paragraph" w:styleId="Heading2">
    <w:name w:val="heading 2"/>
    <w:basedOn w:val="Normal"/>
    <w:next w:val="Normal"/>
    <w:link w:val="Heading2Char"/>
    <w:uiPriority w:val="9"/>
    <w:semiHidden/>
    <w:unhideWhenUsed/>
    <w:qFormat/>
    <w:rsid w:val="00EB2D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27"/>
      <w:ind w:left="37"/>
    </w:pPr>
  </w:style>
  <w:style w:type="character" w:customStyle="1" w:styleId="secondary-text">
    <w:name w:val="secondary-text"/>
    <w:basedOn w:val="DefaultParagraphFont"/>
    <w:rsid w:val="00C3718E"/>
  </w:style>
  <w:style w:type="character" w:styleId="Hyperlink">
    <w:name w:val="Hyperlink"/>
    <w:basedOn w:val="DefaultParagraphFont"/>
    <w:uiPriority w:val="99"/>
    <w:unhideWhenUsed/>
    <w:rsid w:val="00C3718E"/>
    <w:rPr>
      <w:color w:val="0000FF"/>
      <w:u w:val="single"/>
    </w:rPr>
  </w:style>
  <w:style w:type="character" w:styleId="FollowedHyperlink">
    <w:name w:val="FollowedHyperlink"/>
    <w:basedOn w:val="DefaultParagraphFont"/>
    <w:uiPriority w:val="99"/>
    <w:semiHidden/>
    <w:unhideWhenUsed/>
    <w:rsid w:val="00BC30EC"/>
    <w:rPr>
      <w:color w:val="800080" w:themeColor="followedHyperlink"/>
      <w:u w:val="single"/>
    </w:rPr>
  </w:style>
  <w:style w:type="character" w:customStyle="1" w:styleId="content">
    <w:name w:val="content"/>
    <w:basedOn w:val="DefaultParagraphFont"/>
    <w:rsid w:val="002647A8"/>
  </w:style>
  <w:style w:type="character" w:customStyle="1" w:styleId="Heading2Char">
    <w:name w:val="Heading 2 Char"/>
    <w:basedOn w:val="DefaultParagraphFont"/>
    <w:link w:val="Heading2"/>
    <w:uiPriority w:val="9"/>
    <w:semiHidden/>
    <w:rsid w:val="00EB2D7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B2D72"/>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D16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9380">
      <w:bodyDiv w:val="1"/>
      <w:marLeft w:val="0"/>
      <w:marRight w:val="0"/>
      <w:marTop w:val="0"/>
      <w:marBottom w:val="0"/>
      <w:divBdr>
        <w:top w:val="none" w:sz="0" w:space="0" w:color="auto"/>
        <w:left w:val="none" w:sz="0" w:space="0" w:color="auto"/>
        <w:bottom w:val="none" w:sz="0" w:space="0" w:color="auto"/>
        <w:right w:val="none" w:sz="0" w:space="0" w:color="auto"/>
      </w:divBdr>
    </w:div>
    <w:div w:id="178279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15.2/chapter9/section15.2-921/" TargetMode="External"/><Relationship Id="rId18" Type="http://schemas.openxmlformats.org/officeDocument/2006/relationships/hyperlink" Target="https://law.lis.virginia.gov/vacode/title36/chapter6/" TargetMode="External"/><Relationship Id="rId26" Type="http://schemas.openxmlformats.org/officeDocument/2006/relationships/hyperlink" Target="https://law.lis.virginia.gov/vacode/title36/chapter6/section36-105/" TargetMode="External"/><Relationship Id="rId39" Type="http://schemas.openxmlformats.org/officeDocument/2006/relationships/hyperlink" Target="https://law.lis.virginia.gov/vacode/title18.2/chapter7/section18.2-279/" TargetMode="External"/><Relationship Id="rId21" Type="http://schemas.openxmlformats.org/officeDocument/2006/relationships/hyperlink" Target="https://law.lis.virginia.gov/vacode/title36/chapter6/section36-105/" TargetMode="External"/><Relationship Id="rId34" Type="http://schemas.openxmlformats.org/officeDocument/2006/relationships/hyperlink" Target="https://law.lis.virginia.gov/vacode/15.2-2295/" TargetMode="External"/><Relationship Id="rId42" Type="http://schemas.openxmlformats.org/officeDocument/2006/relationships/hyperlink" Target="https://library.municode.com/va/marion/codes/code_of_ordinances?nodeId=PTIICO_CH1GEPR_S1-8CLPEVICOVI" TargetMode="External"/><Relationship Id="rId47" Type="http://schemas.openxmlformats.org/officeDocument/2006/relationships/hyperlink" Target="https://law.lis.virginia.gov/vacode/19.2-52/" TargetMode="External"/><Relationship Id="rId50" Type="http://schemas.openxmlformats.org/officeDocument/2006/relationships/hyperlink" Target="https://law.lis.virginia.gov/vacode/title15.2/chapter17/section15.2-1715/" TargetMode="External"/><Relationship Id="rId55" Type="http://schemas.openxmlformats.org/officeDocument/2006/relationships/hyperlink" Target="https://law.lis.virginia.gov/vacode/title19.2/chapter24/section19.2-393/" TargetMode="External"/><Relationship Id="rId63" Type="http://schemas.openxmlformats.org/officeDocument/2006/relationships/hyperlink" Target="https://law.lis.virginia.gov/vacode/title58.1/chapter39/section58.1-3940/" TargetMode="External"/><Relationship Id="rId68" Type="http://schemas.openxmlformats.org/officeDocument/2006/relationships/hyperlink" Target="https://law.lis.virginia.gov/vacode/title58.1/chapter39/section58.1-3940/" TargetMode="External"/><Relationship Id="rId7" Type="http://schemas.openxmlformats.org/officeDocument/2006/relationships/hyperlink" Target="https://law.lis.virginia.gov/vacode/title2.2/chapter11/section2.2-1159/"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15.2/chapter11/section15.2-1117/" TargetMode="External"/><Relationship Id="rId29" Type="http://schemas.openxmlformats.org/officeDocument/2006/relationships/hyperlink" Target="https://law.lis.virginia.gov/vacode/title58.1/chapter39/section58.1-3965/" TargetMode="External"/><Relationship Id="rId1" Type="http://schemas.openxmlformats.org/officeDocument/2006/relationships/customXml" Target="../customXml/item1.xml"/><Relationship Id="rId6" Type="http://schemas.openxmlformats.org/officeDocument/2006/relationships/hyperlink" Target="https://law.lis.virginia.gov/vacode/3.2-6555/" TargetMode="External"/><Relationship Id="rId11" Type="http://schemas.openxmlformats.org/officeDocument/2006/relationships/hyperlink" Target="https://law.lis.virginia.gov/vacode/title15.2/chapter9/section15.2-908.1/" TargetMode="External"/><Relationship Id="rId24" Type="http://schemas.openxmlformats.org/officeDocument/2006/relationships/hyperlink" Target="https://law.lis.virginia.gov/vacode/title58.1/chapter39/section58.1-3940/" TargetMode="External"/><Relationship Id="rId32" Type="http://schemas.openxmlformats.org/officeDocument/2006/relationships/hyperlink" Target="https://law.lis.virginia.gov/vacode/title15.2/chapter9/section15.2-918/" TargetMode="External"/><Relationship Id="rId37" Type="http://schemas.openxmlformats.org/officeDocument/2006/relationships/hyperlink" Target="https://law.lis.virginia.gov/vacode/18.2-280/" TargetMode="External"/><Relationship Id="rId40" Type="http://schemas.openxmlformats.org/officeDocument/2006/relationships/hyperlink" Target="https://law.lis.virginia.gov/vacode/46.2-1047/" TargetMode="External"/><Relationship Id="rId45" Type="http://schemas.openxmlformats.org/officeDocument/2006/relationships/hyperlink" Target="https://law.lis.virginia.gov/vacode/title15.2/chapter9/section15.2-901/" TargetMode="External"/><Relationship Id="rId53" Type="http://schemas.openxmlformats.org/officeDocument/2006/relationships/hyperlink" Target="https://law.lis.virginia.gov/vacode/title15.2/chapter11/section15.2-1109/" TargetMode="External"/><Relationship Id="rId58" Type="http://schemas.openxmlformats.org/officeDocument/2006/relationships/hyperlink" Target="https://library.municode.com/va/marion/codes/code_of_ordinances?nodeId=PTIICO_CH38HESA_S38-1MAPRLOINTOLI" TargetMode="External"/><Relationship Id="rId66" Type="http://schemas.openxmlformats.org/officeDocument/2006/relationships/hyperlink" Target="https://law.lis.virginia.gov/vacode/title8.01/chapter17/section8.01-446/" TargetMode="External"/><Relationship Id="rId5" Type="http://schemas.openxmlformats.org/officeDocument/2006/relationships/webSettings" Target="webSettings.xml"/><Relationship Id="rId15" Type="http://schemas.openxmlformats.org/officeDocument/2006/relationships/hyperlink" Target="https://law.lis.virginia.gov/vacode/title15.2/chapter16/section15.2-1638/" TargetMode="External"/><Relationship Id="rId23" Type="http://schemas.openxmlformats.org/officeDocument/2006/relationships/hyperlink" Target="https://law.lis.virginia.gov/vacode/title15.2/chapter9/section15.2-900/" TargetMode="External"/><Relationship Id="rId28" Type="http://schemas.openxmlformats.org/officeDocument/2006/relationships/hyperlink" Target="https://law.lis.virginia.gov/vacode/title58.1/chapter39/section58.1-3940/" TargetMode="External"/><Relationship Id="rId36" Type="http://schemas.openxmlformats.org/officeDocument/2006/relationships/hyperlink" Target="https://library.municode.com/va/marion/codes/code_of_ordinances?nodeId=PTIICO_CH30EN_ARTIINO_S30-32LONOPR" TargetMode="External"/><Relationship Id="rId49" Type="http://schemas.openxmlformats.org/officeDocument/2006/relationships/hyperlink" Target="https://law.lis.virginia.gov/vacode/title10.1/chapter14/section10.1-1425/" TargetMode="External"/><Relationship Id="rId57" Type="http://schemas.openxmlformats.org/officeDocument/2006/relationships/hyperlink" Target="https://library.municode.com/va/marion/codes/code_of_ordinances?nodeId=PTIICO_CH38HESA_S38-1MAPRLOINTOLI" TargetMode="External"/><Relationship Id="rId61" Type="http://schemas.openxmlformats.org/officeDocument/2006/relationships/hyperlink" Target="https://law.lis.virginia.gov/vacode/title15.2/chapter9/section15.2-901/" TargetMode="External"/><Relationship Id="rId10" Type="http://schemas.openxmlformats.org/officeDocument/2006/relationships/hyperlink" Target="https://law.lis.virginia.gov/vacode/title15.2/chapter9/section15.2-908/" TargetMode="External"/><Relationship Id="rId19" Type="http://schemas.openxmlformats.org/officeDocument/2006/relationships/hyperlink" Target="https://law.lis.virginia.gov/vacode/title54.1/chapter11/section54.1-1117/" TargetMode="External"/><Relationship Id="rId31" Type="http://schemas.openxmlformats.org/officeDocument/2006/relationships/hyperlink" Target="https://law.lis.virginia.gov/vacode/title46.2/chapter10/section46.2-1050/" TargetMode="External"/><Relationship Id="rId44" Type="http://schemas.openxmlformats.org/officeDocument/2006/relationships/hyperlink" Target="https://law.lis.virginia.gov/vacode/title15.2/chapter9/section15.2-900/" TargetMode="External"/><Relationship Id="rId52" Type="http://schemas.openxmlformats.org/officeDocument/2006/relationships/hyperlink" Target="https://law.lis.virginia.gov/vacode/title15.2/chapter11/section15.2-1102/" TargetMode="External"/><Relationship Id="rId60" Type="http://schemas.openxmlformats.org/officeDocument/2006/relationships/hyperlink" Target="https://library.municode.com/va/marion/codes/code_of_ordinances?nodeId=PTIICO_CH38HESA_S38-3NOENPE" TargetMode="External"/><Relationship Id="rId65" Type="http://schemas.openxmlformats.org/officeDocument/2006/relationships/hyperlink" Target="https://law.lis.virginia.gov/vacode/title58.1/chapter39/" TargetMode="External"/><Relationship Id="rId4" Type="http://schemas.openxmlformats.org/officeDocument/2006/relationships/settings" Target="settings.xml"/><Relationship Id="rId9" Type="http://schemas.openxmlformats.org/officeDocument/2006/relationships/hyperlink" Target="https://law.lis.virginia.gov/vacode/title15.2/chapter9/section15.2-907/" TargetMode="External"/><Relationship Id="rId14" Type="http://schemas.openxmlformats.org/officeDocument/2006/relationships/hyperlink" Target="https://law.lis.virginia.gov/vacode/title15.2/chapter20/section15.2-2024/" TargetMode="External"/><Relationship Id="rId22" Type="http://schemas.openxmlformats.org/officeDocument/2006/relationships/hyperlink" Target="https://law.lis.virginia.gov/vacode/title15.2/chapter9/section15.2-906/" TargetMode="External"/><Relationship Id="rId27" Type="http://schemas.openxmlformats.org/officeDocument/2006/relationships/hyperlink" Target="https://law.lis.virginia.gov/vacode/title15.2/chapter9/section15.2-906/" TargetMode="External"/><Relationship Id="rId30" Type="http://schemas.openxmlformats.org/officeDocument/2006/relationships/hyperlink" Target="https://law.lis.virginia.gov/vacode/title15.2/chapter9/section15.2-906/" TargetMode="External"/><Relationship Id="rId35" Type="http://schemas.openxmlformats.org/officeDocument/2006/relationships/hyperlink" Target="https://library.municode.com/va/marion/codes/code_of_ordinances?nodeId=PTIICO_CH1GEPR_S1-2DERUCO" TargetMode="External"/><Relationship Id="rId43" Type="http://schemas.openxmlformats.org/officeDocument/2006/relationships/hyperlink" Target="https://library.municode.com/va/marion/codes/code_of_ordinances?nodeId=PTIICO_CH1GEPR_S1-10AMCOEFNEORAMLA" TargetMode="External"/><Relationship Id="rId48" Type="http://schemas.openxmlformats.org/officeDocument/2006/relationships/hyperlink" Target="https://library.municode.com/va/marion/codes/code_of_ordinances?nodeId=PTIICO_CH30EN_ARTIIINU_DIV2AB_S30-89NOABSSCOAP" TargetMode="External"/><Relationship Id="rId56" Type="http://schemas.openxmlformats.org/officeDocument/2006/relationships/hyperlink" Target="https://law.lis.virginia.gov/vacode/title32.1/chapter6/section32.1-202/" TargetMode="External"/><Relationship Id="rId64" Type="http://schemas.openxmlformats.org/officeDocument/2006/relationships/hyperlink" Target="https://law.lis.virginia.gov/vacode/title58.1/chapter39/section58.1-3965/" TargetMode="External"/><Relationship Id="rId69" Type="http://schemas.openxmlformats.org/officeDocument/2006/relationships/hyperlink" Target="https://law.lis.virginia.gov/vacode/title58.1/chapter39/section58.1-3965/" TargetMode="External"/><Relationship Id="rId8" Type="http://schemas.openxmlformats.org/officeDocument/2006/relationships/hyperlink" Target="https://law.lis.virginia.gov/vacode/title15.2/chapter9/section15.2-906/" TargetMode="External"/><Relationship Id="rId51" Type="http://schemas.openxmlformats.org/officeDocument/2006/relationships/hyperlink" Target="https://law.lis.virginia.gov/vacode/title15.2/chapter28.2/section15.2-2828/" TargetMode="External"/><Relationship Id="rId3" Type="http://schemas.openxmlformats.org/officeDocument/2006/relationships/styles" Target="styles.xml"/><Relationship Id="rId12" Type="http://schemas.openxmlformats.org/officeDocument/2006/relationships/hyperlink" Target="https://law.lis.virginia.gov/vacode/title36/chapter6/" TargetMode="External"/><Relationship Id="rId17" Type="http://schemas.openxmlformats.org/officeDocument/2006/relationships/hyperlink" Target="https://law.lis.virginia.gov/vacode/title36/chapter4/" TargetMode="External"/><Relationship Id="rId25" Type="http://schemas.openxmlformats.org/officeDocument/2006/relationships/hyperlink" Target="https://law.lis.virginia.gov/vacode/title58.1/chapter39/section58.1-3965/" TargetMode="External"/><Relationship Id="rId33" Type="http://schemas.openxmlformats.org/officeDocument/2006/relationships/hyperlink" Target="https://law.lis.virginia.gov/vacode/title15.2/chapter9/section15.2-917/" TargetMode="External"/><Relationship Id="rId38" Type="http://schemas.openxmlformats.org/officeDocument/2006/relationships/hyperlink" Target="https://law.lis.virginia.gov/vacode/title18.2/chapter6/section18.2-212/" TargetMode="External"/><Relationship Id="rId46" Type="http://schemas.openxmlformats.org/officeDocument/2006/relationships/hyperlink" Target="https://law.lis.virginia.gov/vacode/title48/" TargetMode="External"/><Relationship Id="rId59" Type="http://schemas.openxmlformats.org/officeDocument/2006/relationships/hyperlink" Target="https://library.municode.com/va/marion/codes/code_of_ordinances?nodeId=PTIICO_CH38HESA_S38-1MAPRLOINTOLI" TargetMode="External"/><Relationship Id="rId67" Type="http://schemas.openxmlformats.org/officeDocument/2006/relationships/hyperlink" Target="https://library.municode.com/va/marion/codes/code_of_ordinances?nodeId=PTIICO_CH38HESA_S38-3NOENPE" TargetMode="External"/><Relationship Id="rId20" Type="http://schemas.openxmlformats.org/officeDocument/2006/relationships/hyperlink" Target="https://law.lis.virginia.gov/vacode/title36/chapter6/" TargetMode="External"/><Relationship Id="rId41" Type="http://schemas.openxmlformats.org/officeDocument/2006/relationships/hyperlink" Target="https://library.municode.com/va/marion/codes/code_of_ordinances?nodeId=PTIICO_CH30EN_ARTIINO_S30-34SPOFEN" TargetMode="External"/><Relationship Id="rId54" Type="http://schemas.openxmlformats.org/officeDocument/2006/relationships/hyperlink" Target="https://law.lis.virginia.gov/vacode/title18.2/chapter7/section18.2-318/" TargetMode="External"/><Relationship Id="rId62" Type="http://schemas.openxmlformats.org/officeDocument/2006/relationships/hyperlink" Target="https://law.lis.virginia.gov/vacode/title15.2/chapter9/section15.2-908/"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8FE4F-B2DC-4182-9457-AB897E3C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9031</Words>
  <Characters>51482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MARION TOWN COUNCIL</vt:lpstr>
    </vt:vector>
  </TitlesOfParts>
  <Company/>
  <LinksUpToDate>false</LinksUpToDate>
  <CharactersWithSpaces>60393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TOWN COUNCIL</dc:title>
  <dc:creator>cstanley</dc:creator>
  <cp:lastModifiedBy>Todd Long</cp:lastModifiedBy>
  <cp:revision>22</cp:revision>
  <dcterms:created xsi:type="dcterms:W3CDTF">2023-04-21T13:02:00Z</dcterms:created>
  <dcterms:modified xsi:type="dcterms:W3CDTF">2023-06-27T16:00:00Z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Acrobat PDFMaker 23 for Word</vt:lpwstr>
  </property>
  <property fmtid="{D5CDD505-2E9C-101B-9397-08002B2CF9AE}" pid="4" name="LastSaved">
    <vt:filetime>2023-04-19T00:00:00Z</vt:filetime>
  </property>
  <property fmtid="{D5CDD505-2E9C-101B-9397-08002B2CF9AE}" pid="5" name="Producer">
    <vt:lpwstr>Adobe PDF Library 23.1.175</vt:lpwstr>
  </property>
  <property fmtid="{D5CDD505-2E9C-101B-9397-08002B2CF9AE}" pid="6" name="SourceModified">
    <vt:lpwstr>D:20230414134600</vt:lpwstr>
  </property>
  <property fmtid="{D5CDD505-2E9C-101B-9397-08002B2CF9AE}" pid="7" name="GrammarlyDocumentId">
    <vt:lpwstr>d42f0f3b8f4f0563502f463d9a979ed2367453493fc230781679b573989861bc</vt:lpwstr>
  </property>
</Properties>
</file>